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4" w:rsidRPr="00450E9A" w:rsidRDefault="00501414" w:rsidP="00501414">
      <w:pPr>
        <w:shd w:val="clear" w:color="auto" w:fill="FFFFFF"/>
        <w:spacing w:after="0" w:line="293" w:lineRule="atLeast"/>
        <w:ind w:right="283"/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  <w:t xml:space="preserve">Структура творческого проекта  </w:t>
      </w:r>
    </w:p>
    <w:p w:rsidR="00501414" w:rsidRPr="00450E9A" w:rsidRDefault="00501414" w:rsidP="00501414">
      <w:pPr>
        <w:shd w:val="clear" w:color="auto" w:fill="FFFFFF"/>
        <w:spacing w:after="0" w:line="293" w:lineRule="atLeast"/>
        <w:ind w:right="283"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</w:pPr>
      <w:r w:rsidRPr="0045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  <w:t> </w:t>
      </w:r>
    </w:p>
    <w:p w:rsidR="00501414" w:rsidRPr="00450E9A" w:rsidRDefault="00501414" w:rsidP="00501414">
      <w:pPr>
        <w:shd w:val="clear" w:color="auto" w:fill="FFFFFF"/>
        <w:spacing w:after="0" w:line="293" w:lineRule="atLeast"/>
        <w:ind w:right="283" w:firstLine="28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</w:pPr>
      <w:r w:rsidRPr="00450E9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Творческий проект - это комплексная работа. В структуру творческого проекта входят следующие составные части:</w:t>
      </w:r>
    </w:p>
    <w:p w:rsidR="00501414" w:rsidRPr="00450E9A" w:rsidRDefault="00501414" w:rsidP="00501414">
      <w:pPr>
        <w:shd w:val="clear" w:color="auto" w:fill="FFFFFF"/>
        <w:spacing w:after="0" w:line="293" w:lineRule="atLeast"/>
        <w:ind w:left="1429" w:right="283" w:hanging="114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</w:pPr>
      <w:r w:rsidRPr="00450E9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      </w:t>
      </w:r>
      <w:r w:rsidRPr="00450E9A"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  <w:t> </w:t>
      </w:r>
      <w:r w:rsidRPr="00450E9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пояснительная записка,</w:t>
      </w:r>
    </w:p>
    <w:p w:rsidR="00501414" w:rsidRPr="00450E9A" w:rsidRDefault="00501414" w:rsidP="00501414">
      <w:pPr>
        <w:shd w:val="clear" w:color="auto" w:fill="FFFFFF"/>
        <w:spacing w:after="0" w:line="293" w:lineRule="atLeast"/>
        <w:ind w:left="1429" w:right="283" w:hanging="114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</w:pPr>
      <w:r w:rsidRPr="00450E9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      </w:t>
      </w:r>
      <w:r w:rsidRPr="00450E9A"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  <w:t> </w:t>
      </w:r>
      <w:r w:rsidRPr="00450E9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творческая работа (изделие),</w:t>
      </w:r>
    </w:p>
    <w:p w:rsidR="00501414" w:rsidRPr="00450E9A" w:rsidRDefault="00501414" w:rsidP="00501414">
      <w:pPr>
        <w:shd w:val="clear" w:color="auto" w:fill="FFFFFF"/>
        <w:spacing w:after="0" w:line="293" w:lineRule="atLeast"/>
        <w:ind w:left="1429" w:right="283" w:hanging="114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</w:pPr>
      <w:r w:rsidRPr="00450E9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      </w:t>
      </w:r>
      <w:r w:rsidRPr="00450E9A">
        <w:rPr>
          <w:rFonts w:ascii="Times New Roman" w:eastAsia="Times New Roman" w:hAnsi="Times New Roman" w:cs="Times New Roman"/>
          <w:color w:val="666666"/>
          <w:sz w:val="28"/>
          <w:szCs w:val="28"/>
          <w:lang w:eastAsia="zh-TW"/>
        </w:rPr>
        <w:t> </w:t>
      </w:r>
      <w:r w:rsidRPr="00450E9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защита творческого проекта.</w:t>
      </w:r>
    </w:p>
    <w:p w:rsidR="00501414" w:rsidRDefault="00501414" w:rsidP="00501414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501414" w:rsidRDefault="00501414" w:rsidP="00501414">
      <w:pPr>
        <w:spacing w:after="0" w:line="240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B6BA6">
        <w:rPr>
          <w:rFonts w:ascii="Times New Roman" w:hAnsi="Times New Roman" w:cs="Times New Roman"/>
          <w:b/>
          <w:sz w:val="28"/>
          <w:szCs w:val="28"/>
        </w:rPr>
        <w:t>Этапы выполнения проекта</w:t>
      </w:r>
      <w:r w:rsidRPr="007B6BA6">
        <w:rPr>
          <w:rFonts w:ascii="Times New Roman" w:hAnsi="Times New Roman" w:cs="Times New Roman"/>
          <w:sz w:val="28"/>
          <w:szCs w:val="28"/>
        </w:rPr>
        <w:br/>
      </w:r>
      <w:r w:rsidRPr="002143F3">
        <w:rPr>
          <w:rFonts w:ascii="Times New Roman" w:hAnsi="Times New Roman" w:cs="Times New Roman"/>
          <w:sz w:val="28"/>
          <w:szCs w:val="28"/>
        </w:rPr>
        <w:br/>
        <w:t>1. Организационн</w:t>
      </w:r>
      <w:proofErr w:type="gramStart"/>
      <w:r w:rsidRPr="002143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43F3">
        <w:rPr>
          <w:rFonts w:ascii="Times New Roman" w:hAnsi="Times New Roman" w:cs="Times New Roman"/>
          <w:sz w:val="28"/>
          <w:szCs w:val="28"/>
        </w:rPr>
        <w:t xml:space="preserve"> подготовительный этап</w:t>
      </w:r>
      <w:r w:rsidRPr="002143F3">
        <w:rPr>
          <w:rFonts w:ascii="Times New Roman" w:hAnsi="Times New Roman" w:cs="Times New Roman"/>
          <w:sz w:val="28"/>
          <w:szCs w:val="28"/>
        </w:rPr>
        <w:br/>
        <w:t>1.1 Обоснование возникшей проблемы и потребности</w:t>
      </w:r>
      <w:r w:rsidRPr="002143F3">
        <w:rPr>
          <w:rFonts w:ascii="Times New Roman" w:hAnsi="Times New Roman" w:cs="Times New Roman"/>
          <w:sz w:val="28"/>
          <w:szCs w:val="28"/>
        </w:rPr>
        <w:br/>
        <w:t>1.2 Историческая справка</w:t>
      </w:r>
      <w:r w:rsidRPr="002143F3">
        <w:rPr>
          <w:rFonts w:ascii="Times New Roman" w:hAnsi="Times New Roman" w:cs="Times New Roman"/>
          <w:sz w:val="28"/>
          <w:szCs w:val="28"/>
        </w:rPr>
        <w:br/>
        <w:t>1.3 Выбор изделия, описание внешнего вида</w:t>
      </w:r>
      <w:r w:rsidRPr="002143F3">
        <w:rPr>
          <w:rFonts w:ascii="Times New Roman" w:hAnsi="Times New Roman" w:cs="Times New Roman"/>
          <w:sz w:val="28"/>
          <w:szCs w:val="28"/>
        </w:rPr>
        <w:br/>
        <w:t>1.4 Выбор материалов, инструментов, оборудования и подготовка их к работе</w:t>
      </w:r>
      <w:r w:rsidRPr="002143F3">
        <w:rPr>
          <w:rFonts w:ascii="Times New Roman" w:hAnsi="Times New Roman" w:cs="Times New Roman"/>
          <w:sz w:val="28"/>
          <w:szCs w:val="28"/>
        </w:rPr>
        <w:br/>
      </w:r>
      <w:r w:rsidRPr="002143F3">
        <w:rPr>
          <w:rFonts w:ascii="Times New Roman" w:hAnsi="Times New Roman" w:cs="Times New Roman"/>
          <w:sz w:val="28"/>
          <w:szCs w:val="28"/>
        </w:rPr>
        <w:br/>
        <w:t>2. Технологический этап</w:t>
      </w:r>
      <w:r w:rsidRPr="002143F3">
        <w:rPr>
          <w:rFonts w:ascii="Times New Roman" w:hAnsi="Times New Roman" w:cs="Times New Roman"/>
          <w:sz w:val="28"/>
          <w:szCs w:val="28"/>
        </w:rPr>
        <w:br/>
        <w:t>2.1 Организация рабочего места</w:t>
      </w:r>
      <w:r w:rsidRPr="002143F3">
        <w:rPr>
          <w:rFonts w:ascii="Times New Roman" w:hAnsi="Times New Roman" w:cs="Times New Roman"/>
          <w:sz w:val="28"/>
          <w:szCs w:val="28"/>
        </w:rPr>
        <w:br/>
        <w:t>2.2 Требования к правилам техники безопасности</w:t>
      </w:r>
      <w:r w:rsidRPr="002143F3">
        <w:rPr>
          <w:rFonts w:ascii="Times New Roman" w:hAnsi="Times New Roman" w:cs="Times New Roman"/>
          <w:sz w:val="28"/>
          <w:szCs w:val="28"/>
        </w:rPr>
        <w:br/>
        <w:t>2.3 Технология изготовления изделия</w:t>
      </w:r>
      <w:r w:rsidRPr="002143F3">
        <w:rPr>
          <w:rFonts w:ascii="Times New Roman" w:hAnsi="Times New Roman" w:cs="Times New Roman"/>
          <w:sz w:val="28"/>
          <w:szCs w:val="28"/>
        </w:rPr>
        <w:br/>
      </w:r>
      <w:r w:rsidRPr="002143F3">
        <w:rPr>
          <w:rFonts w:ascii="Times New Roman" w:hAnsi="Times New Roman" w:cs="Times New Roman"/>
          <w:sz w:val="28"/>
          <w:szCs w:val="28"/>
        </w:rPr>
        <w:br/>
        <w:t>3. Заключительный этап</w:t>
      </w:r>
      <w:r w:rsidRPr="002143F3">
        <w:rPr>
          <w:rFonts w:ascii="Times New Roman" w:hAnsi="Times New Roman" w:cs="Times New Roman"/>
          <w:sz w:val="28"/>
          <w:szCs w:val="28"/>
        </w:rPr>
        <w:br/>
        <w:t>3.1 Анализ проделанной работы, самооценка</w:t>
      </w:r>
      <w:r w:rsidRPr="002143F3">
        <w:rPr>
          <w:rFonts w:ascii="Times New Roman" w:hAnsi="Times New Roman" w:cs="Times New Roman"/>
          <w:sz w:val="28"/>
          <w:szCs w:val="28"/>
        </w:rPr>
        <w:br/>
        <w:t>3.2 Подсчёт себестоимости</w:t>
      </w:r>
      <w:r w:rsidRPr="002143F3">
        <w:rPr>
          <w:rFonts w:ascii="Times New Roman" w:hAnsi="Times New Roman" w:cs="Times New Roman"/>
          <w:sz w:val="28"/>
          <w:szCs w:val="28"/>
        </w:rPr>
        <w:br/>
        <w:t>3.3 Реклама изделия</w:t>
      </w:r>
      <w:r w:rsidRPr="002143F3">
        <w:rPr>
          <w:rFonts w:ascii="Times New Roman" w:hAnsi="Times New Roman" w:cs="Times New Roman"/>
          <w:sz w:val="28"/>
          <w:szCs w:val="28"/>
        </w:rPr>
        <w:br/>
        <w:t>3.4 Список используемой лите</w:t>
      </w:r>
      <w:r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br/>
        <w:t>3.5 Презентация проекта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01414" w:rsidRPr="007B6BA6" w:rsidRDefault="008712F4" w:rsidP="00501414">
      <w:pPr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hyperlink r:id="rId7" w:tooltip="Обоснование творческого проекта" w:history="1">
        <w:r w:rsidR="00501414" w:rsidRPr="007B6BA6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Обоснование творческого проекта</w:t>
        </w:r>
      </w:hyperlink>
    </w:p>
    <w:p w:rsidR="00501414" w:rsidRPr="007B6BA6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</w:t>
      </w:r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При обосновании выбора проекта в разделе </w:t>
      </w:r>
      <w:hyperlink r:id="rId8" w:tgtFrame="_blank" w:tooltip="Оформление Введения проекта" w:history="1">
        <w:r w:rsidRPr="007B6BA6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Введение творческого проекта</w:t>
        </w:r>
      </w:hyperlink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t> необходимо решить, почему именно эту творческую работу нужно в настоящее время выполнить.</w:t>
      </w:r>
    </w:p>
    <w:p w:rsidR="00501414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t>Актуальность проекта – это степень его важности в данный момент и в данной ситуации для решения определенной проблемы, задачи или вопроса.</w:t>
      </w:r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Актуальность темы проекта - это востребованность изучения данной проблемы, практической и творческой реализации ее решения.</w:t>
      </w:r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Обоснование актуальности творческого проекта - это объяснение необходимости, нужности и полезности выполнен</w:t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ия данного творческого проекта. </w:t>
      </w:r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Простыми словами, если творческий проект в наше время будет не актуален, то зачем и для кого его создавать.</w:t>
      </w:r>
    </w:p>
    <w:p w:rsidR="00501414" w:rsidRPr="007B6BA6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>Обоснование выбора творческого проекта повышает значимость проекта и предполагаемых результатов и дает возможность использования и применения на практике разработки данного проекта.</w:t>
      </w:r>
    </w:p>
    <w:p w:rsidR="00501414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B6BA6">
        <w:rPr>
          <w:rFonts w:ascii="Times New Roman" w:eastAsiaTheme="minorEastAsia" w:hAnsi="Times New Roman" w:cs="Times New Roman"/>
          <w:sz w:val="28"/>
          <w:szCs w:val="28"/>
          <w:lang w:eastAsia="zh-TW"/>
        </w:rPr>
        <w:t>Написание обоснования творческого проекта по технологии (обоснования выбора модели), как и по любому другому предмету, является основным требованием к любой творческой проектной работе.</w:t>
      </w:r>
    </w:p>
    <w:p w:rsidR="00501414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501414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Примеры обоснования выбора творческого проекта</w:t>
      </w:r>
    </w:p>
    <w:p w:rsidR="00501414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501414" w:rsidRPr="00780A5E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</w:t>
      </w:r>
      <w:r w:rsidRPr="00780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семидесятилетию Победы над фа</w:t>
      </w:r>
      <w:r w:rsidR="00DE3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шизмом, я принял решение изготовить </w:t>
      </w:r>
      <w:r w:rsidRPr="00780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модель-копию истребителя времен Великой Отечественной войны.</w:t>
      </w:r>
    </w:p>
    <w:p w:rsidR="00501414" w:rsidRPr="00780A5E" w:rsidRDefault="00501414" w:rsidP="000A08F9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780A5E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Новую модель самолёта, я решил изготовить с применением современной технологической машины – автоматизированного фрезерного ЧПУ станка.</w:t>
      </w:r>
      <w:r w:rsidRPr="00780A5E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 xml:space="preserve"> </w:t>
      </w:r>
      <w:r w:rsidRPr="00780A5E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Будущая  модель-копия самолёта будет  создана на базе трёхмерного чертежа </w:t>
      </w:r>
    </w:p>
    <w:p w:rsidR="00501414" w:rsidRPr="00780A5E" w:rsidRDefault="00501414" w:rsidP="000A08F9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780A5E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(3</w:t>
      </w:r>
      <w:r w:rsidRPr="00780A5E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>D</w:t>
      </w:r>
      <w:r w:rsidRPr="00780A5E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780A5E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>Auto</w:t>
      </w:r>
      <w:r w:rsidRPr="00780A5E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780A5E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>Cad</w:t>
      </w:r>
      <w:r w:rsidRPr="00780A5E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)</w:t>
      </w:r>
    </w:p>
    <w:p w:rsidR="00501414" w:rsidRPr="00780A5E" w:rsidRDefault="00501414" w:rsidP="000A08F9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 этим у меня возникла</w:t>
      </w:r>
      <w:r w:rsidRPr="00780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проблема</w:t>
      </w:r>
      <w:r w:rsidRPr="00780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мне необходимо создать оригинальную конструкцию модели самолета, и при этом сохранить посильность его изготовления. Таким образом, у меня возник проект «Модель-копия самолета ЯК-3».</w:t>
      </w:r>
    </w:p>
    <w:p w:rsidR="00501414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</w:p>
    <w:p w:rsidR="00501414" w:rsidRPr="00780A5E" w:rsidRDefault="008712F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hyperlink r:id="rId9" w:tooltip="Цель творческого проекта и работы" w:history="1">
        <w:r w:rsidR="00501414" w:rsidRPr="00257FE2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Цель творческого проекта и работы</w:t>
        </w:r>
      </w:hyperlink>
    </w:p>
    <w:p w:rsidR="00501414" w:rsidRPr="00780A5E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Четкая и грамотная формулировка цели творческого проекта очень важна.</w:t>
      </w:r>
    </w:p>
    <w:p w:rsidR="00501414" w:rsidRPr="00780A5E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Цель творческого проекта – это модель желаемого конечного практического результата (продукта), который должен быть</w:t>
      </w:r>
      <w:r w:rsidR="00DE30A4">
        <w:rPr>
          <w:rFonts w:ascii="Times New Roman" w:eastAsiaTheme="minorEastAsia" w:hAnsi="Times New Roman" w:cs="Times New Roman"/>
          <w:sz w:val="28"/>
          <w:szCs w:val="28"/>
          <w:lang w:eastAsia="zh-TW"/>
        </w:rPr>
        <w:t>,</w:t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достигнут учащимся в итоге проведения творческой работы по технологии или любому другому школьному предмету.</w:t>
      </w:r>
    </w:p>
    <w:p w:rsidR="00501414" w:rsidRPr="00780A5E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Цель творческой работы описывается учащимся во </w:t>
      </w:r>
      <w:hyperlink r:id="rId10" w:tgtFrame="_blank" w:tooltip="Оформление введения работы" w:history="1">
        <w:r w:rsidRPr="00257FE2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Введении творческого проекта</w:t>
        </w:r>
      </w:hyperlink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 простыми словами и одним-двумя предложениями!</w:t>
      </w:r>
    </w:p>
    <w:p w:rsidR="00501414" w:rsidRPr="00780A5E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Простая схема составления цели творческой работы:</w:t>
      </w:r>
    </w:p>
    <w:p w:rsidR="00501414" w:rsidRPr="00780A5E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1. </w:t>
      </w:r>
      <w:proofErr w:type="gramStart"/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Выберите одно из слов типа: изготовить, разработать, создать, усовершенствовать, выполн</w:t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ить, научиться выполнять,  нарисовать, </w:t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и др.</w:t>
      </w:r>
      <w:proofErr w:type="gramEnd"/>
    </w:p>
    <w:p w:rsidR="00501414" w:rsidRPr="00780A5E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2. Добавьте название изделия</w:t>
      </w:r>
    </w:p>
    <w:p w:rsidR="00501414" w:rsidRPr="00780A5E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3. Добавьте одну из фраз </w:t>
      </w:r>
      <w:proofErr w:type="gramStart"/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типа</w:t>
      </w:r>
      <w:proofErr w:type="gramEnd"/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t>:</w:t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- в какой технике будет выполнено, из чего? (например, "изготовление в технике ручной вышивки", "из дерева")</w:t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- каково применение изделия? (например, "для украшения интерьера")</w:t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- для кого будет предназначено? (например, "для мамы")</w:t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- из чего изделие? (например, "из полимерной глины")</w:t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- полезность изделия? (например, "которое поможет в борьбе с насекомыми")</w:t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</w:r>
      <w:r w:rsidRPr="00780A5E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>- чему или кому посвящено изделие? (например, "посвящённое Дню Победы")</w:t>
      </w:r>
    </w:p>
    <w:p w:rsidR="00501414" w:rsidRDefault="00501414" w:rsidP="000A08F9">
      <w:pPr>
        <w:tabs>
          <w:tab w:val="left" w:pos="184"/>
          <w:tab w:val="left" w:pos="3930"/>
        </w:tabs>
        <w:spacing w:after="0" w:line="240" w:lineRule="auto"/>
        <w:ind w:left="142" w:right="283" w:firstLine="284"/>
        <w:jc w:val="both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</w:p>
    <w:p w:rsidR="00501414" w:rsidRPr="00257FE2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Пример  формулировки </w:t>
      </w:r>
      <w:r w:rsidRPr="00257FE2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цели творческого проекта:</w:t>
      </w:r>
    </w:p>
    <w:p w:rsidR="00501414" w:rsidRPr="00257FE2" w:rsidRDefault="00501414" w:rsidP="000A08F9">
      <w:pPr>
        <w:tabs>
          <w:tab w:val="left" w:pos="184"/>
          <w:tab w:val="left" w:pos="3930"/>
        </w:tabs>
        <w:spacing w:after="0" w:line="240" w:lineRule="auto"/>
        <w:ind w:left="142" w:right="283" w:firstLine="284"/>
        <w:jc w:val="both"/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</w:pPr>
    </w:p>
    <w:p w:rsidR="00501414" w:rsidRPr="00257FE2" w:rsidRDefault="00501414" w:rsidP="000A08F9">
      <w:pPr>
        <w:tabs>
          <w:tab w:val="left" w:pos="184"/>
          <w:tab w:val="left" w:pos="3930"/>
        </w:tabs>
        <w:spacing w:after="0" w:line="240" w:lineRule="auto"/>
        <w:ind w:left="142" w:right="283" w:firstLine="284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>Цель</w:t>
      </w:r>
      <w:r w:rsidRPr="00257FE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:   Разработать и  изготовить радиоуправляемую модель-копию самолета с применением современной технологии, материала </w:t>
      </w:r>
      <w:r w:rsidRPr="00257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имеющихся навыков обработки материалов.</w:t>
      </w:r>
      <w:r w:rsidRPr="00257FE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501414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</w:p>
    <w:p w:rsidR="00501414" w:rsidRPr="000917F5" w:rsidRDefault="008712F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hyperlink r:id="rId11" w:tooltip="Задачи творческого проекта" w:history="1">
        <w:r w:rsidR="00501414" w:rsidRPr="000917F5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Задачи творческого проекта</w:t>
        </w:r>
      </w:hyperlink>
    </w:p>
    <w:p w:rsidR="00501414" w:rsidRPr="000917F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</w:t>
      </w: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От формулировки цели проекта перейдем к указанию конкретных задач, которые предстоит решать в соответствии с ней.</w:t>
      </w:r>
    </w:p>
    <w:p w:rsidR="00501414" w:rsidRPr="000917F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Задачи творческого проекта - это все последовательные этапы организации и изготовления изделия с начало до конца.</w:t>
      </w:r>
    </w:p>
    <w:p w:rsidR="00501414" w:rsidRPr="000917F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Задачи творческого проекта описываются учащимся во </w:t>
      </w:r>
      <w:hyperlink r:id="rId12" w:tgtFrame="_blank" w:tooltip="Оформление введения творческого проекта" w:history="1">
        <w:r w:rsidRPr="000917F5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Введении творческого проекта</w:t>
        </w:r>
      </w:hyperlink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после цели.</w:t>
      </w:r>
    </w:p>
    <w:p w:rsidR="00501414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Для того</w:t>
      </w:r>
      <w:proofErr w:type="gramStart"/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,</w:t>
      </w:r>
      <w:proofErr w:type="gramEnd"/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чтобы определить задачи творческого проекта, нужно последовательно отвечать себе на вопрос: «Что нужно сделать, чтобы достичь цели проекта?»</w:t>
      </w:r>
    </w:p>
    <w:p w:rsidR="00501414" w:rsidRPr="000917F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proofErr w:type="gramStart"/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Обычно задачи творческой работы перечисляются (научиться..., разработать..., усовершенствовать..., ознакомиться..., освоить..., определить..., выбрать..., подобрать..., провести..., изучить..., развить..., соблюдать..., проанализировать..., закрепить... и т.п.).</w:t>
      </w:r>
      <w:proofErr w:type="gramEnd"/>
    </w:p>
    <w:p w:rsidR="00501414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501414" w:rsidRPr="000917F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Пример задачи творческого проекта</w:t>
      </w:r>
    </w:p>
    <w:p w:rsidR="00501414" w:rsidRPr="000917F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</w:pPr>
    </w:p>
    <w:p w:rsidR="00501414" w:rsidRPr="000917F5" w:rsidRDefault="00501414" w:rsidP="000A08F9">
      <w:pPr>
        <w:tabs>
          <w:tab w:val="left" w:pos="0"/>
        </w:tabs>
        <w:spacing w:after="0" w:line="240" w:lineRule="auto"/>
        <w:ind w:right="283" w:firstLine="284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0917F5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1. Изучить необходимую литературу по авиамодельному конструированию;</w:t>
      </w:r>
    </w:p>
    <w:p w:rsidR="00501414" w:rsidRPr="000917F5" w:rsidRDefault="00501414" w:rsidP="000A08F9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2.</w:t>
      </w:r>
      <w:r w:rsidRPr="000917F5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Найти оптимальный чертеж модели самолета, который был  экономичным;</w:t>
      </w:r>
    </w:p>
    <w:p w:rsidR="00501414" w:rsidRPr="000917F5" w:rsidRDefault="00501414" w:rsidP="000A08F9">
      <w:pPr>
        <w:tabs>
          <w:tab w:val="left" w:pos="0"/>
          <w:tab w:val="left" w:pos="720"/>
        </w:tabs>
        <w:spacing w:after="0" w:line="240" w:lineRule="auto"/>
        <w:ind w:right="283" w:firstLine="284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0917F5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3. Понять аэродинамику воздушных судов.</w:t>
      </w:r>
    </w:p>
    <w:p w:rsidR="00501414" w:rsidRPr="000917F5" w:rsidRDefault="00501414" w:rsidP="000A08F9">
      <w:pPr>
        <w:tabs>
          <w:tab w:val="left" w:pos="0"/>
          <w:tab w:val="left" w:pos="720"/>
        </w:tabs>
        <w:spacing w:after="0" w:line="240" w:lineRule="auto"/>
        <w:ind w:right="283" w:firstLine="284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0917F5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4. Протестировать модель в воздухе;</w:t>
      </w:r>
    </w:p>
    <w:p w:rsidR="00501414" w:rsidRPr="000917F5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</w:p>
    <w:p w:rsidR="00501414" w:rsidRPr="00B60D15" w:rsidRDefault="008712F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hyperlink r:id="rId13" w:tooltip="Технологическая карта творческого проекта" w:history="1">
        <w:r w:rsidR="00501414" w:rsidRPr="00B60D15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Технологическая карта творческого проекта</w:t>
        </w:r>
      </w:hyperlink>
    </w:p>
    <w:p w:rsidR="00501414" w:rsidRPr="00B60D1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Технологическая карта творческого проекта разрабатывается на Технологическом этапе создания творческого проекта, т.е. на этапе выполнения операций, предусмотренных самим технологическим процессом.</w:t>
      </w:r>
    </w:p>
    <w:p w:rsidR="00501414" w:rsidRPr="00B60D1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Тех</w:t>
      </w: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softHyphen/>
        <w:t>нологическую карту творческого проекта или как чаще встречается у технологов</w:t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технологическую карту изделия (изготавливаемого изделия) обычно представляют в виде таблицы.</w:t>
      </w:r>
    </w:p>
    <w:p w:rsidR="00501414" w:rsidRPr="00B60D1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>При изготовлении изделия творческого проекта учащийся должен строго соблюдать последовательность операций, указанных в технологической карте изделия, а также придерживаться правил охраны труда и безопасности выполнения работы.</w:t>
      </w:r>
    </w:p>
    <w:p w:rsidR="00501414" w:rsidRPr="00B60D1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Как правило</w:t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>,</w:t>
      </w: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 технологические карты проекта содержат следующие графы:</w:t>
      </w:r>
    </w:p>
    <w:p w:rsidR="00501414" w:rsidRPr="00B60D1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Название операции или последовательность выполнения работ;</w:t>
      </w:r>
    </w:p>
    <w:p w:rsidR="00501414" w:rsidRPr="00B60D15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Технические и технологические условия;</w:t>
      </w:r>
    </w:p>
    <w:p w:rsidR="00501414" w:rsidRDefault="00501414" w:rsidP="000A08F9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Эскиз, Инструменты, Оборудование, Материалы.</w:t>
      </w:r>
    </w:p>
    <w:p w:rsidR="00501414" w:rsidRPr="000917F5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Пример</w:t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технологической карты </w:t>
      </w: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творческого проекта</w:t>
      </w:r>
    </w:p>
    <w:p w:rsidR="00501414" w:rsidRPr="00B60D15" w:rsidRDefault="00501414" w:rsidP="000A08F9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</w:p>
    <w:p w:rsidR="00501414" w:rsidRPr="00B60D15" w:rsidRDefault="00501414" w:rsidP="000A08F9">
      <w:pPr>
        <w:tabs>
          <w:tab w:val="left" w:pos="3570"/>
          <w:tab w:val="center" w:pos="5040"/>
        </w:tabs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Pr="00B60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зготовление ручки</w:t>
      </w:r>
    </w:p>
    <w:p w:rsidR="00501414" w:rsidRPr="00B60D15" w:rsidRDefault="00501414" w:rsidP="000A08F9">
      <w:pPr>
        <w:spacing w:after="0" w:line="240" w:lineRule="auto"/>
        <w:ind w:right="28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556"/>
        <w:gridCol w:w="4318"/>
        <w:gridCol w:w="1980"/>
      </w:tblGrid>
      <w:tr w:rsidR="00501414" w:rsidRPr="00B60D15" w:rsidTr="00E513EE">
        <w:trPr>
          <w:trHeight w:val="525"/>
        </w:trPr>
        <w:tc>
          <w:tcPr>
            <w:tcW w:w="619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7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Последовательность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выполнения работы</w:t>
            </w:r>
          </w:p>
        </w:tc>
        <w:tc>
          <w:tcPr>
            <w:tcW w:w="4296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Графическое изображение</w:t>
            </w:r>
          </w:p>
        </w:tc>
        <w:tc>
          <w:tcPr>
            <w:tcW w:w="1940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Инструменты,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501414" w:rsidRPr="00B60D15" w:rsidTr="00E513EE">
        <w:trPr>
          <w:trHeight w:val="1774"/>
        </w:trPr>
        <w:tc>
          <w:tcPr>
            <w:tcW w:w="619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7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Обточить заготовку 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диаметра 20 мм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всей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длине  (черновое точение)</w:t>
            </w:r>
          </w:p>
        </w:tc>
        <w:tc>
          <w:tcPr>
            <w:tcW w:w="4296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13A0E8CB" wp14:editId="1F0F7875">
                  <wp:extent cx="2314575" cy="1057275"/>
                  <wp:effectExtent l="0" t="0" r="9525" b="952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Токарный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Станок ТВ-6</w:t>
            </w:r>
          </w:p>
        </w:tc>
      </w:tr>
      <w:tr w:rsidR="00501414" w:rsidRPr="00B60D15" w:rsidTr="00E513EE">
        <w:trPr>
          <w:trHeight w:val="1929"/>
        </w:trPr>
        <w:tc>
          <w:tcPr>
            <w:tcW w:w="619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7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Обточить  заготовку 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Диаметром 08 мм. Длиной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98 мм.</w:t>
            </w:r>
          </w:p>
        </w:tc>
        <w:tc>
          <w:tcPr>
            <w:tcW w:w="4296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2F8CE9A3" wp14:editId="4BEBD07B">
                  <wp:extent cx="2381250" cy="1114425"/>
                  <wp:effectExtent l="0" t="0" r="0" b="9525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Разметочные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инструменты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Токарный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Станок ТВ-6</w:t>
            </w:r>
          </w:p>
        </w:tc>
      </w:tr>
      <w:tr w:rsidR="00501414" w:rsidRPr="00B60D15" w:rsidTr="00E513EE">
        <w:trPr>
          <w:trHeight w:val="1500"/>
        </w:trPr>
        <w:tc>
          <w:tcPr>
            <w:tcW w:w="619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7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Обточить  заготовку 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Диаметром 06 мм. Длиной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06 мм.</w:t>
            </w:r>
          </w:p>
        </w:tc>
        <w:tc>
          <w:tcPr>
            <w:tcW w:w="4296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30A9D65A" wp14:editId="7E910219">
                  <wp:extent cx="2676525" cy="1181100"/>
                  <wp:effectExtent l="0" t="0" r="9525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Разметочные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инструменты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Токарный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Станок ТВ-6</w:t>
            </w:r>
          </w:p>
        </w:tc>
      </w:tr>
      <w:tr w:rsidR="00501414" w:rsidRPr="00B60D15" w:rsidTr="00E513EE">
        <w:trPr>
          <w:trHeight w:val="1785"/>
        </w:trPr>
        <w:tc>
          <w:tcPr>
            <w:tcW w:w="619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7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Отрезать по длине 107 мм.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1C0A7D42" wp14:editId="59741056">
                  <wp:extent cx="2343150" cy="1200150"/>
                  <wp:effectExtent l="0" t="0" r="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Разметочные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инструменты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Токарный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Станок ТВ-6</w:t>
            </w:r>
          </w:p>
        </w:tc>
      </w:tr>
      <w:tr w:rsidR="00501414" w:rsidRPr="00B60D15" w:rsidTr="00E513EE">
        <w:trPr>
          <w:trHeight w:val="1995"/>
        </w:trPr>
        <w:tc>
          <w:tcPr>
            <w:tcW w:w="619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7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Закруглить радиусом 2мм.</w:t>
            </w:r>
          </w:p>
        </w:tc>
        <w:tc>
          <w:tcPr>
            <w:tcW w:w="4296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54A39865" wp14:editId="231A3CC6">
                  <wp:extent cx="2505075" cy="1038225"/>
                  <wp:effectExtent l="0" t="0" r="9525" b="9525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Разметочные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инструменты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Токарный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Станок ТВ-6</w:t>
            </w:r>
          </w:p>
        </w:tc>
      </w:tr>
      <w:tr w:rsidR="00501414" w:rsidRPr="00B60D15" w:rsidTr="00E513EE">
        <w:trPr>
          <w:trHeight w:val="2824"/>
        </w:trPr>
        <w:tc>
          <w:tcPr>
            <w:tcW w:w="619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7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Шлифовать</w:t>
            </w:r>
          </w:p>
        </w:tc>
        <w:tc>
          <w:tcPr>
            <w:tcW w:w="4296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09A48DA" wp14:editId="79E9B3A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198755</wp:posOffset>
                  </wp:positionV>
                  <wp:extent cx="2054225" cy="1489710"/>
                  <wp:effectExtent l="0" t="0" r="317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0" w:type="dxa"/>
          </w:tcPr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Токарный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Станок ТВ-6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Наждачная</w:t>
            </w:r>
          </w:p>
          <w:p w:rsidR="00501414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бумага</w:t>
            </w:r>
          </w:p>
          <w:p w:rsidR="00501414" w:rsidRPr="00B60D15" w:rsidRDefault="00501414" w:rsidP="00E513EE">
            <w:pPr>
              <w:tabs>
                <w:tab w:val="left" w:pos="3570"/>
              </w:tabs>
              <w:spacing w:after="0" w:line="240" w:lineRule="auto"/>
              <w:ind w:left="540" w:right="283" w:hanging="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01414" w:rsidRPr="00B60D15" w:rsidRDefault="00501414" w:rsidP="00501414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14" w:rsidRPr="00B60D15" w:rsidRDefault="00501414" w:rsidP="00501414">
      <w:pPr>
        <w:tabs>
          <w:tab w:val="left" w:pos="240"/>
          <w:tab w:val="left" w:pos="3570"/>
          <w:tab w:val="center" w:pos="4898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14" w:rsidRPr="00B60D15" w:rsidRDefault="008712F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hyperlink r:id="rId20" w:tooltip="Заключение творческого проекта" w:history="1">
        <w:r w:rsidR="00501414" w:rsidRPr="002637B2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Заключение творческого проекта</w:t>
        </w:r>
      </w:hyperlink>
    </w:p>
    <w:p w:rsidR="00501414" w:rsidRPr="00B60D15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Заключение – это итог работы, суть которой должна быть понятна без чтения основной части.</w:t>
      </w:r>
    </w:p>
    <w:p w:rsidR="00501414" w:rsidRPr="00B60D15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Заключение творческого проекта содержит краткие выводы по результатам выполненного проекта, по решению поставленных задач.</w:t>
      </w:r>
    </w:p>
    <w:p w:rsidR="00501414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>В заключение</w:t>
      </w: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творческой работы также дается самооценка учащимся проделанной им работы.</w:t>
      </w:r>
    </w:p>
    <w:p w:rsidR="00501414" w:rsidRPr="00B60D15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Заключение может содержать рекомендации по конкретному использованию результатов работы, ее экономическую, научную или социальную значимость.</w:t>
      </w:r>
    </w:p>
    <w:p w:rsidR="00501414" w:rsidRPr="00B60D15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Содержание данного раздела должно представлять собой обобщение наиболее значимых результатов и выводов.</w:t>
      </w:r>
    </w:p>
    <w:p w:rsidR="00501414" w:rsidRPr="00B60D15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Выводы должны быть написаны четким, лаконичным и ясным стилем.</w:t>
      </w: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Важно написать, что Вы сделали и к каким выводам пришли в результате проделанной работы.</w:t>
      </w:r>
    </w:p>
    <w:p w:rsidR="00501414" w:rsidRPr="00B60D15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>Важно, чтобы выводы в Заключение</w:t>
      </w:r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творческого проекта соответствовали </w:t>
      </w:r>
      <w:hyperlink r:id="rId21" w:tgtFrame="_blank" w:tooltip="Раздел Задачи творческого проекта" w:history="1">
        <w:r w:rsidRPr="002637B2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задачам творческого проекта</w:t>
        </w:r>
      </w:hyperlink>
      <w:r w:rsidRPr="00B60D15">
        <w:rPr>
          <w:rFonts w:ascii="Times New Roman" w:eastAsiaTheme="minorEastAsia" w:hAnsi="Times New Roman" w:cs="Times New Roman"/>
          <w:sz w:val="28"/>
          <w:szCs w:val="28"/>
          <w:lang w:eastAsia="zh-TW"/>
        </w:rPr>
        <w:t>, поставленным в исследовании и сформулированным во Введении творческого проекта учащегося.</w:t>
      </w:r>
    </w:p>
    <w:p w:rsidR="00501414" w:rsidRDefault="00501414" w:rsidP="00C51C77">
      <w:pPr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bookmarkStart w:id="0" w:name="_GoBack"/>
      <w:bookmarkEnd w:id="0"/>
    </w:p>
    <w:p w:rsidR="00501414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Пример</w:t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самооценки </w:t>
      </w:r>
      <w:r w:rsidRPr="000917F5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творческого проекта</w:t>
      </w:r>
    </w:p>
    <w:p w:rsidR="00501414" w:rsidRPr="000917F5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501414" w:rsidRPr="002637B2" w:rsidRDefault="00501414" w:rsidP="00501414">
      <w:pPr>
        <w:spacing w:after="0" w:line="240" w:lineRule="auto"/>
        <w:ind w:right="283" w:firstLine="284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zh-TW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Я считаю, что в целом с проектом справился. И теперь я понял, человек, увлекшийся изготовлением моделей-копий, постепенно готовит себя к серьезной инженерной, творческой работе на современном производстве. Особое развитие творческая мысль получает в занятиях по изготовлению летающих моделей-копий.   Для того чтобы модель </w:t>
      </w: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lastRenderedPageBreak/>
        <w:t xml:space="preserve">полетела, надо знать законы, по которым летает самолет и модель.  Нужно знать элементарные положения сопротивления материалов, прочностные расчеты и основы радиоэлектроники. Также необходимо умение пользоваться программой для проектирования </w:t>
      </w:r>
      <w:r w:rsidRPr="002637B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>Auto</w:t>
      </w: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2637B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>CAD</w:t>
      </w: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.</w:t>
      </w:r>
    </w:p>
    <w:p w:rsidR="00501414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501414" w:rsidRPr="002637B2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Положительные стороны:</w:t>
      </w:r>
    </w:p>
    <w:p w:rsidR="00501414" w:rsidRPr="002637B2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1.Проект выполнен своими руками.</w:t>
      </w:r>
    </w:p>
    <w:p w:rsidR="00501414" w:rsidRPr="002637B2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2.Удобно в использовании.</w:t>
      </w:r>
    </w:p>
    <w:p w:rsidR="00501414" w:rsidRPr="002637B2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3.Большая индивидуальность проекта.</w:t>
      </w:r>
    </w:p>
    <w:p w:rsidR="00501414" w:rsidRPr="002637B2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4.Преобретение знаний по проектированию.</w:t>
      </w:r>
    </w:p>
    <w:p w:rsidR="00501414" w:rsidRPr="002637B2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5.Все технологические операции доступны.</w:t>
      </w:r>
    </w:p>
    <w:p w:rsidR="00501414" w:rsidRPr="002637B2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6.Приобретение новых навыков при работе с древесиной.</w:t>
      </w:r>
    </w:p>
    <w:p w:rsidR="00501414" w:rsidRPr="002637B2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Отрицательные стороны:</w:t>
      </w:r>
    </w:p>
    <w:p w:rsidR="00501414" w:rsidRPr="002637B2" w:rsidRDefault="00501414" w:rsidP="00501414">
      <w:pPr>
        <w:tabs>
          <w:tab w:val="left" w:pos="585"/>
          <w:tab w:val="left" w:pos="1725"/>
        </w:tabs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1.Высокие затраты на оборудование.</w:t>
      </w:r>
    </w:p>
    <w:p w:rsidR="00501414" w:rsidRPr="00CA15D5" w:rsidRDefault="00501414" w:rsidP="00501414">
      <w:pPr>
        <w:spacing w:after="0" w:line="240" w:lineRule="auto"/>
        <w:ind w:right="283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2637B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     2.Большой расход электроэнергии на борту самолета.</w:t>
      </w:r>
    </w:p>
    <w:p w:rsidR="00501414" w:rsidRPr="00DC7317" w:rsidRDefault="008712F4" w:rsidP="00501414">
      <w:pPr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hyperlink r:id="rId22" w:tooltip="Защита творческого проекта" w:history="1">
        <w:r w:rsidR="00501414" w:rsidRPr="00DC7317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zh-TW"/>
          </w:rPr>
          <w:t>Защита творческого проекта</w:t>
        </w:r>
      </w:hyperlink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  <w:t>О дате защиты творческого проекта учащимся сообщают заранее, доводят критерии оценки и порядок проведения защиты.</w:t>
      </w:r>
    </w:p>
    <w:p w:rsidR="00501414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Защита творческой работы проводится перед специальной экспертной комиссией, состоящей из учителей выбранного вами предмета и представителей администрации школы.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Для выступления каждому учащемуся дается 5-7 минут.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План защиты проекта (выступление)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сообщение темы творческого проекта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рассказать о цели творческого проекта;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аргументировать выбор темы;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обосновать потребность в изделии;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рассказать о поставленных перед собой задачах: конструктивных, технологических, экологических, эстетических, экономических и маркетинговых;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дать краткую историческую справку по теме проекта (время возникновения изделия, конструкции изделия в прошлом и в настоящее время, применяемые материалы);</w:t>
      </w:r>
    </w:p>
    <w:p w:rsidR="00501414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рассказать о ходе выполнения проекта: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- вид и количество материала, использованного в изделии;</w:t>
      </w: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   </w:t>
      </w: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- какие технологичные приемы применялись </w:t>
      </w:r>
      <w:proofErr w:type="gramStart"/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при</w:t>
      </w:r>
      <w:proofErr w:type="gramEnd"/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изготовления изделия;</w:t>
      </w: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   - </w:t>
      </w: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конструкторско-технологическое решение поставленных задач;</w:t>
      </w: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   </w:t>
      </w: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- решение проблем, возникших в ходе практической работы);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рассказать </w:t>
      </w:r>
      <w:proofErr w:type="gramStart"/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о</w:t>
      </w:r>
      <w:proofErr w:type="gramEnd"/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экономической целесообразности изготовления изделия (исходя из анализа рыночной цены аналогичного изделия, расчетной себестоимости изделия и реальных денежных затрат);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рассказать о решении экологических задач;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lastRenderedPageBreak/>
        <w:t>сделать выводы по теме проекта (достижение поставленной цели, результаты решения поставленных задач, анализ испытания изделия, возможная модернизация изделия, что узнал нового, чему научился);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демонстрация изготовленных изделий</w:t>
      </w:r>
    </w:p>
    <w:p w:rsidR="00501414" w:rsidRPr="00DC7317" w:rsidRDefault="00501414" w:rsidP="00501414">
      <w:pPr>
        <w:spacing w:after="0" w:line="240" w:lineRule="auto"/>
        <w:ind w:right="28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DC7317">
        <w:rPr>
          <w:rFonts w:ascii="Times New Roman" w:eastAsiaTheme="minorEastAsia" w:hAnsi="Times New Roman" w:cs="Times New Roman"/>
          <w:sz w:val="28"/>
          <w:szCs w:val="28"/>
          <w:lang w:eastAsia="zh-TW"/>
        </w:rPr>
        <w:t>использованная литература.</w:t>
      </w:r>
    </w:p>
    <w:p w:rsidR="002466BB" w:rsidRDefault="002466BB"/>
    <w:sectPr w:rsidR="002466BB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77" w:rsidRDefault="00C51C77" w:rsidP="00C51C77">
      <w:pPr>
        <w:spacing w:after="0" w:line="240" w:lineRule="auto"/>
      </w:pPr>
      <w:r>
        <w:separator/>
      </w:r>
    </w:p>
  </w:endnote>
  <w:endnote w:type="continuationSeparator" w:id="0">
    <w:p w:rsidR="00C51C77" w:rsidRDefault="00C51C77" w:rsidP="00C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11746"/>
      <w:docPartObj>
        <w:docPartGallery w:val="Page Numbers (Bottom of Page)"/>
        <w:docPartUnique/>
      </w:docPartObj>
    </w:sdtPr>
    <w:sdtContent>
      <w:p w:rsidR="00C51C77" w:rsidRDefault="00C51C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2F4">
          <w:rPr>
            <w:noProof/>
          </w:rPr>
          <w:t>6</w:t>
        </w:r>
        <w:r>
          <w:fldChar w:fldCharType="end"/>
        </w:r>
      </w:p>
    </w:sdtContent>
  </w:sdt>
  <w:p w:rsidR="00C51C77" w:rsidRDefault="00C51C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77" w:rsidRDefault="00C51C77" w:rsidP="00C51C77">
      <w:pPr>
        <w:spacing w:after="0" w:line="240" w:lineRule="auto"/>
      </w:pPr>
      <w:r>
        <w:separator/>
      </w:r>
    </w:p>
  </w:footnote>
  <w:footnote w:type="continuationSeparator" w:id="0">
    <w:p w:rsidR="00C51C77" w:rsidRDefault="00C51C77" w:rsidP="00C5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A3"/>
    <w:rsid w:val="000A08F9"/>
    <w:rsid w:val="002466BB"/>
    <w:rsid w:val="00435DA3"/>
    <w:rsid w:val="00501414"/>
    <w:rsid w:val="0077074E"/>
    <w:rsid w:val="008712F4"/>
    <w:rsid w:val="00A44D0B"/>
    <w:rsid w:val="00C51C77"/>
    <w:rsid w:val="00D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1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14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5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C77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C5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C7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1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14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5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C77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C5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C7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rcheskie-proekty.ru/vvedenie" TargetMode="External"/><Relationship Id="rId13" Type="http://schemas.openxmlformats.org/officeDocument/2006/relationships/hyperlink" Target="http://tvorcheskie-proekty.ru/node/73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tvorcheskie-proekty.ru/zadachi-proekta" TargetMode="External"/><Relationship Id="rId7" Type="http://schemas.openxmlformats.org/officeDocument/2006/relationships/hyperlink" Target="http://tvorcheskie-proekty.ru/obosnovanie" TargetMode="External"/><Relationship Id="rId12" Type="http://schemas.openxmlformats.org/officeDocument/2006/relationships/hyperlink" Target="http://tvorcheskie-proekty.ru/vvedenie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hyperlink" Target="http://tvorcheskie-proekty.ru/zaklucheni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vorcheskie-proekty.ru/zadachi-proekt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tvorcheskie-proekty.ru/vvedenie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tvorcheskie-proekty.ru/cel-proekta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tvorcheskie-proekty.ru/node/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2016-11-03T16:28:00Z</dcterms:created>
  <dcterms:modified xsi:type="dcterms:W3CDTF">2016-12-22T20:05:00Z</dcterms:modified>
</cp:coreProperties>
</file>