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99B" w:rsidRDefault="000D699B" w:rsidP="000D699B">
      <w:pPr>
        <w:pStyle w:val="a3"/>
        <w:tabs>
          <w:tab w:val="left" w:pos="6780"/>
        </w:tabs>
        <w:spacing w:before="0" w:beforeAutospacing="0" w:after="0" w:afterAutospacing="0"/>
        <w:ind w:firstLine="709"/>
        <w:jc w:val="center"/>
      </w:pPr>
      <w:r>
        <w:t>Распределение команд</w:t>
      </w:r>
    </w:p>
    <w:p w:rsidR="000D699B" w:rsidRDefault="000D699B" w:rsidP="000D699B">
      <w:pPr>
        <w:pStyle w:val="a3"/>
        <w:tabs>
          <w:tab w:val="left" w:pos="6780"/>
        </w:tabs>
        <w:spacing w:before="0" w:beforeAutospacing="0" w:after="0" w:afterAutospacing="0"/>
        <w:ind w:firstLine="709"/>
        <w:jc w:val="center"/>
      </w:pPr>
      <w:r>
        <w:t xml:space="preserve"> </w:t>
      </w:r>
      <w:r>
        <w:rPr>
          <w:lang w:val="en-US"/>
        </w:rPr>
        <w:t>I</w:t>
      </w:r>
      <w:r>
        <w:t xml:space="preserve"> этапа зональных республиканских соревнований юных футболистов </w:t>
      </w:r>
    </w:p>
    <w:p w:rsidR="000D699B" w:rsidRDefault="000D699B" w:rsidP="000D699B">
      <w:pPr>
        <w:pStyle w:val="a3"/>
        <w:tabs>
          <w:tab w:val="left" w:pos="6780"/>
        </w:tabs>
        <w:spacing w:before="0" w:beforeAutospacing="0" w:after="0" w:afterAutospacing="0"/>
        <w:ind w:firstLine="709"/>
        <w:jc w:val="center"/>
      </w:pPr>
      <w:r>
        <w:t>«Кожаный мяч» 2021 года (2008-2009 гг. р)</w:t>
      </w:r>
    </w:p>
    <w:p w:rsidR="000D699B" w:rsidRDefault="000D699B" w:rsidP="000D699B">
      <w:pPr>
        <w:pStyle w:val="a3"/>
        <w:tabs>
          <w:tab w:val="left" w:pos="6780"/>
        </w:tabs>
        <w:spacing w:before="0" w:beforeAutospacing="0" w:after="0" w:afterAutospacing="0"/>
        <w:ind w:firstLine="709"/>
        <w:jc w:val="center"/>
      </w:pPr>
    </w:p>
    <w:tbl>
      <w:tblPr>
        <w:tblW w:w="9544" w:type="dxa"/>
        <w:jc w:val="center"/>
        <w:tblInd w:w="-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2"/>
        <w:gridCol w:w="4754"/>
        <w:gridCol w:w="18"/>
      </w:tblGrid>
      <w:tr w:rsidR="000D699B" w:rsidRPr="00697D54" w:rsidTr="00EC09BC">
        <w:trPr>
          <w:gridAfter w:val="1"/>
          <w:wAfter w:w="18" w:type="dxa"/>
          <w:trHeight w:val="254"/>
          <w:jc w:val="center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0D699B" w:rsidRPr="00445BEE" w:rsidRDefault="000D699B" w:rsidP="00EC09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445BEE">
              <w:rPr>
                <w:b/>
                <w:sz w:val="22"/>
                <w:szCs w:val="22"/>
              </w:rPr>
              <w:t xml:space="preserve"> зона –</w:t>
            </w:r>
            <w:r>
              <w:rPr>
                <w:b/>
                <w:sz w:val="22"/>
                <w:szCs w:val="22"/>
              </w:rPr>
              <w:t xml:space="preserve"> 21</w:t>
            </w:r>
            <w:r w:rsidRPr="00445BEE">
              <w:rPr>
                <w:b/>
                <w:sz w:val="22"/>
                <w:szCs w:val="22"/>
              </w:rPr>
              <w:t xml:space="preserve"> июня 2021 года</w:t>
            </w:r>
          </w:p>
          <w:p w:rsidR="000D699B" w:rsidRPr="00DE4157" w:rsidRDefault="000D699B" w:rsidP="00EC09BC">
            <w:pPr>
              <w:jc w:val="center"/>
              <w:rPr>
                <w:sz w:val="22"/>
                <w:szCs w:val="22"/>
              </w:rPr>
            </w:pPr>
            <w:r w:rsidRPr="00445BEE">
              <w:rPr>
                <w:b/>
                <w:sz w:val="22"/>
                <w:szCs w:val="22"/>
              </w:rPr>
              <w:t>МБУ «СШ № 1» г. Новочебоксарск</w:t>
            </w:r>
          </w:p>
        </w:tc>
      </w:tr>
      <w:tr w:rsidR="000D699B" w:rsidRPr="00697D54" w:rsidTr="00EC09BC">
        <w:trPr>
          <w:gridAfter w:val="1"/>
          <w:wAfter w:w="18" w:type="dxa"/>
          <w:trHeight w:val="258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9B" w:rsidRPr="00445BEE" w:rsidRDefault="000D699B" w:rsidP="00EC09BC">
            <w:pPr>
              <w:pStyle w:val="a4"/>
              <w:jc w:val="center"/>
              <w:rPr>
                <w:sz w:val="22"/>
                <w:szCs w:val="22"/>
                <w:u w:val="single"/>
              </w:rPr>
            </w:pPr>
            <w:r w:rsidRPr="00445BEE">
              <w:rPr>
                <w:sz w:val="22"/>
                <w:szCs w:val="22"/>
                <w:u w:val="single"/>
              </w:rPr>
              <w:t>1 подгруппа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99B" w:rsidRPr="00445BEE" w:rsidRDefault="000D699B" w:rsidP="00EC09BC">
            <w:pPr>
              <w:pStyle w:val="a4"/>
              <w:jc w:val="center"/>
              <w:rPr>
                <w:sz w:val="22"/>
                <w:szCs w:val="22"/>
                <w:u w:val="single"/>
              </w:rPr>
            </w:pPr>
            <w:r w:rsidRPr="00445BEE">
              <w:rPr>
                <w:sz w:val="22"/>
                <w:szCs w:val="22"/>
                <w:u w:val="single"/>
              </w:rPr>
              <w:t>2 подгруппа</w:t>
            </w:r>
          </w:p>
        </w:tc>
      </w:tr>
      <w:tr w:rsidR="000D699B" w:rsidRPr="00697D54" w:rsidTr="00EC09BC">
        <w:trPr>
          <w:gridAfter w:val="1"/>
          <w:wAfter w:w="18" w:type="dxa"/>
          <w:trHeight w:val="276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99B" w:rsidRPr="00697D54" w:rsidRDefault="000D699B" w:rsidP="00EC09BC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Новочебоксарск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99B" w:rsidRPr="00697D54" w:rsidRDefault="000D699B" w:rsidP="00EC09BC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Чебоксары</w:t>
            </w:r>
          </w:p>
        </w:tc>
      </w:tr>
      <w:tr w:rsidR="000D699B" w:rsidRPr="00697D54" w:rsidTr="00EC09BC">
        <w:trPr>
          <w:gridAfter w:val="1"/>
          <w:wAfter w:w="18" w:type="dxa"/>
          <w:trHeight w:val="349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99B" w:rsidRPr="00697D54" w:rsidRDefault="000D699B" w:rsidP="00EC09BC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</w:t>
            </w:r>
            <w:proofErr w:type="spellStart"/>
            <w:r>
              <w:rPr>
                <w:sz w:val="22"/>
                <w:szCs w:val="22"/>
              </w:rPr>
              <w:t>Козловка</w:t>
            </w:r>
            <w:proofErr w:type="spellEnd"/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99B" w:rsidRPr="00697D54" w:rsidRDefault="000D699B" w:rsidP="00EC09BC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Козловский р-н</w:t>
            </w:r>
          </w:p>
        </w:tc>
      </w:tr>
      <w:tr w:rsidR="000D699B" w:rsidRPr="00697D54" w:rsidTr="00EC09BC">
        <w:trPr>
          <w:gridAfter w:val="1"/>
          <w:wAfter w:w="18" w:type="dxa"/>
          <w:trHeight w:val="349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99B" w:rsidRPr="00697D54" w:rsidRDefault="000D699B" w:rsidP="00EC09BC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Марпосадский</w:t>
            </w:r>
            <w:proofErr w:type="spellEnd"/>
            <w:r>
              <w:rPr>
                <w:sz w:val="22"/>
                <w:szCs w:val="22"/>
              </w:rPr>
              <w:t xml:space="preserve"> р-н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99B" w:rsidRPr="00697D54" w:rsidRDefault="000D699B" w:rsidP="00EC09BC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Чебоксарский р-н</w:t>
            </w:r>
          </w:p>
        </w:tc>
      </w:tr>
      <w:tr w:rsidR="000D699B" w:rsidRPr="00697D54" w:rsidTr="00EC09BC">
        <w:trPr>
          <w:gridAfter w:val="1"/>
          <w:wAfter w:w="18" w:type="dxa"/>
          <w:trHeight w:val="616"/>
          <w:jc w:val="center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0D699B" w:rsidRDefault="000D699B" w:rsidP="00EC09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зона – 21 июня 2021 года</w:t>
            </w:r>
          </w:p>
          <w:p w:rsidR="000D699B" w:rsidRPr="00445BEE" w:rsidRDefault="000D699B" w:rsidP="00EC09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АУ СШ «Локомотив» г. Канаш</w:t>
            </w:r>
          </w:p>
        </w:tc>
      </w:tr>
      <w:tr w:rsidR="000D699B" w:rsidRPr="00697D54" w:rsidTr="00EC09BC">
        <w:trPr>
          <w:gridAfter w:val="1"/>
          <w:wAfter w:w="18" w:type="dxa"/>
          <w:trHeight w:val="297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99B" w:rsidRPr="00445BEE" w:rsidRDefault="000D699B" w:rsidP="00EC09BC">
            <w:pPr>
              <w:pStyle w:val="a4"/>
              <w:jc w:val="center"/>
              <w:rPr>
                <w:sz w:val="22"/>
                <w:szCs w:val="22"/>
                <w:u w:val="single"/>
              </w:rPr>
            </w:pPr>
            <w:r w:rsidRPr="00445BEE">
              <w:rPr>
                <w:sz w:val="22"/>
                <w:szCs w:val="22"/>
                <w:u w:val="single"/>
              </w:rPr>
              <w:t>1 подгруппа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99B" w:rsidRPr="00445BEE" w:rsidRDefault="000D699B" w:rsidP="00EC09BC">
            <w:pPr>
              <w:jc w:val="center"/>
              <w:rPr>
                <w:sz w:val="22"/>
                <w:szCs w:val="22"/>
                <w:u w:val="single"/>
              </w:rPr>
            </w:pPr>
            <w:r w:rsidRPr="00445BEE">
              <w:rPr>
                <w:sz w:val="22"/>
                <w:szCs w:val="22"/>
                <w:u w:val="single"/>
              </w:rPr>
              <w:t>2 подгруппа</w:t>
            </w:r>
          </w:p>
        </w:tc>
      </w:tr>
      <w:tr w:rsidR="000D699B" w:rsidRPr="00697D54" w:rsidTr="00EC09BC">
        <w:trPr>
          <w:gridAfter w:val="1"/>
          <w:wAfter w:w="18" w:type="dxa"/>
          <w:trHeight w:val="205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99B" w:rsidRPr="00697D54" w:rsidRDefault="000D699B" w:rsidP="00EC09BC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Канаш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99B" w:rsidRPr="00697D54" w:rsidRDefault="000D699B" w:rsidP="00EC09BC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Красночетайский р-н</w:t>
            </w:r>
          </w:p>
        </w:tc>
      </w:tr>
      <w:tr w:rsidR="000D699B" w:rsidRPr="00697D54" w:rsidTr="00EC09BC">
        <w:trPr>
          <w:gridAfter w:val="1"/>
          <w:wAfter w:w="18" w:type="dxa"/>
          <w:trHeight w:val="272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99B" w:rsidRPr="00697D54" w:rsidRDefault="000D699B" w:rsidP="00EC09BC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Урмарский р-н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99B" w:rsidRPr="00697D54" w:rsidRDefault="000D699B" w:rsidP="00EC09BC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Красноармейский р-н</w:t>
            </w:r>
          </w:p>
        </w:tc>
      </w:tr>
      <w:tr w:rsidR="000D699B" w:rsidRPr="00697D54" w:rsidTr="00EC09BC">
        <w:trPr>
          <w:gridAfter w:val="1"/>
          <w:wAfter w:w="18" w:type="dxa"/>
          <w:trHeight w:val="272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99B" w:rsidRDefault="000D699B" w:rsidP="00EC09BC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Янтиковский р-н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99B" w:rsidRDefault="000D699B" w:rsidP="00EC09BC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Моргаушский р-н</w:t>
            </w:r>
          </w:p>
        </w:tc>
      </w:tr>
      <w:tr w:rsidR="000D699B" w:rsidRPr="00697D54" w:rsidTr="00EC09BC">
        <w:trPr>
          <w:gridAfter w:val="1"/>
          <w:wAfter w:w="18" w:type="dxa"/>
          <w:trHeight w:val="272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99B" w:rsidRDefault="000D699B" w:rsidP="00EC09BC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99B" w:rsidRDefault="000D699B" w:rsidP="00EC09BC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Комсомольский р-н</w:t>
            </w:r>
          </w:p>
        </w:tc>
      </w:tr>
      <w:tr w:rsidR="000D699B" w:rsidRPr="00697D54" w:rsidTr="00EC09BC">
        <w:trPr>
          <w:trHeight w:val="205"/>
          <w:jc w:val="center"/>
        </w:trPr>
        <w:tc>
          <w:tcPr>
            <w:tcW w:w="9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0D699B" w:rsidRPr="00445BEE" w:rsidRDefault="000D699B" w:rsidP="00EC09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 </w:t>
            </w:r>
            <w:r w:rsidRPr="00445BEE">
              <w:rPr>
                <w:b/>
                <w:sz w:val="22"/>
                <w:szCs w:val="22"/>
              </w:rPr>
              <w:t>зона –</w:t>
            </w:r>
            <w:r>
              <w:rPr>
                <w:b/>
                <w:sz w:val="22"/>
                <w:szCs w:val="22"/>
              </w:rPr>
              <w:t xml:space="preserve"> 21</w:t>
            </w:r>
            <w:r w:rsidRPr="00445BEE">
              <w:rPr>
                <w:b/>
                <w:sz w:val="22"/>
                <w:szCs w:val="22"/>
              </w:rPr>
              <w:t xml:space="preserve"> июня 2021 года</w:t>
            </w:r>
          </w:p>
          <w:p w:rsidR="000D699B" w:rsidRPr="00445BEE" w:rsidRDefault="000D699B" w:rsidP="00EC09BC">
            <w:pPr>
              <w:jc w:val="center"/>
              <w:rPr>
                <w:b/>
                <w:sz w:val="22"/>
                <w:szCs w:val="22"/>
              </w:rPr>
            </w:pPr>
            <w:r w:rsidRPr="00445BEE">
              <w:rPr>
                <w:b/>
                <w:sz w:val="22"/>
                <w:szCs w:val="22"/>
              </w:rPr>
              <w:t xml:space="preserve">МАУ ДО «ДЮСШ-ФОК </w:t>
            </w:r>
            <w:proofErr w:type="spellStart"/>
            <w:r w:rsidRPr="00445BEE">
              <w:rPr>
                <w:b/>
                <w:sz w:val="22"/>
                <w:szCs w:val="22"/>
              </w:rPr>
              <w:t>Патвар</w:t>
            </w:r>
            <w:proofErr w:type="spellEnd"/>
            <w:r w:rsidRPr="00445BEE">
              <w:rPr>
                <w:b/>
                <w:sz w:val="22"/>
                <w:szCs w:val="22"/>
              </w:rPr>
              <w:t xml:space="preserve">» </w:t>
            </w:r>
          </w:p>
          <w:p w:rsidR="000D699B" w:rsidRPr="00DE4157" w:rsidRDefault="000D699B" w:rsidP="00EC09BC">
            <w:pPr>
              <w:jc w:val="center"/>
              <w:rPr>
                <w:sz w:val="22"/>
                <w:szCs w:val="22"/>
              </w:rPr>
            </w:pPr>
            <w:r w:rsidRPr="00445BEE">
              <w:rPr>
                <w:b/>
                <w:sz w:val="22"/>
                <w:szCs w:val="22"/>
              </w:rPr>
              <w:t>Ибресинского района</w:t>
            </w:r>
          </w:p>
        </w:tc>
      </w:tr>
      <w:tr w:rsidR="000D699B" w:rsidRPr="00697D54" w:rsidTr="00EC09BC">
        <w:trPr>
          <w:trHeight w:val="356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99B" w:rsidRPr="00445BEE" w:rsidRDefault="000D699B" w:rsidP="00EC09BC">
            <w:pPr>
              <w:pStyle w:val="a4"/>
              <w:jc w:val="center"/>
              <w:rPr>
                <w:sz w:val="22"/>
                <w:szCs w:val="22"/>
                <w:u w:val="single"/>
              </w:rPr>
            </w:pPr>
            <w:r w:rsidRPr="00445BEE">
              <w:rPr>
                <w:sz w:val="22"/>
                <w:szCs w:val="22"/>
                <w:u w:val="single"/>
              </w:rPr>
              <w:t>1 подгруппа</w:t>
            </w:r>
          </w:p>
        </w:tc>
        <w:tc>
          <w:tcPr>
            <w:tcW w:w="4772" w:type="dxa"/>
            <w:gridSpan w:val="2"/>
          </w:tcPr>
          <w:p w:rsidR="000D699B" w:rsidRPr="00445BEE" w:rsidRDefault="000D699B" w:rsidP="00EC09BC">
            <w:pPr>
              <w:jc w:val="center"/>
              <w:rPr>
                <w:sz w:val="22"/>
                <w:szCs w:val="22"/>
                <w:u w:val="single"/>
              </w:rPr>
            </w:pPr>
            <w:r w:rsidRPr="00445BEE">
              <w:rPr>
                <w:sz w:val="22"/>
                <w:szCs w:val="22"/>
                <w:u w:val="single"/>
              </w:rPr>
              <w:t>2 подгруппа</w:t>
            </w:r>
          </w:p>
        </w:tc>
      </w:tr>
      <w:tr w:rsidR="000D699B" w:rsidRPr="00697D54" w:rsidTr="00EC09BC">
        <w:trPr>
          <w:trHeight w:val="356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99B" w:rsidRPr="00697D54" w:rsidRDefault="000D699B" w:rsidP="00EC0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Ибресинский р-н</w:t>
            </w:r>
          </w:p>
        </w:tc>
        <w:tc>
          <w:tcPr>
            <w:tcW w:w="4772" w:type="dxa"/>
            <w:gridSpan w:val="2"/>
          </w:tcPr>
          <w:p w:rsidR="000D699B" w:rsidRPr="00697D54" w:rsidRDefault="000D699B" w:rsidP="00EC0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Яльчикский р-н</w:t>
            </w:r>
          </w:p>
        </w:tc>
      </w:tr>
      <w:tr w:rsidR="000D699B" w:rsidRPr="00697D54" w:rsidTr="00EC09BC">
        <w:trPr>
          <w:trHeight w:val="416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99B" w:rsidRPr="00697D54" w:rsidRDefault="000D699B" w:rsidP="00EC0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Шумерлинский р-н</w:t>
            </w:r>
          </w:p>
        </w:tc>
        <w:tc>
          <w:tcPr>
            <w:tcW w:w="4772" w:type="dxa"/>
            <w:gridSpan w:val="2"/>
          </w:tcPr>
          <w:p w:rsidR="000D699B" w:rsidRPr="00697D54" w:rsidRDefault="000D699B" w:rsidP="00EC0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Шумерля</w:t>
            </w:r>
          </w:p>
        </w:tc>
      </w:tr>
      <w:tr w:rsidR="000D699B" w:rsidRPr="00697D54" w:rsidTr="00EC09BC">
        <w:trPr>
          <w:trHeight w:val="416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99B" w:rsidRPr="00697D54" w:rsidRDefault="000D699B" w:rsidP="00EC0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Порецкий р-н</w:t>
            </w:r>
          </w:p>
        </w:tc>
        <w:tc>
          <w:tcPr>
            <w:tcW w:w="4772" w:type="dxa"/>
            <w:gridSpan w:val="2"/>
          </w:tcPr>
          <w:p w:rsidR="000D699B" w:rsidRPr="00697D54" w:rsidRDefault="000D699B" w:rsidP="00EC0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Вурнарский р-н</w:t>
            </w:r>
          </w:p>
        </w:tc>
      </w:tr>
    </w:tbl>
    <w:p w:rsidR="000D699B" w:rsidRDefault="000D699B" w:rsidP="000D699B">
      <w:pPr>
        <w:pStyle w:val="a3"/>
        <w:tabs>
          <w:tab w:val="left" w:pos="6780"/>
        </w:tabs>
        <w:spacing w:before="0" w:beforeAutospacing="0" w:after="0" w:afterAutospacing="0"/>
        <w:ind w:firstLine="709"/>
        <w:jc w:val="center"/>
      </w:pPr>
    </w:p>
    <w:p w:rsidR="000D699B" w:rsidRDefault="000D699B" w:rsidP="000D699B">
      <w:pPr>
        <w:pStyle w:val="a3"/>
        <w:tabs>
          <w:tab w:val="left" w:pos="6780"/>
        </w:tabs>
        <w:spacing w:before="0" w:beforeAutospacing="0" w:after="0" w:afterAutospacing="0"/>
        <w:ind w:firstLine="709"/>
      </w:pPr>
      <w:r>
        <w:t>Команды играют по круговой системе. На второй этап из каждой подгруппы выходят команды, занявшие 1 места.</w:t>
      </w:r>
    </w:p>
    <w:p w:rsidR="000D699B" w:rsidRDefault="000D699B" w:rsidP="000D699B">
      <w:pPr>
        <w:pStyle w:val="a3"/>
        <w:tabs>
          <w:tab w:val="left" w:pos="6780"/>
        </w:tabs>
        <w:spacing w:before="0" w:beforeAutospacing="0" w:after="0" w:afterAutospacing="0"/>
        <w:ind w:firstLine="709"/>
        <w:jc w:val="center"/>
      </w:pPr>
    </w:p>
    <w:p w:rsidR="000D699B" w:rsidRDefault="000D699B" w:rsidP="000D699B">
      <w:pPr>
        <w:pStyle w:val="a3"/>
        <w:tabs>
          <w:tab w:val="left" w:pos="6780"/>
        </w:tabs>
        <w:spacing w:before="0" w:beforeAutospacing="0" w:after="0" w:afterAutospacing="0"/>
        <w:ind w:firstLine="709"/>
        <w:jc w:val="center"/>
      </w:pPr>
    </w:p>
    <w:p w:rsidR="003B0F8E" w:rsidRDefault="000D699B"/>
    <w:p w:rsidR="000D699B" w:rsidRDefault="000D699B">
      <w:bookmarkStart w:id="0" w:name="_GoBack"/>
      <w:bookmarkEnd w:id="0"/>
    </w:p>
    <w:sectPr w:rsidR="000D6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54A"/>
    <w:rsid w:val="000D699B"/>
    <w:rsid w:val="004B754A"/>
    <w:rsid w:val="0076301C"/>
    <w:rsid w:val="0095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699B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0D699B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0D699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699B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0D699B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0D699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</dc:creator>
  <cp:keywords/>
  <dc:description/>
  <cp:lastModifiedBy>115</cp:lastModifiedBy>
  <cp:revision>2</cp:revision>
  <dcterms:created xsi:type="dcterms:W3CDTF">2021-06-04T08:35:00Z</dcterms:created>
  <dcterms:modified xsi:type="dcterms:W3CDTF">2021-06-04T08:36:00Z</dcterms:modified>
</cp:coreProperties>
</file>