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D6" w:rsidRDefault="007433D6"/>
    <w:tbl>
      <w:tblPr>
        <w:tblStyle w:val="a3"/>
        <w:tblpPr w:leftFromText="180" w:rightFromText="180" w:horzAnchor="margin" w:tblpXSpec="right" w:tblpY="-584"/>
        <w:tblW w:w="4850" w:type="dxa"/>
        <w:tblLook w:val="04A0" w:firstRow="1" w:lastRow="0" w:firstColumn="1" w:lastColumn="0" w:noHBand="0" w:noVBand="1"/>
      </w:tblPr>
      <w:tblGrid>
        <w:gridCol w:w="4850"/>
      </w:tblGrid>
      <w:tr w:rsidR="007433D6" w:rsidRPr="00B14E5C" w:rsidTr="002925C6">
        <w:trPr>
          <w:trHeight w:val="1141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7433D6" w:rsidRDefault="007433D6" w:rsidP="002925C6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  <w:p w:rsidR="007433D6" w:rsidRDefault="007433D6" w:rsidP="002925C6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</w:p>
          <w:p w:rsidR="007433D6" w:rsidRPr="00B14E5C" w:rsidRDefault="007433D6" w:rsidP="005303A0">
            <w:pPr>
              <w:pStyle w:val="ConsPlusNormal"/>
              <w:jc w:val="center"/>
            </w:pPr>
          </w:p>
        </w:tc>
      </w:tr>
    </w:tbl>
    <w:p w:rsidR="00D14C1E" w:rsidRPr="00B14E5C" w:rsidRDefault="00D14C1E" w:rsidP="005303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4E5C">
        <w:rPr>
          <w:rFonts w:ascii="Times New Roman" w:hAnsi="Times New Roman" w:cs="Times New Roman"/>
          <w:sz w:val="26"/>
          <w:szCs w:val="26"/>
        </w:rPr>
        <w:t>СВЕДЕНИЯ</w:t>
      </w:r>
    </w:p>
    <w:p w:rsidR="00D14C1E" w:rsidRPr="00B14E5C" w:rsidRDefault="00D14C1E" w:rsidP="005303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4E5C">
        <w:rPr>
          <w:rFonts w:ascii="Times New Roman" w:hAnsi="Times New Roman" w:cs="Times New Roman"/>
          <w:sz w:val="26"/>
          <w:szCs w:val="26"/>
        </w:rPr>
        <w:t>О ПОКАЗАТЕЛЯХ (ИНДИКАТОРАХ) МЕЖОТРАСЛЕВОЙ ПРОГРАММЫ</w:t>
      </w:r>
    </w:p>
    <w:p w:rsidR="00D14C1E" w:rsidRPr="00B14E5C" w:rsidRDefault="00D14C1E" w:rsidP="005303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4E5C">
        <w:rPr>
          <w:rFonts w:ascii="Times New Roman" w:hAnsi="Times New Roman" w:cs="Times New Roman"/>
          <w:sz w:val="26"/>
          <w:szCs w:val="26"/>
        </w:rPr>
        <w:t>РАЗВИТИЯ ШКОЛЬНОГО СПОРТА В ЧУВАШСКОЙ РЕСПУБЛИКЕ</w:t>
      </w:r>
    </w:p>
    <w:p w:rsidR="00D14C1E" w:rsidRPr="00B14E5C" w:rsidRDefault="00D14C1E" w:rsidP="005303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14E5C">
        <w:rPr>
          <w:rFonts w:ascii="Times New Roman" w:hAnsi="Times New Roman" w:cs="Times New Roman"/>
          <w:sz w:val="26"/>
          <w:szCs w:val="26"/>
        </w:rPr>
        <w:t>ДО 2024 ГОДА</w:t>
      </w:r>
    </w:p>
    <w:p w:rsidR="00D14C1E" w:rsidRPr="00B14E5C" w:rsidRDefault="00D14C1E" w:rsidP="00D14C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65"/>
        <w:gridCol w:w="35"/>
        <w:gridCol w:w="1524"/>
        <w:gridCol w:w="35"/>
        <w:gridCol w:w="1559"/>
        <w:gridCol w:w="17"/>
        <w:gridCol w:w="1595"/>
        <w:gridCol w:w="1559"/>
        <w:gridCol w:w="1560"/>
        <w:gridCol w:w="1559"/>
        <w:gridCol w:w="1417"/>
      </w:tblGrid>
      <w:tr w:rsidR="006B1D2D" w:rsidRPr="00B14E5C" w:rsidTr="009D0727">
        <w:tc>
          <w:tcPr>
            <w:tcW w:w="568" w:type="dxa"/>
            <w:vMerge w:val="restart"/>
          </w:tcPr>
          <w:p w:rsidR="006B1D2D" w:rsidRDefault="006B1D2D" w:rsidP="00865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D0727" w:rsidRPr="00B14E5C" w:rsidRDefault="009D0727" w:rsidP="009D07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165" w:type="dxa"/>
            <w:vMerge w:val="restart"/>
          </w:tcPr>
          <w:p w:rsidR="006B1D2D" w:rsidRPr="00B14E5C" w:rsidRDefault="006B1D2D" w:rsidP="00865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559" w:type="dxa"/>
            <w:gridSpan w:val="2"/>
            <w:vMerge w:val="restart"/>
          </w:tcPr>
          <w:p w:rsidR="006B1D2D" w:rsidRPr="00B14E5C" w:rsidRDefault="006B1D2D" w:rsidP="00865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9301" w:type="dxa"/>
            <w:gridSpan w:val="8"/>
          </w:tcPr>
          <w:p w:rsidR="006B1D2D" w:rsidRPr="00B14E5C" w:rsidRDefault="006B1D2D" w:rsidP="00865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 (индикатора)</w:t>
            </w:r>
          </w:p>
        </w:tc>
      </w:tr>
      <w:tr w:rsidR="00D14C1E" w:rsidRPr="00B14E5C" w:rsidTr="009D0727">
        <w:tc>
          <w:tcPr>
            <w:tcW w:w="568" w:type="dxa"/>
            <w:vMerge/>
          </w:tcPr>
          <w:p w:rsidR="00D14C1E" w:rsidRPr="00B14E5C" w:rsidRDefault="00D14C1E" w:rsidP="00865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65" w:type="dxa"/>
            <w:vMerge/>
          </w:tcPr>
          <w:p w:rsidR="00D14C1E" w:rsidRPr="00B14E5C" w:rsidRDefault="00D14C1E" w:rsidP="00865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D14C1E" w:rsidRPr="00B14E5C" w:rsidRDefault="00D14C1E" w:rsidP="00865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11" w:type="dxa"/>
            <w:gridSpan w:val="3"/>
          </w:tcPr>
          <w:p w:rsidR="00D14C1E" w:rsidRPr="00B14E5C" w:rsidRDefault="00D14C1E" w:rsidP="00865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595" w:type="dxa"/>
          </w:tcPr>
          <w:p w:rsidR="00D14C1E" w:rsidRPr="00B14E5C" w:rsidRDefault="00D14C1E" w:rsidP="00865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559" w:type="dxa"/>
          </w:tcPr>
          <w:p w:rsidR="00D14C1E" w:rsidRPr="00B14E5C" w:rsidRDefault="00D14C1E" w:rsidP="00865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560" w:type="dxa"/>
          </w:tcPr>
          <w:p w:rsidR="00D14C1E" w:rsidRPr="00B14E5C" w:rsidRDefault="00D14C1E" w:rsidP="00865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559" w:type="dxa"/>
          </w:tcPr>
          <w:p w:rsidR="00D14C1E" w:rsidRPr="00B14E5C" w:rsidRDefault="00D14C1E" w:rsidP="00865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417" w:type="dxa"/>
          </w:tcPr>
          <w:p w:rsidR="00D14C1E" w:rsidRPr="00B14E5C" w:rsidRDefault="00D14C1E" w:rsidP="008651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</w:p>
        </w:tc>
      </w:tr>
      <w:tr w:rsidR="006B1D2D" w:rsidRPr="00B14E5C" w:rsidTr="009D0727">
        <w:tc>
          <w:tcPr>
            <w:tcW w:w="15593" w:type="dxa"/>
            <w:gridSpan w:val="12"/>
          </w:tcPr>
          <w:p w:rsidR="006B1D2D" w:rsidRPr="00B14E5C" w:rsidRDefault="006B1D2D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Межотраслевая программа развития школьного спорта</w:t>
            </w:r>
          </w:p>
          <w:p w:rsidR="006B1D2D" w:rsidRPr="00B14E5C" w:rsidRDefault="006B1D2D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1E" w:rsidRPr="00B14E5C" w:rsidTr="009D0727">
        <w:tc>
          <w:tcPr>
            <w:tcW w:w="568" w:type="dxa"/>
          </w:tcPr>
          <w:p w:rsidR="00D14C1E" w:rsidRPr="00B14E5C" w:rsidRDefault="00D14C1E" w:rsidP="006B1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F65309" w:rsidRPr="00B14E5C" w:rsidRDefault="00D14C1E" w:rsidP="00D50C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Доля детей школьного возраста, систематически занимающихся физической культурой и спортом на базах общеобразовательных организаций во внеурочное время, в обще числе</w:t>
            </w:r>
            <w:r w:rsidR="0063411B">
              <w:rPr>
                <w:rFonts w:ascii="Times New Roman" w:hAnsi="Times New Roman" w:cs="Times New Roman"/>
                <w:sz w:val="26"/>
                <w:szCs w:val="26"/>
              </w:rPr>
              <w:t>нности детей школьного возраста</w:t>
            </w:r>
            <w:r w:rsidR="001A0DA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  <w:gridSpan w:val="2"/>
          </w:tcPr>
          <w:p w:rsidR="00D14C1E" w:rsidRPr="00B14E5C" w:rsidRDefault="00D14C1E" w:rsidP="00D50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611" w:type="dxa"/>
            <w:gridSpan w:val="3"/>
          </w:tcPr>
          <w:p w:rsidR="00D14C1E" w:rsidRPr="00B14E5C" w:rsidRDefault="00156AAF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43,3</w:t>
            </w:r>
          </w:p>
        </w:tc>
        <w:tc>
          <w:tcPr>
            <w:tcW w:w="1595" w:type="dxa"/>
          </w:tcPr>
          <w:p w:rsidR="00D14C1E" w:rsidRPr="00B14E5C" w:rsidRDefault="005A68C7" w:rsidP="005A68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156AAF" w:rsidRPr="00B14E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D14C1E" w:rsidRPr="00B14E5C" w:rsidRDefault="00156AAF" w:rsidP="005A68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A68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D14C1E" w:rsidRPr="00B14E5C" w:rsidRDefault="00156AAF" w:rsidP="005A68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68C7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559" w:type="dxa"/>
          </w:tcPr>
          <w:p w:rsidR="00D14C1E" w:rsidRPr="00B14E5C" w:rsidRDefault="00156AAF" w:rsidP="005A68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68C7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417" w:type="dxa"/>
          </w:tcPr>
          <w:p w:rsidR="00D14C1E" w:rsidRPr="00B14E5C" w:rsidRDefault="00156AAF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54F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14C1E" w:rsidRPr="00B14E5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7F1235" w:rsidRPr="00B14E5C" w:rsidRDefault="007F1235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235" w:rsidRPr="00B14E5C" w:rsidRDefault="007F1235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4C1E" w:rsidRPr="00B14E5C" w:rsidTr="009D0727">
        <w:tc>
          <w:tcPr>
            <w:tcW w:w="568" w:type="dxa"/>
          </w:tcPr>
          <w:p w:rsidR="00D14C1E" w:rsidRPr="00B14E5C" w:rsidRDefault="00D14C1E" w:rsidP="006B1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D14C1E" w:rsidRPr="00B14E5C" w:rsidRDefault="00D14C1E" w:rsidP="00D50C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организаций, обновивших материально-техническую базу физической культуры и спорта</w:t>
            </w:r>
          </w:p>
        </w:tc>
        <w:tc>
          <w:tcPr>
            <w:tcW w:w="1559" w:type="dxa"/>
            <w:gridSpan w:val="2"/>
          </w:tcPr>
          <w:p w:rsidR="00D14C1E" w:rsidRPr="00B14E5C" w:rsidRDefault="00D14C1E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11" w:type="dxa"/>
            <w:gridSpan w:val="3"/>
          </w:tcPr>
          <w:p w:rsidR="0015724E" w:rsidRPr="00B14E5C" w:rsidRDefault="0015724E" w:rsidP="007E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D14C1E" w:rsidRPr="00B14E5C" w:rsidRDefault="00DA51BE" w:rsidP="007E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(ремонт спорт</w:t>
            </w:r>
            <w:r w:rsidR="007E7FBB">
              <w:rPr>
                <w:rFonts w:ascii="Times New Roman" w:hAnsi="Times New Roman" w:cs="Times New Roman"/>
                <w:sz w:val="26"/>
                <w:szCs w:val="26"/>
              </w:rPr>
              <w:t>ивных</w:t>
            </w: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залов)</w:t>
            </w:r>
          </w:p>
        </w:tc>
        <w:tc>
          <w:tcPr>
            <w:tcW w:w="1595" w:type="dxa"/>
          </w:tcPr>
          <w:p w:rsidR="0015724E" w:rsidRPr="00B14E5C" w:rsidRDefault="0015724E" w:rsidP="007E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15724E" w:rsidRPr="00B14E5C" w:rsidRDefault="00DA51BE" w:rsidP="007E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(ремонт спорт</w:t>
            </w:r>
            <w:r w:rsidR="007E7FBB">
              <w:rPr>
                <w:rFonts w:ascii="Times New Roman" w:hAnsi="Times New Roman" w:cs="Times New Roman"/>
                <w:sz w:val="26"/>
                <w:szCs w:val="26"/>
              </w:rPr>
              <w:t xml:space="preserve">ивных </w:t>
            </w: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залов)</w:t>
            </w:r>
          </w:p>
        </w:tc>
        <w:tc>
          <w:tcPr>
            <w:tcW w:w="1559" w:type="dxa"/>
          </w:tcPr>
          <w:p w:rsidR="0015724E" w:rsidRPr="00B14E5C" w:rsidRDefault="0015724E" w:rsidP="007E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5724E" w:rsidRPr="00B14E5C" w:rsidRDefault="00DA51BE" w:rsidP="00F65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 xml:space="preserve">(ремонт </w:t>
            </w:r>
            <w:r w:rsidR="009F35E5" w:rsidRPr="00B14E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порт</w:t>
            </w:r>
            <w:r w:rsidR="007E7FBB">
              <w:rPr>
                <w:rFonts w:ascii="Times New Roman" w:hAnsi="Times New Roman" w:cs="Times New Roman"/>
                <w:sz w:val="26"/>
                <w:szCs w:val="26"/>
              </w:rPr>
              <w:t xml:space="preserve">ивных </w:t>
            </w: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залов</w:t>
            </w:r>
            <w:r w:rsidR="0015724E" w:rsidRPr="00B14E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F35E5" w:rsidRPr="00B14E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закупка инвентаря</w:t>
            </w:r>
            <w:r w:rsidR="007E7F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D14C1E" w:rsidRPr="00B14E5C" w:rsidRDefault="0015724E" w:rsidP="007E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87B0C" w:rsidRPr="00B14E5C" w:rsidRDefault="00DA51BE" w:rsidP="00F65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(ремонт спорт</w:t>
            </w:r>
            <w:r w:rsidR="007E7FBB">
              <w:rPr>
                <w:rFonts w:ascii="Times New Roman" w:hAnsi="Times New Roman" w:cs="Times New Roman"/>
                <w:sz w:val="26"/>
                <w:szCs w:val="26"/>
              </w:rPr>
              <w:t xml:space="preserve">ивных </w:t>
            </w: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залов, закупка инвентаря</w:t>
            </w:r>
            <w:r w:rsidR="007E7F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14C1E" w:rsidRPr="00B14E5C" w:rsidRDefault="0015724E" w:rsidP="007E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87B0C" w:rsidRPr="00B14E5C" w:rsidRDefault="00DA51BE" w:rsidP="00F653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(ремонт спорт</w:t>
            </w:r>
            <w:r w:rsidR="00F65309">
              <w:rPr>
                <w:rFonts w:ascii="Times New Roman" w:hAnsi="Times New Roman" w:cs="Times New Roman"/>
                <w:sz w:val="26"/>
                <w:szCs w:val="26"/>
              </w:rPr>
              <w:t xml:space="preserve">ивных </w:t>
            </w: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залов, закупка инвентаря</w:t>
            </w:r>
            <w:r w:rsidR="007E7F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D14C1E" w:rsidRPr="00B14E5C" w:rsidRDefault="0015724E" w:rsidP="007E7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50C31" w:rsidRPr="00B14E5C" w:rsidTr="009D0727">
        <w:tc>
          <w:tcPr>
            <w:tcW w:w="568" w:type="dxa"/>
          </w:tcPr>
          <w:p w:rsidR="00D50C31" w:rsidRPr="00B14E5C" w:rsidRDefault="00D50C31" w:rsidP="006B1D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D50C31" w:rsidRPr="00B14E5C" w:rsidRDefault="00D50C31" w:rsidP="00974E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Доля общеобразовательных организаций, име</w:t>
            </w:r>
            <w:r w:rsidR="00974E72" w:rsidRPr="00B14E5C">
              <w:rPr>
                <w:rFonts w:ascii="Times New Roman" w:hAnsi="Times New Roman" w:cs="Times New Roman"/>
                <w:sz w:val="26"/>
                <w:szCs w:val="26"/>
              </w:rPr>
              <w:t>ющих школьный спортивный клуб</w:t>
            </w:r>
          </w:p>
        </w:tc>
        <w:tc>
          <w:tcPr>
            <w:tcW w:w="1559" w:type="dxa"/>
            <w:gridSpan w:val="2"/>
          </w:tcPr>
          <w:p w:rsidR="00D50C31" w:rsidRPr="00B14E5C" w:rsidRDefault="00D50C31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611" w:type="dxa"/>
            <w:gridSpan w:val="3"/>
          </w:tcPr>
          <w:p w:rsidR="00D50C31" w:rsidRPr="00B14E5C" w:rsidRDefault="00C315BF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95" w:type="dxa"/>
          </w:tcPr>
          <w:p w:rsidR="00D50C31" w:rsidRPr="00B14E5C" w:rsidRDefault="00C315BF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  <w:tc>
          <w:tcPr>
            <w:tcW w:w="1559" w:type="dxa"/>
          </w:tcPr>
          <w:p w:rsidR="00D50C31" w:rsidRPr="00B14E5C" w:rsidRDefault="00C315BF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38,8</w:t>
            </w:r>
          </w:p>
        </w:tc>
        <w:tc>
          <w:tcPr>
            <w:tcW w:w="1560" w:type="dxa"/>
          </w:tcPr>
          <w:p w:rsidR="00D50C31" w:rsidRPr="00B14E5C" w:rsidRDefault="00C315BF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41,7</w:t>
            </w:r>
          </w:p>
        </w:tc>
        <w:tc>
          <w:tcPr>
            <w:tcW w:w="1559" w:type="dxa"/>
          </w:tcPr>
          <w:p w:rsidR="00D50C31" w:rsidRPr="00B14E5C" w:rsidRDefault="00C315BF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44,6</w:t>
            </w:r>
          </w:p>
        </w:tc>
        <w:tc>
          <w:tcPr>
            <w:tcW w:w="1417" w:type="dxa"/>
          </w:tcPr>
          <w:p w:rsidR="00D50C31" w:rsidRPr="00B14E5C" w:rsidRDefault="00C315BF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47,5</w:t>
            </w:r>
          </w:p>
        </w:tc>
      </w:tr>
      <w:tr w:rsidR="006B1D2D" w:rsidRPr="00B14E5C" w:rsidTr="009D0727">
        <w:tc>
          <w:tcPr>
            <w:tcW w:w="15593" w:type="dxa"/>
            <w:gridSpan w:val="12"/>
          </w:tcPr>
          <w:p w:rsidR="005303A0" w:rsidRDefault="005303A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3A0" w:rsidRDefault="005303A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3A0" w:rsidRDefault="005303A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2D00" w:rsidRPr="00B14E5C" w:rsidRDefault="006B1D2D" w:rsidP="00530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№ 1 «Спортивная инфраструктура общеобразовательных организаций»</w:t>
            </w:r>
          </w:p>
        </w:tc>
      </w:tr>
      <w:tr w:rsidR="00AF2D00" w:rsidRPr="00B14E5C" w:rsidTr="009D0727">
        <w:tc>
          <w:tcPr>
            <w:tcW w:w="568" w:type="dxa"/>
          </w:tcPr>
          <w:p w:rsidR="00AF2D00" w:rsidRPr="00B14E5C" w:rsidRDefault="00AF2D00" w:rsidP="00BF05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00" w:type="dxa"/>
            <w:gridSpan w:val="2"/>
          </w:tcPr>
          <w:p w:rsidR="00AF2D00" w:rsidRPr="00B14E5C" w:rsidRDefault="00AF2D00" w:rsidP="00AF2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Количество построенных муниципальных межшкольных спортивных сооружений о</w:t>
            </w:r>
            <w:r w:rsidR="00525ECC">
              <w:rPr>
                <w:rFonts w:ascii="Times New Roman" w:hAnsi="Times New Roman" w:cs="Times New Roman"/>
                <w:sz w:val="26"/>
                <w:szCs w:val="26"/>
              </w:rPr>
              <w:t>бщеобразовательных организаций</w:t>
            </w:r>
            <w:r w:rsidR="001A0DAC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1559" w:type="dxa"/>
            <w:gridSpan w:val="2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76" w:type="dxa"/>
            <w:gridSpan w:val="2"/>
          </w:tcPr>
          <w:p w:rsidR="00AF2D00" w:rsidRPr="00B14E5C" w:rsidRDefault="00B14E5C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AF2D00" w:rsidRPr="00B14E5C" w:rsidRDefault="00B14E5C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AF2D00" w:rsidRPr="00B14E5C" w:rsidRDefault="00B14E5C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AF2D00" w:rsidRPr="00B14E5C" w:rsidRDefault="00B14E5C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AF2D00" w:rsidRPr="00B14E5C" w:rsidRDefault="00C315BF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AF2D00" w:rsidRPr="00B14E5C" w:rsidRDefault="00C315BF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F2D00" w:rsidRPr="00B14E5C" w:rsidTr="009D0727">
        <w:tc>
          <w:tcPr>
            <w:tcW w:w="568" w:type="dxa"/>
          </w:tcPr>
          <w:p w:rsidR="00AF2D00" w:rsidRPr="00B14E5C" w:rsidRDefault="00AF2D00" w:rsidP="00AF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00" w:type="dxa"/>
            <w:gridSpan w:val="2"/>
          </w:tcPr>
          <w:p w:rsidR="00AF2D00" w:rsidRPr="00B14E5C" w:rsidRDefault="00AF2D00" w:rsidP="00AF2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Доля общеобразовательных организаций, обеспечивших создание условий для занятий физической культурой и спортом детей</w:t>
            </w:r>
            <w:r w:rsidR="00974E72" w:rsidRPr="00B14E5C">
              <w:rPr>
                <w:rFonts w:ascii="Times New Roman" w:hAnsi="Times New Roman" w:cs="Times New Roman"/>
                <w:sz w:val="26"/>
                <w:szCs w:val="26"/>
              </w:rPr>
              <w:t xml:space="preserve"> с ОВЗ</w:t>
            </w:r>
            <w:r w:rsidR="00AA619B" w:rsidRPr="00B14E5C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559" w:type="dxa"/>
            <w:gridSpan w:val="2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576" w:type="dxa"/>
            <w:gridSpan w:val="2"/>
          </w:tcPr>
          <w:p w:rsidR="00AF2D00" w:rsidRPr="00B14E5C" w:rsidRDefault="00AF2D00" w:rsidP="00B14E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D00" w:rsidRPr="00B14E5C" w:rsidTr="009D0727">
        <w:tc>
          <w:tcPr>
            <w:tcW w:w="15593" w:type="dxa"/>
            <w:gridSpan w:val="12"/>
          </w:tcPr>
          <w:p w:rsidR="00AF2D00" w:rsidRPr="00B14E5C" w:rsidRDefault="00AF2D00" w:rsidP="005303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Подпрограмма № 2 «Кадровое и научно-методическое обеспечение школьного спорта»</w:t>
            </w:r>
          </w:p>
        </w:tc>
      </w:tr>
      <w:tr w:rsidR="00AF2D00" w:rsidRPr="00B14E5C" w:rsidTr="009D0727">
        <w:tc>
          <w:tcPr>
            <w:tcW w:w="568" w:type="dxa"/>
          </w:tcPr>
          <w:p w:rsidR="00AF2D00" w:rsidRPr="00B14E5C" w:rsidRDefault="00AF2D00" w:rsidP="00AF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00" w:type="dxa"/>
            <w:gridSpan w:val="2"/>
          </w:tcPr>
          <w:p w:rsidR="00F072B4" w:rsidRPr="00B14E5C" w:rsidRDefault="00AF2D00" w:rsidP="00AF2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 xml:space="preserve">Доля педагогических работников общеобразовательных </w:t>
            </w:r>
            <w:r w:rsidR="008957EA" w:rsidRPr="00B14E5C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r w:rsidR="0052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957EA" w:rsidRPr="00B14E5C">
              <w:rPr>
                <w:rFonts w:ascii="Times New Roman" w:hAnsi="Times New Roman" w:cs="Times New Roman"/>
                <w:sz w:val="26"/>
                <w:szCs w:val="26"/>
              </w:rPr>
              <w:t>изаций</w:t>
            </w: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, имеющих профессиональ</w:t>
            </w:r>
            <w:r w:rsidR="00525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ное образование в области физической культуры и спорта или по направлению подготовки «Педагогическое образование» п</w:t>
            </w:r>
            <w:r w:rsidR="00525ECC">
              <w:rPr>
                <w:rFonts w:ascii="Times New Roman" w:hAnsi="Times New Roman" w:cs="Times New Roman"/>
                <w:sz w:val="26"/>
                <w:szCs w:val="26"/>
              </w:rPr>
              <w:t>о профилю «Физическая культура»</w:t>
            </w:r>
            <w:r w:rsidR="001A0DA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559" w:type="dxa"/>
            <w:gridSpan w:val="2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576" w:type="dxa"/>
            <w:gridSpan w:val="2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  <w:tc>
          <w:tcPr>
            <w:tcW w:w="1595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559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560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559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417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F2D00" w:rsidRPr="00B14E5C" w:rsidTr="009D0727">
        <w:tc>
          <w:tcPr>
            <w:tcW w:w="568" w:type="dxa"/>
          </w:tcPr>
          <w:p w:rsidR="00AF2D00" w:rsidRPr="00B14E5C" w:rsidRDefault="00AF2D00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00" w:type="dxa"/>
            <w:gridSpan w:val="2"/>
          </w:tcPr>
          <w:p w:rsidR="00F072B4" w:rsidRPr="00B14E5C" w:rsidRDefault="00AF2D00" w:rsidP="008D2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Численность педагогических работников общеобразовательных организаций, про</w:t>
            </w:r>
            <w:r w:rsidR="00974E72" w:rsidRPr="00B14E5C">
              <w:rPr>
                <w:rFonts w:ascii="Times New Roman" w:hAnsi="Times New Roman" w:cs="Times New Roman"/>
                <w:sz w:val="26"/>
                <w:szCs w:val="26"/>
              </w:rPr>
              <w:t>шедших повышение квалификации</w:t>
            </w:r>
            <w:r w:rsidR="001A0DAC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559" w:type="dxa"/>
            <w:gridSpan w:val="2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559" w:type="dxa"/>
          </w:tcPr>
          <w:p w:rsidR="00AF2D00" w:rsidRPr="00B14E5C" w:rsidRDefault="008B46F4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  <w:p w:rsidR="008B46F4" w:rsidRPr="00B14E5C" w:rsidRDefault="008B46F4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культуры)</w:t>
            </w:r>
          </w:p>
        </w:tc>
        <w:tc>
          <w:tcPr>
            <w:tcW w:w="1612" w:type="dxa"/>
            <w:gridSpan w:val="2"/>
          </w:tcPr>
          <w:p w:rsidR="008B46F4" w:rsidRPr="00B14E5C" w:rsidRDefault="008B46F4" w:rsidP="008B4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  <w:p w:rsidR="00AF2D00" w:rsidRPr="00B14E5C" w:rsidRDefault="008B46F4" w:rsidP="008B46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культуры)</w:t>
            </w:r>
          </w:p>
        </w:tc>
        <w:tc>
          <w:tcPr>
            <w:tcW w:w="1559" w:type="dxa"/>
          </w:tcPr>
          <w:p w:rsidR="00BD4148" w:rsidRPr="00B14E5C" w:rsidRDefault="00BD4148" w:rsidP="00BD4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  <w:p w:rsidR="00AF2D00" w:rsidRPr="00B14E5C" w:rsidRDefault="00BD4148" w:rsidP="00BD4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культуры)</w:t>
            </w:r>
          </w:p>
        </w:tc>
        <w:tc>
          <w:tcPr>
            <w:tcW w:w="1560" w:type="dxa"/>
          </w:tcPr>
          <w:p w:rsidR="00BD4148" w:rsidRPr="00B14E5C" w:rsidRDefault="00BD4148" w:rsidP="00BD4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  <w:p w:rsidR="00AF2D00" w:rsidRPr="00B14E5C" w:rsidRDefault="00BD4148" w:rsidP="00BD4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культуры)</w:t>
            </w:r>
          </w:p>
        </w:tc>
        <w:tc>
          <w:tcPr>
            <w:tcW w:w="1559" w:type="dxa"/>
          </w:tcPr>
          <w:p w:rsidR="00BD4148" w:rsidRPr="00B14E5C" w:rsidRDefault="00BD4148" w:rsidP="00BD4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  <w:p w:rsidR="00AF2D00" w:rsidRPr="00B14E5C" w:rsidRDefault="00BD4148" w:rsidP="00BD4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культуры)</w:t>
            </w:r>
          </w:p>
        </w:tc>
        <w:tc>
          <w:tcPr>
            <w:tcW w:w="1417" w:type="dxa"/>
          </w:tcPr>
          <w:p w:rsidR="00BD4148" w:rsidRPr="00B14E5C" w:rsidRDefault="00BD4148" w:rsidP="00BD4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  <w:p w:rsidR="00AF2D00" w:rsidRPr="00B14E5C" w:rsidRDefault="00BD4148" w:rsidP="00F072B4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культуры)</w:t>
            </w:r>
          </w:p>
        </w:tc>
      </w:tr>
      <w:tr w:rsidR="00AF2D00" w:rsidRPr="00B14E5C" w:rsidTr="009D0727">
        <w:tc>
          <w:tcPr>
            <w:tcW w:w="568" w:type="dxa"/>
          </w:tcPr>
          <w:p w:rsidR="00AF2D00" w:rsidRPr="00B14E5C" w:rsidRDefault="00AF2D00" w:rsidP="00AF2D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00" w:type="dxa"/>
            <w:gridSpan w:val="2"/>
          </w:tcPr>
          <w:p w:rsidR="00AF2D00" w:rsidRDefault="00AF2D00" w:rsidP="00AF2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программно-методических мате-риалов в области</w:t>
            </w:r>
            <w:r w:rsidR="00974E72" w:rsidRPr="00B14E5C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 и спорта</w:t>
            </w:r>
            <w:r w:rsidR="00AA619B" w:rsidRPr="00B14E5C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  <w:p w:rsidR="005303A0" w:rsidRPr="00B14E5C" w:rsidRDefault="005303A0" w:rsidP="00AF2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F171A4" w:rsidRPr="00B14E5C" w:rsidRDefault="00F171A4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  <w:gridSpan w:val="2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D00" w:rsidRPr="00B14E5C" w:rsidTr="009D0727">
        <w:tc>
          <w:tcPr>
            <w:tcW w:w="15593" w:type="dxa"/>
            <w:gridSpan w:val="12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№ 3 «Физкультурно-спортивная работа»</w:t>
            </w:r>
          </w:p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D00" w:rsidRPr="00B14E5C" w:rsidTr="009D0727">
        <w:tc>
          <w:tcPr>
            <w:tcW w:w="568" w:type="dxa"/>
          </w:tcPr>
          <w:p w:rsidR="00AF2D00" w:rsidRPr="00B14E5C" w:rsidRDefault="00827EDE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00" w:type="dxa"/>
            <w:gridSpan w:val="2"/>
          </w:tcPr>
          <w:p w:rsidR="00AF2D00" w:rsidRPr="00B14E5C" w:rsidRDefault="00AF2D00" w:rsidP="00827E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Доля обучающихся, выполнивших нормативы испытаний (тестов) Всероссийского физкультурно-спортивного комплекса «Готов к труду и обороне» (ГТО)*</w:t>
            </w:r>
          </w:p>
        </w:tc>
        <w:tc>
          <w:tcPr>
            <w:tcW w:w="1559" w:type="dxa"/>
            <w:gridSpan w:val="2"/>
          </w:tcPr>
          <w:p w:rsidR="00AF2D00" w:rsidRPr="00B14E5C" w:rsidRDefault="00AF2D00" w:rsidP="00901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576" w:type="dxa"/>
            <w:gridSpan w:val="2"/>
          </w:tcPr>
          <w:p w:rsidR="00AF2D00" w:rsidRPr="00B14E5C" w:rsidRDefault="00AF2D00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595" w:type="dxa"/>
          </w:tcPr>
          <w:p w:rsidR="00AF2D00" w:rsidRPr="00B14E5C" w:rsidRDefault="00AF2D00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59" w:type="dxa"/>
          </w:tcPr>
          <w:p w:rsidR="00AF2D00" w:rsidRPr="00B14E5C" w:rsidRDefault="00AF2D00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60" w:type="dxa"/>
          </w:tcPr>
          <w:p w:rsidR="00AF2D00" w:rsidRPr="00B14E5C" w:rsidRDefault="00AF2D00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559" w:type="dxa"/>
          </w:tcPr>
          <w:p w:rsidR="00AF2D00" w:rsidRPr="00B14E5C" w:rsidRDefault="00AF2D00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17" w:type="dxa"/>
          </w:tcPr>
          <w:p w:rsidR="00AF2D00" w:rsidRPr="00B14E5C" w:rsidRDefault="00AF2D00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AF2D00" w:rsidRPr="00B14E5C" w:rsidTr="009D0727">
        <w:tc>
          <w:tcPr>
            <w:tcW w:w="568" w:type="dxa"/>
          </w:tcPr>
          <w:p w:rsidR="00AF2D00" w:rsidRPr="00B14E5C" w:rsidRDefault="00827EDE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00" w:type="dxa"/>
            <w:gridSpan w:val="2"/>
          </w:tcPr>
          <w:p w:rsidR="00AF2D00" w:rsidRPr="00B14E5C" w:rsidRDefault="00AF2D00" w:rsidP="00827E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Доля обучающихся, отнесенных по состоянию здоровья к специальной медицинской группе, занимающихся физической культурой и спортом, в общей численности обучающихся данной категории*</w:t>
            </w:r>
          </w:p>
        </w:tc>
        <w:tc>
          <w:tcPr>
            <w:tcW w:w="1559" w:type="dxa"/>
            <w:gridSpan w:val="2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576" w:type="dxa"/>
            <w:gridSpan w:val="2"/>
          </w:tcPr>
          <w:p w:rsidR="00AF2D00" w:rsidRPr="00B14E5C" w:rsidRDefault="00AF2D00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595" w:type="dxa"/>
          </w:tcPr>
          <w:p w:rsidR="00AF2D00" w:rsidRPr="00B14E5C" w:rsidRDefault="00AF2D00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62,0</w:t>
            </w:r>
          </w:p>
        </w:tc>
        <w:tc>
          <w:tcPr>
            <w:tcW w:w="1559" w:type="dxa"/>
          </w:tcPr>
          <w:p w:rsidR="00AF2D00" w:rsidRPr="00B14E5C" w:rsidRDefault="00AF2D00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64,0</w:t>
            </w:r>
          </w:p>
        </w:tc>
        <w:tc>
          <w:tcPr>
            <w:tcW w:w="1560" w:type="dxa"/>
          </w:tcPr>
          <w:p w:rsidR="00AF2D00" w:rsidRPr="00B14E5C" w:rsidRDefault="00AF2D00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  <w:tc>
          <w:tcPr>
            <w:tcW w:w="1559" w:type="dxa"/>
          </w:tcPr>
          <w:p w:rsidR="00AF2D00" w:rsidRPr="00B14E5C" w:rsidRDefault="00AF2D00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1417" w:type="dxa"/>
          </w:tcPr>
          <w:p w:rsidR="00AF2D00" w:rsidRPr="00B14E5C" w:rsidRDefault="00AF2D00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AF2D00" w:rsidRPr="00B14E5C" w:rsidTr="009D0727">
        <w:tc>
          <w:tcPr>
            <w:tcW w:w="568" w:type="dxa"/>
          </w:tcPr>
          <w:p w:rsidR="00AF2D00" w:rsidRPr="00B14E5C" w:rsidRDefault="00827EDE" w:rsidP="00827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00" w:type="dxa"/>
            <w:gridSpan w:val="2"/>
          </w:tcPr>
          <w:p w:rsidR="00AF2D00" w:rsidRPr="00B14E5C" w:rsidRDefault="00AF2D00" w:rsidP="00827E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детей школьного возраста, участвующих в мероприятиях </w:t>
            </w:r>
            <w:r w:rsidR="00827EDE" w:rsidRPr="00B14E5C"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Календарного плана официальных физкультурных мероприятий и спортивных мероприятий Чувашской Республики </w:t>
            </w: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559" w:type="dxa"/>
            <w:gridSpan w:val="2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E5C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576" w:type="dxa"/>
            <w:gridSpan w:val="2"/>
          </w:tcPr>
          <w:p w:rsidR="00AF2D00" w:rsidRPr="00B14E5C" w:rsidRDefault="00AF2D00" w:rsidP="00B14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F2D00" w:rsidRPr="00B14E5C" w:rsidRDefault="00AF2D00" w:rsidP="00865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137A" w:rsidRPr="00B14E5C" w:rsidRDefault="0090137A" w:rsidP="009013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E5C">
        <w:rPr>
          <w:rFonts w:ascii="Times New Roman" w:hAnsi="Times New Roman" w:cs="Times New Roman"/>
          <w:sz w:val="26"/>
          <w:szCs w:val="26"/>
        </w:rPr>
        <w:t>* показатель рассчитывается на основе данных федерального статистического наблюдения, осуществляемого Минспортом России</w:t>
      </w:r>
    </w:p>
    <w:p w:rsidR="0090137A" w:rsidRPr="00B14E5C" w:rsidRDefault="0090137A" w:rsidP="009013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E5C">
        <w:rPr>
          <w:rFonts w:ascii="Times New Roman" w:hAnsi="Times New Roman" w:cs="Times New Roman"/>
          <w:sz w:val="26"/>
          <w:szCs w:val="26"/>
        </w:rPr>
        <w:t>** при условии выделения дополнительного финансирования в рамках федерального проекта «Спорт – норма жизни»</w:t>
      </w:r>
    </w:p>
    <w:p w:rsidR="008651FF" w:rsidRPr="00D14C1E" w:rsidRDefault="0090137A" w:rsidP="00827E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4E5C">
        <w:rPr>
          <w:rFonts w:ascii="Times New Roman" w:hAnsi="Times New Roman" w:cs="Times New Roman"/>
          <w:sz w:val="26"/>
          <w:szCs w:val="26"/>
        </w:rPr>
        <w:t>*** показатель будет рассчитан после получения исходных данных в рамках мониторинга Программы на основании ведомственной формы отчетности в 2020 году</w:t>
      </w:r>
    </w:p>
    <w:sectPr w:rsidR="008651FF" w:rsidRPr="00D14C1E" w:rsidSect="008651FF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06" w:rsidRDefault="004A3806" w:rsidP="00650F7C">
      <w:pPr>
        <w:spacing w:after="0" w:line="240" w:lineRule="auto"/>
      </w:pPr>
      <w:r>
        <w:separator/>
      </w:r>
    </w:p>
  </w:endnote>
  <w:endnote w:type="continuationSeparator" w:id="0">
    <w:p w:rsidR="004A3806" w:rsidRDefault="004A3806" w:rsidP="0065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06" w:rsidRDefault="004A3806" w:rsidP="00650F7C">
      <w:pPr>
        <w:spacing w:after="0" w:line="240" w:lineRule="auto"/>
      </w:pPr>
      <w:r>
        <w:separator/>
      </w:r>
    </w:p>
  </w:footnote>
  <w:footnote w:type="continuationSeparator" w:id="0">
    <w:p w:rsidR="004A3806" w:rsidRDefault="004A3806" w:rsidP="0065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585561"/>
      <w:docPartObj>
        <w:docPartGallery w:val="Page Numbers (Top of Page)"/>
        <w:docPartUnique/>
      </w:docPartObj>
    </w:sdtPr>
    <w:sdtEndPr/>
    <w:sdtContent>
      <w:p w:rsidR="00650F7C" w:rsidRDefault="00650F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3A0">
          <w:rPr>
            <w:noProof/>
          </w:rPr>
          <w:t>1</w:t>
        </w:r>
        <w:r>
          <w:fldChar w:fldCharType="end"/>
        </w:r>
      </w:p>
    </w:sdtContent>
  </w:sdt>
  <w:p w:rsidR="00650F7C" w:rsidRDefault="00650F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B3342"/>
    <w:multiLevelType w:val="hybridMultilevel"/>
    <w:tmpl w:val="247AA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EE"/>
    <w:rsid w:val="000A2CA6"/>
    <w:rsid w:val="00141FB0"/>
    <w:rsid w:val="00156AAF"/>
    <w:rsid w:val="0015724E"/>
    <w:rsid w:val="001A0DAC"/>
    <w:rsid w:val="00287B0C"/>
    <w:rsid w:val="004A3806"/>
    <w:rsid w:val="00525ECC"/>
    <w:rsid w:val="005303A0"/>
    <w:rsid w:val="00550CAB"/>
    <w:rsid w:val="00570B2D"/>
    <w:rsid w:val="005A68C7"/>
    <w:rsid w:val="0063411B"/>
    <w:rsid w:val="00650F7C"/>
    <w:rsid w:val="006B1D2D"/>
    <w:rsid w:val="006C49CF"/>
    <w:rsid w:val="007433D6"/>
    <w:rsid w:val="007914EE"/>
    <w:rsid w:val="007E7FBB"/>
    <w:rsid w:val="007F1235"/>
    <w:rsid w:val="0082526E"/>
    <w:rsid w:val="00827EDE"/>
    <w:rsid w:val="008651FF"/>
    <w:rsid w:val="008957EA"/>
    <w:rsid w:val="008B46F4"/>
    <w:rsid w:val="008D2D46"/>
    <w:rsid w:val="0090137A"/>
    <w:rsid w:val="00974E72"/>
    <w:rsid w:val="009D0727"/>
    <w:rsid w:val="009F35E5"/>
    <w:rsid w:val="009F576B"/>
    <w:rsid w:val="00AA619B"/>
    <w:rsid w:val="00AF2D00"/>
    <w:rsid w:val="00AF51C4"/>
    <w:rsid w:val="00B14E5C"/>
    <w:rsid w:val="00BD4148"/>
    <w:rsid w:val="00C27F27"/>
    <w:rsid w:val="00C315BF"/>
    <w:rsid w:val="00C54FAB"/>
    <w:rsid w:val="00D14C1E"/>
    <w:rsid w:val="00D50C31"/>
    <w:rsid w:val="00DA51BE"/>
    <w:rsid w:val="00DA60F9"/>
    <w:rsid w:val="00E2027D"/>
    <w:rsid w:val="00E27C74"/>
    <w:rsid w:val="00ED7AB1"/>
    <w:rsid w:val="00F072B4"/>
    <w:rsid w:val="00F171A4"/>
    <w:rsid w:val="00F27964"/>
    <w:rsid w:val="00F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B158"/>
  <w15:docId w15:val="{EBD55455-FF06-4B19-90F7-EF527FFD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D2D"/>
    <w:pPr>
      <w:ind w:left="720"/>
      <w:contextualSpacing/>
    </w:pPr>
  </w:style>
  <w:style w:type="paragraph" w:customStyle="1" w:styleId="ConsPlusNormal">
    <w:name w:val="ConsPlusNormal"/>
    <w:rsid w:val="00D1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F7C"/>
  </w:style>
  <w:style w:type="paragraph" w:styleId="a7">
    <w:name w:val="footer"/>
    <w:basedOn w:val="a"/>
    <w:link w:val="a8"/>
    <w:uiPriority w:val="99"/>
    <w:unhideWhenUsed/>
    <w:rsid w:val="0065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Григорьев Анатолий</dc:creator>
  <cp:lastModifiedBy>Минспорт ЧР Лукина Евгения</cp:lastModifiedBy>
  <cp:revision>35</cp:revision>
  <dcterms:created xsi:type="dcterms:W3CDTF">2020-09-10T05:36:00Z</dcterms:created>
  <dcterms:modified xsi:type="dcterms:W3CDTF">2020-09-18T05:16:00Z</dcterms:modified>
</cp:coreProperties>
</file>