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BF" w:rsidRPr="007975BF" w:rsidRDefault="007975BF" w:rsidP="007975BF">
      <w:pPr>
        <w:tabs>
          <w:tab w:val="left" w:pos="540"/>
          <w:tab w:val="left" w:pos="900"/>
        </w:tabs>
        <w:jc w:val="center"/>
        <w:rPr>
          <w:rFonts w:ascii="Times New Roman" w:hAnsi="Times New Roman" w:cs="Times New Roman"/>
          <w:sz w:val="26"/>
          <w:szCs w:val="26"/>
        </w:rPr>
      </w:pPr>
      <w:bookmarkStart w:id="0" w:name="P35"/>
      <w:bookmarkStart w:id="1" w:name="_GoBack"/>
      <w:bookmarkEnd w:id="0"/>
      <w:bookmarkEnd w:id="1"/>
      <w:r>
        <w:rPr>
          <w:rFonts w:ascii="Times New Roman" w:hAnsi="Times New Roman" w:cs="Times New Roman"/>
          <w:sz w:val="26"/>
          <w:szCs w:val="26"/>
        </w:rPr>
        <w:t xml:space="preserve">                             </w:t>
      </w:r>
      <w:r w:rsidR="00864AAC">
        <w:rPr>
          <w:rFonts w:ascii="Times New Roman" w:hAnsi="Times New Roman" w:cs="Times New Roman"/>
          <w:sz w:val="26"/>
          <w:szCs w:val="26"/>
        </w:rPr>
        <w:t xml:space="preserve">            </w:t>
      </w:r>
      <w:r w:rsidRPr="007975BF">
        <w:rPr>
          <w:rFonts w:ascii="Times New Roman" w:hAnsi="Times New Roman" w:cs="Times New Roman"/>
          <w:sz w:val="26"/>
          <w:szCs w:val="26"/>
        </w:rPr>
        <w:t>УТВЕРЖДЕНО</w:t>
      </w:r>
    </w:p>
    <w:p w:rsidR="007975BF" w:rsidRPr="007975BF" w:rsidRDefault="007975BF" w:rsidP="007975BF">
      <w:pPr>
        <w:pStyle w:val="aff0"/>
        <w:tabs>
          <w:tab w:val="left" w:pos="540"/>
          <w:tab w:val="left" w:pos="900"/>
        </w:tabs>
        <w:spacing w:after="0"/>
        <w:jc w:val="center"/>
        <w:rPr>
          <w:rFonts w:ascii="Times New Roman" w:hAnsi="Times New Roman" w:cs="Times New Roman"/>
          <w:sz w:val="26"/>
          <w:szCs w:val="26"/>
        </w:rPr>
      </w:pPr>
      <w:r w:rsidRPr="007975BF">
        <w:rPr>
          <w:rFonts w:ascii="Times New Roman" w:hAnsi="Times New Roman" w:cs="Times New Roman"/>
          <w:sz w:val="26"/>
          <w:szCs w:val="26"/>
        </w:rPr>
        <w:t xml:space="preserve">                                         Наблюдательным советом </w:t>
      </w:r>
    </w:p>
    <w:p w:rsidR="007975BF" w:rsidRPr="007975BF" w:rsidRDefault="007975BF" w:rsidP="007975BF">
      <w:pPr>
        <w:pStyle w:val="aff0"/>
        <w:tabs>
          <w:tab w:val="left" w:pos="540"/>
          <w:tab w:val="left" w:pos="900"/>
        </w:tabs>
        <w:spacing w:after="0"/>
        <w:jc w:val="center"/>
        <w:rPr>
          <w:rFonts w:ascii="Times New Roman" w:hAnsi="Times New Roman" w:cs="Times New Roman"/>
          <w:sz w:val="26"/>
          <w:szCs w:val="26"/>
        </w:rPr>
      </w:pPr>
      <w:r w:rsidRPr="007975BF">
        <w:rPr>
          <w:rFonts w:ascii="Times New Roman" w:hAnsi="Times New Roman" w:cs="Times New Roman"/>
          <w:sz w:val="26"/>
          <w:szCs w:val="26"/>
        </w:rPr>
        <w:t xml:space="preserve">                                                            ГАУ Чувашской Республики «Центр </w:t>
      </w:r>
    </w:p>
    <w:p w:rsidR="007975BF" w:rsidRPr="007975BF" w:rsidRDefault="007975BF" w:rsidP="007975BF">
      <w:pPr>
        <w:pStyle w:val="aff0"/>
        <w:tabs>
          <w:tab w:val="left" w:pos="540"/>
          <w:tab w:val="left" w:pos="900"/>
        </w:tabs>
        <w:spacing w:after="0"/>
        <w:jc w:val="center"/>
        <w:rPr>
          <w:rFonts w:ascii="Times New Roman" w:hAnsi="Times New Roman" w:cs="Times New Roman"/>
          <w:sz w:val="26"/>
          <w:szCs w:val="26"/>
        </w:rPr>
      </w:pPr>
      <w:r w:rsidRPr="007975BF">
        <w:rPr>
          <w:rFonts w:ascii="Times New Roman" w:hAnsi="Times New Roman" w:cs="Times New Roman"/>
          <w:sz w:val="26"/>
          <w:szCs w:val="26"/>
        </w:rPr>
        <w:t xml:space="preserve">                                                             военно-патриотического воспитания </w:t>
      </w:r>
    </w:p>
    <w:p w:rsidR="007975BF" w:rsidRPr="007975BF" w:rsidRDefault="007975BF" w:rsidP="007975BF">
      <w:pPr>
        <w:pStyle w:val="aff0"/>
        <w:tabs>
          <w:tab w:val="left" w:pos="540"/>
          <w:tab w:val="left" w:pos="900"/>
        </w:tabs>
        <w:spacing w:after="0"/>
        <w:jc w:val="center"/>
        <w:rPr>
          <w:rFonts w:ascii="Times New Roman" w:hAnsi="Times New Roman" w:cs="Times New Roman"/>
          <w:sz w:val="26"/>
          <w:szCs w:val="26"/>
        </w:rPr>
      </w:pPr>
      <w:r w:rsidRPr="007975BF">
        <w:rPr>
          <w:rFonts w:ascii="Times New Roman" w:hAnsi="Times New Roman" w:cs="Times New Roman"/>
          <w:sz w:val="26"/>
          <w:szCs w:val="26"/>
        </w:rPr>
        <w:t xml:space="preserve">                                                                  ЮНИТЭКС» Минобразования Чувашии</w:t>
      </w:r>
    </w:p>
    <w:p w:rsidR="007975BF" w:rsidRPr="007975BF" w:rsidRDefault="007975BF" w:rsidP="007975BF">
      <w:pPr>
        <w:pStyle w:val="aff0"/>
        <w:tabs>
          <w:tab w:val="left" w:pos="540"/>
          <w:tab w:val="left" w:pos="900"/>
        </w:tabs>
        <w:spacing w:after="0"/>
        <w:jc w:val="center"/>
        <w:rPr>
          <w:rFonts w:ascii="Times New Roman" w:hAnsi="Times New Roman" w:cs="Times New Roman"/>
          <w:sz w:val="26"/>
          <w:szCs w:val="26"/>
        </w:rPr>
      </w:pPr>
      <w:r w:rsidRPr="007975BF">
        <w:rPr>
          <w:rFonts w:ascii="Times New Roman" w:hAnsi="Times New Roman" w:cs="Times New Roman"/>
          <w:sz w:val="26"/>
          <w:szCs w:val="26"/>
        </w:rPr>
        <w:t xml:space="preserve">                                                         </w:t>
      </w:r>
      <w:r w:rsidR="0036146C">
        <w:rPr>
          <w:rFonts w:ascii="Times New Roman" w:hAnsi="Times New Roman" w:cs="Times New Roman"/>
          <w:sz w:val="26"/>
          <w:szCs w:val="26"/>
        </w:rPr>
        <w:t xml:space="preserve"> </w:t>
      </w:r>
      <w:r w:rsidR="003346F2">
        <w:rPr>
          <w:rFonts w:ascii="Times New Roman" w:hAnsi="Times New Roman" w:cs="Times New Roman"/>
          <w:sz w:val="26"/>
          <w:szCs w:val="26"/>
        </w:rPr>
        <w:t xml:space="preserve">      </w:t>
      </w:r>
      <w:r w:rsidR="00EB589F">
        <w:rPr>
          <w:rFonts w:ascii="Times New Roman" w:hAnsi="Times New Roman" w:cs="Times New Roman"/>
          <w:sz w:val="26"/>
          <w:szCs w:val="26"/>
        </w:rPr>
        <w:t xml:space="preserve"> </w:t>
      </w:r>
      <w:r w:rsidRPr="007975BF">
        <w:rPr>
          <w:rFonts w:ascii="Times New Roman" w:hAnsi="Times New Roman" w:cs="Times New Roman"/>
          <w:sz w:val="26"/>
          <w:szCs w:val="26"/>
        </w:rPr>
        <w:t xml:space="preserve">Протокол от </w:t>
      </w:r>
      <w:r w:rsidR="00864AAC">
        <w:rPr>
          <w:rFonts w:ascii="Times New Roman" w:hAnsi="Times New Roman" w:cs="Times New Roman"/>
          <w:sz w:val="26"/>
          <w:szCs w:val="26"/>
        </w:rPr>
        <w:t>21.</w:t>
      </w:r>
      <w:r w:rsidRPr="007975BF">
        <w:rPr>
          <w:rFonts w:ascii="Times New Roman" w:hAnsi="Times New Roman" w:cs="Times New Roman"/>
          <w:sz w:val="26"/>
          <w:szCs w:val="26"/>
        </w:rPr>
        <w:t xml:space="preserve"> </w:t>
      </w:r>
      <w:r w:rsidR="00864AAC">
        <w:rPr>
          <w:rFonts w:ascii="Times New Roman" w:hAnsi="Times New Roman" w:cs="Times New Roman"/>
          <w:sz w:val="26"/>
          <w:szCs w:val="26"/>
        </w:rPr>
        <w:t>02.</w:t>
      </w:r>
      <w:r w:rsidRPr="007975BF">
        <w:rPr>
          <w:rFonts w:ascii="Times New Roman" w:hAnsi="Times New Roman" w:cs="Times New Roman"/>
          <w:sz w:val="26"/>
          <w:szCs w:val="26"/>
        </w:rPr>
        <w:t xml:space="preserve"> 20</w:t>
      </w:r>
      <w:r w:rsidR="003346F2">
        <w:rPr>
          <w:rFonts w:ascii="Times New Roman" w:hAnsi="Times New Roman" w:cs="Times New Roman"/>
          <w:sz w:val="26"/>
          <w:szCs w:val="26"/>
        </w:rPr>
        <w:t>20</w:t>
      </w:r>
      <w:r w:rsidRPr="007975BF">
        <w:rPr>
          <w:rFonts w:ascii="Times New Roman" w:hAnsi="Times New Roman" w:cs="Times New Roman"/>
          <w:sz w:val="26"/>
          <w:szCs w:val="26"/>
        </w:rPr>
        <w:t xml:space="preserve"> г. № </w:t>
      </w:r>
      <w:r w:rsidR="00864AAC">
        <w:rPr>
          <w:rFonts w:ascii="Times New Roman" w:hAnsi="Times New Roman" w:cs="Times New Roman"/>
          <w:sz w:val="26"/>
          <w:szCs w:val="26"/>
        </w:rPr>
        <w:t>2</w:t>
      </w:r>
    </w:p>
    <w:p w:rsidR="007975BF" w:rsidRDefault="007975BF" w:rsidP="007975BF">
      <w:pPr>
        <w:tabs>
          <w:tab w:val="left" w:pos="0"/>
        </w:tabs>
        <w:autoSpaceDE w:val="0"/>
        <w:autoSpaceDN w:val="0"/>
        <w:adjustRightInd w:val="0"/>
        <w:rPr>
          <w:rFonts w:ascii="Times New Roman" w:hAnsi="Times New Roman" w:cs="Times New Roman"/>
          <w:sz w:val="28"/>
          <w:szCs w:val="28"/>
        </w:rPr>
      </w:pPr>
    </w:p>
    <w:p w:rsidR="007975BF" w:rsidRPr="00CF7F09" w:rsidRDefault="007975BF" w:rsidP="007975BF">
      <w:pPr>
        <w:tabs>
          <w:tab w:val="left" w:pos="0"/>
        </w:tabs>
        <w:autoSpaceDE w:val="0"/>
        <w:autoSpaceDN w:val="0"/>
        <w:adjustRightInd w:val="0"/>
        <w:rPr>
          <w:rFonts w:ascii="Times New Roman" w:hAnsi="Times New Roman" w:cs="Times New Roman"/>
          <w:sz w:val="28"/>
          <w:szCs w:val="28"/>
        </w:rPr>
      </w:pPr>
    </w:p>
    <w:p w:rsidR="007975BF" w:rsidRDefault="007975BF" w:rsidP="007975BF">
      <w:pPr>
        <w:tabs>
          <w:tab w:val="left" w:pos="0"/>
        </w:tabs>
        <w:autoSpaceDE w:val="0"/>
        <w:autoSpaceDN w:val="0"/>
        <w:adjustRightInd w:val="0"/>
        <w:rPr>
          <w:rFonts w:ascii="Times New Roman" w:hAnsi="Times New Roman" w:cs="Times New Roman"/>
          <w:sz w:val="28"/>
          <w:szCs w:val="28"/>
        </w:rPr>
      </w:pPr>
    </w:p>
    <w:p w:rsidR="007975BF" w:rsidRDefault="007975BF" w:rsidP="007975BF">
      <w:pPr>
        <w:tabs>
          <w:tab w:val="left" w:pos="0"/>
        </w:tabs>
        <w:autoSpaceDE w:val="0"/>
        <w:autoSpaceDN w:val="0"/>
        <w:adjustRightInd w:val="0"/>
        <w:rPr>
          <w:rFonts w:ascii="Times New Roman" w:hAnsi="Times New Roman" w:cs="Times New Roman"/>
          <w:sz w:val="28"/>
          <w:szCs w:val="28"/>
        </w:rPr>
      </w:pPr>
    </w:p>
    <w:p w:rsidR="007975BF" w:rsidRDefault="007975BF" w:rsidP="007975BF">
      <w:pPr>
        <w:tabs>
          <w:tab w:val="left" w:pos="0"/>
        </w:tabs>
        <w:autoSpaceDE w:val="0"/>
        <w:autoSpaceDN w:val="0"/>
        <w:adjustRightInd w:val="0"/>
        <w:rPr>
          <w:rFonts w:ascii="Times New Roman" w:hAnsi="Times New Roman" w:cs="Times New Roman"/>
          <w:sz w:val="28"/>
          <w:szCs w:val="28"/>
        </w:rPr>
      </w:pPr>
    </w:p>
    <w:p w:rsidR="007975BF" w:rsidRDefault="007975BF" w:rsidP="007975BF">
      <w:pPr>
        <w:tabs>
          <w:tab w:val="left" w:pos="0"/>
        </w:tabs>
        <w:autoSpaceDE w:val="0"/>
        <w:autoSpaceDN w:val="0"/>
        <w:adjustRightInd w:val="0"/>
        <w:rPr>
          <w:rFonts w:ascii="Times New Roman" w:hAnsi="Times New Roman" w:cs="Times New Roman"/>
          <w:sz w:val="28"/>
          <w:szCs w:val="28"/>
        </w:rPr>
      </w:pPr>
    </w:p>
    <w:p w:rsidR="007975BF" w:rsidRDefault="007975BF" w:rsidP="007975BF">
      <w:pPr>
        <w:tabs>
          <w:tab w:val="left" w:pos="0"/>
        </w:tabs>
        <w:autoSpaceDE w:val="0"/>
        <w:autoSpaceDN w:val="0"/>
        <w:adjustRightInd w:val="0"/>
        <w:rPr>
          <w:rFonts w:ascii="Times New Roman" w:hAnsi="Times New Roman" w:cs="Times New Roman"/>
          <w:sz w:val="28"/>
          <w:szCs w:val="28"/>
        </w:rPr>
      </w:pPr>
    </w:p>
    <w:p w:rsidR="007975BF" w:rsidRDefault="007975BF" w:rsidP="007975BF">
      <w:pPr>
        <w:tabs>
          <w:tab w:val="left" w:pos="0"/>
        </w:tabs>
        <w:autoSpaceDE w:val="0"/>
        <w:autoSpaceDN w:val="0"/>
        <w:adjustRightInd w:val="0"/>
        <w:rPr>
          <w:rFonts w:ascii="Times New Roman" w:hAnsi="Times New Roman" w:cs="Times New Roman"/>
          <w:sz w:val="28"/>
          <w:szCs w:val="28"/>
        </w:rPr>
      </w:pPr>
    </w:p>
    <w:p w:rsidR="007975BF" w:rsidRDefault="007975BF" w:rsidP="007975BF">
      <w:pPr>
        <w:tabs>
          <w:tab w:val="left" w:pos="0"/>
        </w:tabs>
        <w:autoSpaceDE w:val="0"/>
        <w:autoSpaceDN w:val="0"/>
        <w:adjustRightInd w:val="0"/>
        <w:rPr>
          <w:rFonts w:ascii="Times New Roman" w:hAnsi="Times New Roman" w:cs="Times New Roman"/>
          <w:sz w:val="28"/>
          <w:szCs w:val="28"/>
        </w:rPr>
      </w:pPr>
    </w:p>
    <w:p w:rsidR="007975BF" w:rsidRDefault="007975BF" w:rsidP="007975BF">
      <w:pPr>
        <w:tabs>
          <w:tab w:val="left" w:pos="0"/>
        </w:tabs>
        <w:autoSpaceDE w:val="0"/>
        <w:autoSpaceDN w:val="0"/>
        <w:adjustRightInd w:val="0"/>
        <w:rPr>
          <w:rFonts w:ascii="Times New Roman" w:hAnsi="Times New Roman" w:cs="Times New Roman"/>
          <w:sz w:val="28"/>
          <w:szCs w:val="28"/>
        </w:rPr>
      </w:pPr>
    </w:p>
    <w:p w:rsidR="007975BF" w:rsidRPr="00CF7F09" w:rsidRDefault="007975BF" w:rsidP="007975BF">
      <w:pPr>
        <w:tabs>
          <w:tab w:val="left" w:pos="0"/>
        </w:tabs>
        <w:autoSpaceDE w:val="0"/>
        <w:autoSpaceDN w:val="0"/>
        <w:adjustRightInd w:val="0"/>
        <w:rPr>
          <w:rFonts w:ascii="Times New Roman" w:hAnsi="Times New Roman" w:cs="Times New Roman"/>
          <w:sz w:val="28"/>
          <w:szCs w:val="28"/>
        </w:rPr>
      </w:pPr>
    </w:p>
    <w:p w:rsidR="007975BF" w:rsidRPr="009E6160" w:rsidRDefault="007975BF" w:rsidP="007975BF">
      <w:pPr>
        <w:pStyle w:val="ConsPlusTitle"/>
        <w:tabs>
          <w:tab w:val="left" w:pos="0"/>
        </w:tabs>
        <w:rPr>
          <w:rFonts w:ascii="Times New Roman" w:hAnsi="Times New Roman" w:cs="Times New Roman"/>
          <w:b w:val="0"/>
          <w:sz w:val="28"/>
          <w:szCs w:val="28"/>
        </w:rPr>
      </w:pPr>
    </w:p>
    <w:p w:rsidR="007975BF" w:rsidRPr="007975BF" w:rsidRDefault="007975BF" w:rsidP="007975BF">
      <w:pPr>
        <w:pStyle w:val="ConsPlusTitle"/>
        <w:tabs>
          <w:tab w:val="left" w:pos="0"/>
        </w:tabs>
        <w:jc w:val="center"/>
        <w:rPr>
          <w:rFonts w:ascii="Times New Roman" w:hAnsi="Times New Roman" w:cs="Times New Roman"/>
          <w:sz w:val="26"/>
          <w:szCs w:val="26"/>
        </w:rPr>
      </w:pPr>
      <w:r w:rsidRPr="007975BF">
        <w:rPr>
          <w:rFonts w:ascii="Times New Roman" w:hAnsi="Times New Roman" w:cs="Times New Roman"/>
          <w:sz w:val="26"/>
          <w:szCs w:val="26"/>
        </w:rPr>
        <w:t>ПОЛОЖЕНИЕ</w:t>
      </w:r>
    </w:p>
    <w:p w:rsidR="007975BF" w:rsidRPr="007975BF" w:rsidRDefault="007975BF" w:rsidP="007975BF">
      <w:pPr>
        <w:pStyle w:val="ConsPlusTitle"/>
        <w:tabs>
          <w:tab w:val="left" w:pos="0"/>
        </w:tabs>
        <w:jc w:val="center"/>
        <w:rPr>
          <w:rFonts w:ascii="Times New Roman" w:hAnsi="Times New Roman" w:cs="Times New Roman"/>
          <w:sz w:val="26"/>
          <w:szCs w:val="26"/>
        </w:rPr>
      </w:pPr>
    </w:p>
    <w:p w:rsidR="007975BF" w:rsidRPr="007975BF" w:rsidRDefault="007975BF" w:rsidP="007975BF">
      <w:pPr>
        <w:pStyle w:val="ConsPlusTitle"/>
        <w:tabs>
          <w:tab w:val="left" w:pos="0"/>
        </w:tabs>
        <w:spacing w:line="360" w:lineRule="auto"/>
        <w:jc w:val="center"/>
        <w:rPr>
          <w:rFonts w:ascii="Times New Roman" w:hAnsi="Times New Roman" w:cs="Times New Roman"/>
          <w:sz w:val="26"/>
          <w:szCs w:val="26"/>
        </w:rPr>
      </w:pPr>
      <w:r w:rsidRPr="007975BF">
        <w:rPr>
          <w:rFonts w:ascii="Times New Roman" w:hAnsi="Times New Roman" w:cs="Times New Roman"/>
          <w:sz w:val="26"/>
          <w:szCs w:val="26"/>
        </w:rPr>
        <w:t>о закупк</w:t>
      </w:r>
      <w:r w:rsidR="00421C1D">
        <w:rPr>
          <w:rFonts w:ascii="Times New Roman" w:hAnsi="Times New Roman" w:cs="Times New Roman"/>
          <w:sz w:val="26"/>
          <w:szCs w:val="26"/>
        </w:rPr>
        <w:t>ах</w:t>
      </w:r>
      <w:r w:rsidRPr="007975BF">
        <w:rPr>
          <w:rFonts w:ascii="Times New Roman" w:hAnsi="Times New Roman" w:cs="Times New Roman"/>
          <w:sz w:val="26"/>
          <w:szCs w:val="26"/>
        </w:rPr>
        <w:t xml:space="preserve"> товаров, работ, услуг для нужд </w:t>
      </w:r>
    </w:p>
    <w:p w:rsidR="007975BF" w:rsidRPr="007975BF" w:rsidRDefault="007975BF" w:rsidP="007975BF">
      <w:pPr>
        <w:pStyle w:val="ConsPlusTitle"/>
        <w:tabs>
          <w:tab w:val="left" w:pos="0"/>
        </w:tabs>
        <w:spacing w:line="360" w:lineRule="auto"/>
        <w:jc w:val="center"/>
        <w:rPr>
          <w:rFonts w:ascii="Times New Roman" w:hAnsi="Times New Roman" w:cs="Times New Roman"/>
          <w:sz w:val="26"/>
          <w:szCs w:val="26"/>
        </w:rPr>
      </w:pPr>
      <w:r w:rsidRPr="007975BF">
        <w:rPr>
          <w:rFonts w:ascii="Times New Roman" w:hAnsi="Times New Roman" w:cs="Times New Roman"/>
          <w:sz w:val="26"/>
          <w:szCs w:val="26"/>
        </w:rPr>
        <w:t xml:space="preserve">государственного автономного учреждения Чувашской Республики </w:t>
      </w:r>
    </w:p>
    <w:p w:rsidR="007975BF" w:rsidRPr="007975BF" w:rsidRDefault="007975BF" w:rsidP="007975BF">
      <w:pPr>
        <w:pStyle w:val="ConsPlusTitle"/>
        <w:tabs>
          <w:tab w:val="left" w:pos="0"/>
        </w:tabs>
        <w:spacing w:line="360" w:lineRule="auto"/>
        <w:jc w:val="center"/>
        <w:rPr>
          <w:rFonts w:ascii="Times New Roman" w:hAnsi="Times New Roman" w:cs="Times New Roman"/>
          <w:sz w:val="26"/>
          <w:szCs w:val="26"/>
        </w:rPr>
      </w:pPr>
      <w:r w:rsidRPr="007975BF">
        <w:rPr>
          <w:rFonts w:ascii="Times New Roman" w:hAnsi="Times New Roman" w:cs="Times New Roman"/>
          <w:sz w:val="26"/>
          <w:szCs w:val="26"/>
        </w:rPr>
        <w:t>дополнительного образования «Центр военно-патриотического воспитания</w:t>
      </w:r>
    </w:p>
    <w:p w:rsidR="007975BF" w:rsidRPr="007975BF" w:rsidRDefault="007975BF" w:rsidP="007975BF">
      <w:pPr>
        <w:pStyle w:val="ConsPlusTitle"/>
        <w:tabs>
          <w:tab w:val="left" w:pos="0"/>
        </w:tabs>
        <w:spacing w:line="360" w:lineRule="auto"/>
        <w:jc w:val="center"/>
        <w:rPr>
          <w:rFonts w:ascii="Times New Roman" w:hAnsi="Times New Roman" w:cs="Times New Roman"/>
          <w:sz w:val="26"/>
          <w:szCs w:val="26"/>
        </w:rPr>
      </w:pPr>
      <w:r w:rsidRPr="007975BF">
        <w:rPr>
          <w:rFonts w:ascii="Times New Roman" w:hAnsi="Times New Roman" w:cs="Times New Roman"/>
          <w:sz w:val="26"/>
          <w:szCs w:val="26"/>
        </w:rPr>
        <w:t xml:space="preserve"> и подготовки граждан к военной службе «ЮНИТЭКС» </w:t>
      </w:r>
    </w:p>
    <w:p w:rsidR="007975BF" w:rsidRPr="007975BF" w:rsidRDefault="007975BF" w:rsidP="007975BF">
      <w:pPr>
        <w:pStyle w:val="ConsPlusTitle"/>
        <w:tabs>
          <w:tab w:val="left" w:pos="0"/>
        </w:tabs>
        <w:spacing w:line="360" w:lineRule="auto"/>
        <w:jc w:val="center"/>
        <w:rPr>
          <w:rFonts w:ascii="Times New Roman" w:hAnsi="Times New Roman" w:cs="Times New Roman"/>
          <w:sz w:val="26"/>
          <w:szCs w:val="26"/>
        </w:rPr>
      </w:pPr>
      <w:r w:rsidRPr="007975BF">
        <w:rPr>
          <w:rFonts w:ascii="Times New Roman" w:hAnsi="Times New Roman" w:cs="Times New Roman"/>
          <w:sz w:val="26"/>
          <w:szCs w:val="26"/>
        </w:rPr>
        <w:t xml:space="preserve">Министерства образования и молодежной политики </w:t>
      </w:r>
    </w:p>
    <w:p w:rsidR="007975BF" w:rsidRPr="007975BF" w:rsidRDefault="007975BF" w:rsidP="007975BF">
      <w:pPr>
        <w:pStyle w:val="ConsPlusTitle"/>
        <w:tabs>
          <w:tab w:val="left" w:pos="0"/>
        </w:tabs>
        <w:spacing w:line="360" w:lineRule="auto"/>
        <w:jc w:val="center"/>
        <w:rPr>
          <w:rFonts w:ascii="Times New Roman" w:hAnsi="Times New Roman" w:cs="Times New Roman"/>
          <w:sz w:val="26"/>
          <w:szCs w:val="26"/>
        </w:rPr>
      </w:pPr>
      <w:r w:rsidRPr="007975BF">
        <w:rPr>
          <w:rFonts w:ascii="Times New Roman" w:hAnsi="Times New Roman" w:cs="Times New Roman"/>
          <w:sz w:val="26"/>
          <w:szCs w:val="26"/>
        </w:rPr>
        <w:t>Чувашской Республики</w:t>
      </w:r>
    </w:p>
    <w:p w:rsidR="007975BF" w:rsidRPr="007975BF" w:rsidRDefault="007975BF" w:rsidP="007975BF">
      <w:pPr>
        <w:pStyle w:val="ConsPlusTitle"/>
        <w:tabs>
          <w:tab w:val="left" w:pos="0"/>
        </w:tabs>
        <w:spacing w:line="360" w:lineRule="auto"/>
        <w:jc w:val="center"/>
        <w:rPr>
          <w:rFonts w:ascii="Times New Roman" w:hAnsi="Times New Roman" w:cs="Times New Roman"/>
          <w:b w:val="0"/>
          <w:i/>
          <w:sz w:val="26"/>
          <w:szCs w:val="26"/>
          <w:u w:val="single"/>
        </w:rPr>
      </w:pPr>
      <w:r w:rsidRPr="007975BF">
        <w:rPr>
          <w:rFonts w:ascii="Times New Roman" w:hAnsi="Times New Roman" w:cs="Times New Roman"/>
          <w:b w:val="0"/>
          <w:i/>
          <w:sz w:val="26"/>
          <w:szCs w:val="26"/>
          <w:u w:val="single"/>
        </w:rPr>
        <w:t>(ГАУ Чувашской Республики «Центр военно-патриотического воспитания ЮНИТЭКС» Минобразования Чувашии)</w:t>
      </w:r>
    </w:p>
    <w:p w:rsidR="007975BF" w:rsidRDefault="007975BF" w:rsidP="00E96799">
      <w:pPr>
        <w:ind w:left="4536"/>
        <w:jc w:val="center"/>
        <w:rPr>
          <w:rFonts w:ascii="Times New Roman" w:hAnsi="Times New Roman" w:cs="Times New Roman"/>
          <w:sz w:val="26"/>
          <w:szCs w:val="26"/>
        </w:rPr>
      </w:pPr>
    </w:p>
    <w:p w:rsidR="005D0644" w:rsidRDefault="005D0644"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Default="007975BF" w:rsidP="005D0644">
      <w:pPr>
        <w:widowControl/>
        <w:ind w:firstLine="709"/>
        <w:jc w:val="center"/>
        <w:rPr>
          <w:rFonts w:ascii="Times New Roman" w:hAnsi="Times New Roman" w:cs="Times New Roman"/>
          <w:b/>
          <w:sz w:val="26"/>
          <w:szCs w:val="26"/>
        </w:rPr>
      </w:pPr>
    </w:p>
    <w:p w:rsidR="007975BF" w:rsidRPr="007975BF" w:rsidRDefault="007975BF" w:rsidP="007975BF">
      <w:pPr>
        <w:widowControl/>
        <w:ind w:firstLine="709"/>
        <w:rPr>
          <w:rFonts w:ascii="Times New Roman" w:hAnsi="Times New Roman" w:cs="Times New Roman"/>
          <w:sz w:val="26"/>
          <w:szCs w:val="26"/>
        </w:rPr>
      </w:pPr>
      <w:r>
        <w:rPr>
          <w:rFonts w:ascii="Times New Roman" w:hAnsi="Times New Roman" w:cs="Times New Roman"/>
          <w:sz w:val="26"/>
          <w:szCs w:val="26"/>
        </w:rPr>
        <w:t xml:space="preserve">                                                  </w:t>
      </w:r>
      <w:r w:rsidRPr="007975BF">
        <w:rPr>
          <w:rFonts w:ascii="Times New Roman" w:hAnsi="Times New Roman" w:cs="Times New Roman"/>
          <w:sz w:val="26"/>
          <w:szCs w:val="26"/>
        </w:rPr>
        <w:t>г. Чебоксары</w:t>
      </w:r>
    </w:p>
    <w:p w:rsidR="00694892" w:rsidRPr="00D10284" w:rsidRDefault="005868ED" w:rsidP="005868ED">
      <w:pPr>
        <w:pStyle w:val="27"/>
        <w:keepNext/>
        <w:keepLines/>
        <w:shd w:val="clear" w:color="auto" w:fill="auto"/>
        <w:spacing w:after="0" w:line="240" w:lineRule="auto"/>
        <w:ind w:firstLine="0"/>
        <w:rPr>
          <w:b/>
          <w:sz w:val="26"/>
          <w:szCs w:val="26"/>
        </w:rPr>
      </w:pPr>
      <w:bookmarkStart w:id="2" w:name="_Toc423007565"/>
      <w:bookmarkStart w:id="3" w:name="_Toc444599646"/>
      <w:bookmarkStart w:id="4" w:name="_Toc441835769"/>
      <w:bookmarkStart w:id="5" w:name="_Toc451352110"/>
      <w:r w:rsidRPr="00D10284">
        <w:rPr>
          <w:b/>
          <w:sz w:val="26"/>
          <w:szCs w:val="26"/>
          <w:lang w:val="en-US"/>
        </w:rPr>
        <w:lastRenderedPageBreak/>
        <w:t>I</w:t>
      </w:r>
      <w:r w:rsidRPr="00D10284">
        <w:rPr>
          <w:b/>
          <w:sz w:val="26"/>
          <w:szCs w:val="26"/>
          <w:lang w:val="ru-RU"/>
        </w:rPr>
        <w:t>. </w:t>
      </w:r>
      <w:r w:rsidR="00694892" w:rsidRPr="00D10284">
        <w:rPr>
          <w:b/>
          <w:sz w:val="26"/>
          <w:szCs w:val="26"/>
        </w:rPr>
        <w:t>Общие положения</w:t>
      </w:r>
      <w:bookmarkEnd w:id="2"/>
      <w:bookmarkEnd w:id="3"/>
      <w:bookmarkEnd w:id="4"/>
      <w:bookmarkEnd w:id="5"/>
    </w:p>
    <w:p w:rsidR="005D0644" w:rsidRPr="00D10284" w:rsidRDefault="005D0644" w:rsidP="005868ED">
      <w:pPr>
        <w:pStyle w:val="27"/>
        <w:keepNext/>
        <w:keepLines/>
        <w:shd w:val="clear" w:color="auto" w:fill="auto"/>
        <w:spacing w:after="0" w:line="240" w:lineRule="auto"/>
        <w:ind w:firstLine="0"/>
        <w:jc w:val="left"/>
        <w:rPr>
          <w:b/>
          <w:sz w:val="26"/>
          <w:szCs w:val="26"/>
        </w:rPr>
      </w:pPr>
    </w:p>
    <w:p w:rsidR="00694892" w:rsidRPr="00D10284" w:rsidRDefault="005868ED" w:rsidP="005868ED">
      <w:pPr>
        <w:pStyle w:val="2b"/>
        <w:jc w:val="center"/>
        <w:rPr>
          <w:color w:val="auto"/>
          <w:sz w:val="26"/>
          <w:szCs w:val="26"/>
        </w:rPr>
      </w:pPr>
      <w:bookmarkStart w:id="6" w:name="_Toc324439557"/>
      <w:bookmarkStart w:id="7" w:name="_Toc423007331"/>
      <w:bookmarkStart w:id="8" w:name="_Toc423007566"/>
      <w:bookmarkStart w:id="9" w:name="_Toc444599647"/>
      <w:bookmarkStart w:id="10" w:name="_Toc441835770"/>
      <w:bookmarkStart w:id="11" w:name="_Toc451352111"/>
      <w:bookmarkStart w:id="12" w:name="bookmark8"/>
      <w:r w:rsidRPr="00D10284">
        <w:rPr>
          <w:color w:val="auto"/>
          <w:sz w:val="26"/>
          <w:szCs w:val="26"/>
          <w:lang w:val="ru-RU"/>
        </w:rPr>
        <w:t>1.1. </w:t>
      </w:r>
      <w:r w:rsidR="00694892" w:rsidRPr="00D10284">
        <w:rPr>
          <w:color w:val="auto"/>
          <w:sz w:val="26"/>
          <w:szCs w:val="26"/>
        </w:rPr>
        <w:t>Предмет и цели регулирования</w:t>
      </w:r>
      <w:bookmarkEnd w:id="6"/>
      <w:bookmarkEnd w:id="7"/>
      <w:bookmarkEnd w:id="8"/>
      <w:bookmarkEnd w:id="9"/>
      <w:bookmarkEnd w:id="10"/>
      <w:bookmarkEnd w:id="11"/>
    </w:p>
    <w:p w:rsidR="00694892" w:rsidRPr="00D10284" w:rsidRDefault="005868ED" w:rsidP="005868ED">
      <w:pPr>
        <w:pStyle w:val="ab"/>
        <w:ind w:left="0" w:firstLine="709"/>
        <w:jc w:val="both"/>
        <w:rPr>
          <w:sz w:val="26"/>
          <w:szCs w:val="26"/>
        </w:rPr>
      </w:pPr>
      <w:r w:rsidRPr="00D10284">
        <w:rPr>
          <w:sz w:val="26"/>
          <w:szCs w:val="26"/>
        </w:rPr>
        <w:t>1.1.1. </w:t>
      </w:r>
      <w:r w:rsidR="00694892" w:rsidRPr="00D10284">
        <w:rPr>
          <w:sz w:val="26"/>
          <w:szCs w:val="26"/>
        </w:rPr>
        <w:t>Настоящ</w:t>
      </w:r>
      <w:r w:rsidR="005D0644" w:rsidRPr="00D10284">
        <w:rPr>
          <w:sz w:val="26"/>
          <w:szCs w:val="26"/>
        </w:rPr>
        <w:t>ие</w:t>
      </w:r>
      <w:r w:rsidR="00694892" w:rsidRPr="00D10284">
        <w:rPr>
          <w:sz w:val="26"/>
          <w:szCs w:val="26"/>
        </w:rPr>
        <w:t xml:space="preserve"> </w:t>
      </w:r>
      <w:r w:rsidR="005D0644" w:rsidRPr="00D10284">
        <w:rPr>
          <w:sz w:val="26"/>
          <w:szCs w:val="26"/>
        </w:rPr>
        <w:t>Правила</w:t>
      </w:r>
      <w:r w:rsidR="00694892" w:rsidRPr="00D10284">
        <w:rPr>
          <w:sz w:val="26"/>
          <w:szCs w:val="26"/>
        </w:rPr>
        <w:t xml:space="preserve"> </w:t>
      </w:r>
      <w:r w:rsidR="005D0644" w:rsidRPr="00D10284">
        <w:rPr>
          <w:sz w:val="26"/>
          <w:szCs w:val="26"/>
        </w:rPr>
        <w:t>з</w:t>
      </w:r>
      <w:r w:rsidR="00694892" w:rsidRPr="00D10284">
        <w:rPr>
          <w:sz w:val="26"/>
          <w:szCs w:val="26"/>
        </w:rPr>
        <w:t>акупк</w:t>
      </w:r>
      <w:r w:rsidR="005D0644" w:rsidRPr="00D10284">
        <w:rPr>
          <w:sz w:val="26"/>
          <w:szCs w:val="26"/>
        </w:rPr>
        <w:t>и</w:t>
      </w:r>
      <w:r w:rsidR="00694892" w:rsidRPr="00D10284">
        <w:rPr>
          <w:sz w:val="26"/>
          <w:szCs w:val="26"/>
        </w:rPr>
        <w:t xml:space="preserve"> товаров, работ, услуг </w:t>
      </w:r>
      <w:r w:rsidR="005D0644" w:rsidRPr="00D10284">
        <w:rPr>
          <w:sz w:val="26"/>
          <w:szCs w:val="26"/>
        </w:rPr>
        <w:t xml:space="preserve">в </w:t>
      </w:r>
      <w:r w:rsidR="00C567A2" w:rsidRPr="00C567A2">
        <w:rPr>
          <w:sz w:val="26"/>
          <w:szCs w:val="26"/>
        </w:rPr>
        <w:t>государственно</w:t>
      </w:r>
      <w:r w:rsidR="00C567A2">
        <w:rPr>
          <w:sz w:val="26"/>
          <w:szCs w:val="26"/>
        </w:rPr>
        <w:t>м</w:t>
      </w:r>
      <w:r w:rsidR="00C567A2" w:rsidRPr="00C567A2">
        <w:rPr>
          <w:sz w:val="26"/>
          <w:szCs w:val="26"/>
        </w:rPr>
        <w:t xml:space="preserve"> автономно</w:t>
      </w:r>
      <w:r w:rsidR="00C567A2">
        <w:rPr>
          <w:sz w:val="26"/>
          <w:szCs w:val="26"/>
        </w:rPr>
        <w:t>м</w:t>
      </w:r>
      <w:r w:rsidR="00C567A2" w:rsidRPr="00C567A2">
        <w:rPr>
          <w:sz w:val="26"/>
          <w:szCs w:val="26"/>
        </w:rPr>
        <w:t xml:space="preserve"> учреждени</w:t>
      </w:r>
      <w:r w:rsidR="00C567A2">
        <w:rPr>
          <w:sz w:val="26"/>
          <w:szCs w:val="26"/>
        </w:rPr>
        <w:t>и</w:t>
      </w:r>
      <w:r w:rsidR="00C567A2" w:rsidRPr="00C567A2">
        <w:rPr>
          <w:sz w:val="26"/>
          <w:szCs w:val="26"/>
        </w:rPr>
        <w:t xml:space="preserve"> Чувашской Республики дополнительного образования «Центр военно-патриотического воспитания и подготовки граждан к военной службе «ЮНИТЭКС» Министерства образования и молодежной политики Чувашской Республики</w:t>
      </w:r>
      <w:r w:rsidR="00B8241D" w:rsidRPr="00D10284" w:rsidDel="00B8241D">
        <w:rPr>
          <w:sz w:val="26"/>
          <w:szCs w:val="26"/>
        </w:rPr>
        <w:t xml:space="preserve"> </w:t>
      </w:r>
      <w:r w:rsidR="007C2265" w:rsidRPr="00D10284">
        <w:rPr>
          <w:sz w:val="26"/>
          <w:szCs w:val="26"/>
        </w:rPr>
        <w:t>&lt;</w:t>
      </w:r>
      <w:r w:rsidR="007C2265" w:rsidRPr="00D10284">
        <w:rPr>
          <w:sz w:val="26"/>
          <w:szCs w:val="26"/>
          <w:lang w:val="en-US"/>
        </w:rPr>
        <w:t> </w:t>
      </w:r>
      <w:r w:rsidR="007C2265" w:rsidRPr="00D10284">
        <w:rPr>
          <w:sz w:val="26"/>
          <w:szCs w:val="26"/>
        </w:rPr>
        <w:t>1</w:t>
      </w:r>
      <w:r w:rsidR="007C2265" w:rsidRPr="00D10284">
        <w:rPr>
          <w:sz w:val="26"/>
          <w:szCs w:val="26"/>
          <w:lang w:val="en-US"/>
        </w:rPr>
        <w:t> </w:t>
      </w:r>
      <w:r w:rsidR="007C2265" w:rsidRPr="007C2265">
        <w:rPr>
          <w:sz w:val="26"/>
          <w:szCs w:val="26"/>
        </w:rPr>
        <w:t>&gt;</w:t>
      </w:r>
      <w:r w:rsidR="007C2265" w:rsidRPr="00D10284">
        <w:rPr>
          <w:sz w:val="26"/>
          <w:szCs w:val="26"/>
        </w:rPr>
        <w:t xml:space="preserve"> </w:t>
      </w:r>
      <w:r w:rsidR="00FE19AA" w:rsidRPr="00D10284">
        <w:rPr>
          <w:sz w:val="26"/>
          <w:szCs w:val="26"/>
        </w:rPr>
        <w:t>(</w:t>
      </w:r>
      <w:r w:rsidR="00694892" w:rsidRPr="00D10284">
        <w:rPr>
          <w:sz w:val="26"/>
          <w:szCs w:val="26"/>
        </w:rPr>
        <w:t xml:space="preserve">далее – </w:t>
      </w:r>
      <w:r w:rsidR="005D0644" w:rsidRPr="00D10284">
        <w:rPr>
          <w:sz w:val="26"/>
          <w:szCs w:val="26"/>
        </w:rPr>
        <w:t>Правила</w:t>
      </w:r>
      <w:r w:rsidR="00694892" w:rsidRPr="00D10284">
        <w:rPr>
          <w:sz w:val="26"/>
          <w:szCs w:val="26"/>
        </w:rPr>
        <w:t>) разработан</w:t>
      </w:r>
      <w:r w:rsidR="005D0644" w:rsidRPr="00D10284">
        <w:rPr>
          <w:sz w:val="26"/>
          <w:szCs w:val="26"/>
        </w:rPr>
        <w:t>ы</w:t>
      </w:r>
      <w:r w:rsidR="00694892" w:rsidRPr="00D10284">
        <w:rPr>
          <w:sz w:val="26"/>
          <w:szCs w:val="26"/>
        </w:rPr>
        <w:t xml:space="preserve"> в целях своевременного и полного обеспечения потребностей </w:t>
      </w:r>
      <w:r w:rsidR="00C567A2" w:rsidRPr="00C567A2">
        <w:rPr>
          <w:sz w:val="26"/>
          <w:szCs w:val="26"/>
        </w:rPr>
        <w:t>государственно</w:t>
      </w:r>
      <w:r w:rsidR="00C567A2">
        <w:rPr>
          <w:sz w:val="26"/>
          <w:szCs w:val="26"/>
        </w:rPr>
        <w:t>го</w:t>
      </w:r>
      <w:r w:rsidR="00C567A2" w:rsidRPr="00C567A2">
        <w:rPr>
          <w:sz w:val="26"/>
          <w:szCs w:val="26"/>
        </w:rPr>
        <w:t xml:space="preserve"> автономно</w:t>
      </w:r>
      <w:r w:rsidR="00C567A2">
        <w:rPr>
          <w:sz w:val="26"/>
          <w:szCs w:val="26"/>
        </w:rPr>
        <w:t>го</w:t>
      </w:r>
      <w:r w:rsidR="00C567A2" w:rsidRPr="00C567A2">
        <w:rPr>
          <w:sz w:val="26"/>
          <w:szCs w:val="26"/>
        </w:rPr>
        <w:t xml:space="preserve"> учреждени</w:t>
      </w:r>
      <w:r w:rsidR="00C567A2">
        <w:rPr>
          <w:sz w:val="26"/>
          <w:szCs w:val="26"/>
        </w:rPr>
        <w:t>я</w:t>
      </w:r>
      <w:r w:rsidR="00C567A2" w:rsidRPr="00C567A2">
        <w:rPr>
          <w:sz w:val="26"/>
          <w:szCs w:val="26"/>
        </w:rPr>
        <w:t xml:space="preserve"> Чувашской Республики дополнительного образования «Центр военно-патриотического воспитания и подготовки граждан к военной службе «ЮНИТЭКС» Министерства образования и молодежной политики Чувашской Республики</w:t>
      </w:r>
      <w:r w:rsidR="00B8241D" w:rsidRPr="00D10284" w:rsidDel="00B8241D">
        <w:rPr>
          <w:sz w:val="26"/>
          <w:szCs w:val="26"/>
        </w:rPr>
        <w:t xml:space="preserve"> </w:t>
      </w:r>
      <w:r w:rsidR="007C2265" w:rsidRPr="00D10284">
        <w:rPr>
          <w:sz w:val="26"/>
          <w:szCs w:val="26"/>
        </w:rPr>
        <w:t>&lt;</w:t>
      </w:r>
      <w:r w:rsidR="007C2265" w:rsidRPr="00D10284">
        <w:rPr>
          <w:sz w:val="26"/>
          <w:szCs w:val="26"/>
          <w:lang w:val="en-US"/>
        </w:rPr>
        <w:t> </w:t>
      </w:r>
      <w:r w:rsidR="007C2265" w:rsidRPr="00D10284">
        <w:rPr>
          <w:sz w:val="26"/>
          <w:szCs w:val="26"/>
        </w:rPr>
        <w:t>1</w:t>
      </w:r>
      <w:r w:rsidR="007C2265" w:rsidRPr="00D10284">
        <w:rPr>
          <w:sz w:val="26"/>
          <w:szCs w:val="26"/>
          <w:lang w:val="en-US"/>
        </w:rPr>
        <w:t> </w:t>
      </w:r>
      <w:r w:rsidR="007C2265" w:rsidRPr="007C2265">
        <w:rPr>
          <w:sz w:val="26"/>
          <w:szCs w:val="26"/>
        </w:rPr>
        <w:t>&gt;</w:t>
      </w:r>
      <w:r w:rsidR="007C2265" w:rsidRPr="00D10284">
        <w:rPr>
          <w:sz w:val="26"/>
          <w:szCs w:val="26"/>
        </w:rPr>
        <w:t xml:space="preserve"> </w:t>
      </w:r>
      <w:r w:rsidR="00694892" w:rsidRPr="00D10284">
        <w:rPr>
          <w:sz w:val="26"/>
          <w:szCs w:val="26"/>
        </w:rPr>
        <w:t xml:space="preserve">(далее – </w:t>
      </w:r>
      <w:r w:rsidR="000B4C3D" w:rsidRPr="00D10284">
        <w:rPr>
          <w:sz w:val="26"/>
          <w:szCs w:val="26"/>
        </w:rPr>
        <w:t>Заказчик</w:t>
      </w:r>
      <w:r w:rsidR="00700CBB" w:rsidRPr="00D10284">
        <w:rPr>
          <w:sz w:val="26"/>
          <w:szCs w:val="26"/>
        </w:rPr>
        <w:t>) в</w:t>
      </w:r>
      <w:r w:rsidR="00694892" w:rsidRPr="00D10284">
        <w:rPr>
          <w:sz w:val="26"/>
          <w:szCs w:val="26"/>
        </w:rPr>
        <w:t xml:space="preserve"> товарах, работах, услугах, совершенствования порядка и повышения эффективности закупок.</w:t>
      </w:r>
    </w:p>
    <w:p w:rsidR="00694892" w:rsidRPr="00D10284" w:rsidRDefault="005868ED" w:rsidP="005868ED">
      <w:pPr>
        <w:pStyle w:val="ab"/>
        <w:ind w:left="0" w:firstLine="709"/>
        <w:jc w:val="both"/>
        <w:rPr>
          <w:sz w:val="26"/>
          <w:szCs w:val="26"/>
        </w:rPr>
      </w:pPr>
      <w:r w:rsidRPr="00D10284">
        <w:rPr>
          <w:sz w:val="26"/>
          <w:szCs w:val="26"/>
        </w:rPr>
        <w:t>1.1.2. </w:t>
      </w:r>
      <w:r w:rsidR="005D0644" w:rsidRPr="00D10284">
        <w:rPr>
          <w:sz w:val="26"/>
          <w:szCs w:val="26"/>
        </w:rPr>
        <w:t>Правила</w:t>
      </w:r>
      <w:r w:rsidR="00694892" w:rsidRPr="00D10284">
        <w:rPr>
          <w:sz w:val="26"/>
          <w:szCs w:val="26"/>
        </w:rPr>
        <w:t xml:space="preserve"> разработан</w:t>
      </w:r>
      <w:r w:rsidR="005D0644" w:rsidRPr="00D10284">
        <w:rPr>
          <w:sz w:val="26"/>
          <w:szCs w:val="26"/>
        </w:rPr>
        <w:t>ы</w:t>
      </w:r>
      <w:r w:rsidR="00694892" w:rsidRPr="00D10284">
        <w:rPr>
          <w:sz w:val="26"/>
          <w:szCs w:val="26"/>
        </w:rPr>
        <w:t xml:space="preserve">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другими федеральными законами и иными нормативными правовыми актами Российской Федерации.</w:t>
      </w:r>
    </w:p>
    <w:p w:rsidR="00694892" w:rsidRPr="00D10284" w:rsidRDefault="005868ED" w:rsidP="005868ED">
      <w:pPr>
        <w:pStyle w:val="ab"/>
        <w:ind w:left="0" w:firstLine="709"/>
        <w:jc w:val="both"/>
        <w:rPr>
          <w:sz w:val="26"/>
          <w:szCs w:val="26"/>
        </w:rPr>
      </w:pPr>
      <w:r w:rsidRPr="00D10284">
        <w:rPr>
          <w:sz w:val="26"/>
          <w:szCs w:val="26"/>
        </w:rPr>
        <w:t>1.1.3. </w:t>
      </w:r>
      <w:r w:rsidR="00AF33D6" w:rsidRPr="00D10284">
        <w:rPr>
          <w:sz w:val="26"/>
          <w:szCs w:val="26"/>
        </w:rPr>
        <w:t>Правила</w:t>
      </w:r>
      <w:r w:rsidR="00694892" w:rsidRPr="00D10284">
        <w:rPr>
          <w:sz w:val="26"/>
          <w:szCs w:val="26"/>
        </w:rPr>
        <w:t xml:space="preserve"> не регулиру</w:t>
      </w:r>
      <w:r w:rsidR="00AF33D6" w:rsidRPr="00D10284">
        <w:rPr>
          <w:sz w:val="26"/>
          <w:szCs w:val="26"/>
        </w:rPr>
        <w:t>ю</w:t>
      </w:r>
      <w:r w:rsidR="00694892" w:rsidRPr="00D10284">
        <w:rPr>
          <w:sz w:val="26"/>
          <w:szCs w:val="26"/>
        </w:rPr>
        <w:t>т отношения, связанные с:</w:t>
      </w:r>
    </w:p>
    <w:p w:rsidR="005D0644" w:rsidRPr="00D10284" w:rsidRDefault="00C540DB" w:rsidP="00C540DB">
      <w:pPr>
        <w:widowControl/>
        <w:autoSpaceDE w:val="0"/>
        <w:autoSpaceDN w:val="0"/>
        <w:adjustRightInd w:val="0"/>
        <w:ind w:firstLine="709"/>
        <w:jc w:val="both"/>
        <w:rPr>
          <w:rFonts w:ascii="Times New Roman" w:hAnsi="Times New Roman" w:cs="Times New Roman"/>
          <w:color w:val="auto"/>
          <w:sz w:val="26"/>
          <w:szCs w:val="26"/>
          <w:lang w:bidi="ar-SA"/>
        </w:rPr>
      </w:pPr>
      <w:r w:rsidRPr="00D10284">
        <w:rPr>
          <w:rFonts w:ascii="Times New Roman" w:hAnsi="Times New Roman" w:cs="Times New Roman"/>
          <w:color w:val="auto"/>
          <w:sz w:val="26"/>
          <w:szCs w:val="26"/>
          <w:lang w:bidi="ar-SA"/>
        </w:rPr>
        <w:t>1) </w:t>
      </w:r>
      <w:r w:rsidR="005D0644" w:rsidRPr="00D10284">
        <w:rPr>
          <w:rFonts w:ascii="Times New Roman" w:hAnsi="Times New Roman" w:cs="Times New Roman"/>
          <w:color w:val="auto"/>
          <w:sz w:val="26"/>
          <w:szCs w:val="26"/>
          <w:lang w:bidi="ar-SA"/>
        </w:rPr>
        <w:t>куплей-продажей ценных бумаг</w:t>
      </w:r>
      <w:r w:rsidR="005D0644" w:rsidRPr="0065481F">
        <w:rPr>
          <w:rFonts w:ascii="Times New Roman" w:hAnsi="Times New Roman" w:cs="Times New Roman"/>
          <w:color w:val="auto"/>
          <w:sz w:val="26"/>
          <w:szCs w:val="26"/>
          <w:lang w:bidi="ar-SA"/>
        </w:rPr>
        <w:t>,</w:t>
      </w:r>
      <w:r w:rsidR="0065481F" w:rsidRPr="0065481F">
        <w:rPr>
          <w:rFonts w:ascii="Times New Roman" w:hAnsi="Times New Roman" w:cs="Times New Roman"/>
        </w:rPr>
        <w:t xml:space="preserve"> </w:t>
      </w:r>
      <w:r w:rsidR="0065481F" w:rsidRPr="0065481F">
        <w:rPr>
          <w:rFonts w:ascii="Times New Roman" w:hAnsi="Times New Roman" w:cs="Times New Roman"/>
          <w:sz w:val="26"/>
          <w:szCs w:val="26"/>
        </w:rPr>
        <w:t>приобретением долей в уставном (складочном) капитале хозяйственных товариществ, обществ и паев в паевых фондах производственных кооперативов,</w:t>
      </w:r>
      <w:r w:rsidR="005D0644" w:rsidRPr="00D10284">
        <w:rPr>
          <w:rFonts w:ascii="Times New Roman" w:hAnsi="Times New Roman" w:cs="Times New Roman"/>
          <w:color w:val="auto"/>
          <w:sz w:val="26"/>
          <w:szCs w:val="26"/>
          <w:lang w:bidi="ar-SA"/>
        </w:rPr>
        <w:t xml:space="preserve">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5D0644" w:rsidRPr="00D10284" w:rsidRDefault="00C540DB" w:rsidP="00C540DB">
      <w:pPr>
        <w:widowControl/>
        <w:autoSpaceDE w:val="0"/>
        <w:autoSpaceDN w:val="0"/>
        <w:adjustRightInd w:val="0"/>
        <w:ind w:firstLine="709"/>
        <w:jc w:val="both"/>
        <w:rPr>
          <w:rFonts w:ascii="Times New Roman" w:hAnsi="Times New Roman" w:cs="Times New Roman"/>
          <w:color w:val="auto"/>
          <w:sz w:val="26"/>
          <w:szCs w:val="26"/>
          <w:lang w:bidi="ar-SA"/>
        </w:rPr>
      </w:pPr>
      <w:r w:rsidRPr="00D10284">
        <w:rPr>
          <w:rFonts w:ascii="Times New Roman" w:hAnsi="Times New Roman" w:cs="Times New Roman"/>
          <w:color w:val="auto"/>
          <w:sz w:val="26"/>
          <w:szCs w:val="26"/>
          <w:lang w:bidi="ar-SA"/>
        </w:rPr>
        <w:t>2) </w:t>
      </w:r>
      <w:r w:rsidR="005D0644" w:rsidRPr="00D10284">
        <w:rPr>
          <w:rFonts w:ascii="Times New Roman" w:hAnsi="Times New Roman" w:cs="Times New Roman"/>
          <w:color w:val="auto"/>
          <w:sz w:val="26"/>
          <w:szCs w:val="26"/>
          <w:lang w:bidi="ar-SA"/>
        </w:rPr>
        <w:t xml:space="preserve">приобретением </w:t>
      </w:r>
      <w:r w:rsidRPr="00D10284">
        <w:rPr>
          <w:rFonts w:ascii="Times New Roman" w:hAnsi="Times New Roman" w:cs="Times New Roman"/>
          <w:color w:val="auto"/>
          <w:sz w:val="26"/>
          <w:szCs w:val="26"/>
          <w:lang w:bidi="ar-SA"/>
        </w:rPr>
        <w:t>З</w:t>
      </w:r>
      <w:r w:rsidR="005D0644" w:rsidRPr="00D10284">
        <w:rPr>
          <w:rFonts w:ascii="Times New Roman" w:hAnsi="Times New Roman" w:cs="Times New Roman"/>
          <w:color w:val="auto"/>
          <w:sz w:val="26"/>
          <w:szCs w:val="26"/>
          <w:lang w:bidi="ar-SA"/>
        </w:rPr>
        <w:t>аказчиком биржевых товаров на товарной бирже в соответствии с законодательством о товарных биржах и биржевой торговле;</w:t>
      </w:r>
    </w:p>
    <w:p w:rsidR="005D0644" w:rsidRPr="00D10284" w:rsidRDefault="005D0644" w:rsidP="00C540DB">
      <w:pPr>
        <w:widowControl/>
        <w:autoSpaceDE w:val="0"/>
        <w:autoSpaceDN w:val="0"/>
        <w:adjustRightInd w:val="0"/>
        <w:ind w:firstLine="709"/>
        <w:jc w:val="both"/>
        <w:rPr>
          <w:rFonts w:ascii="Times New Roman" w:hAnsi="Times New Roman" w:cs="Times New Roman"/>
          <w:color w:val="auto"/>
          <w:sz w:val="26"/>
          <w:szCs w:val="26"/>
          <w:lang w:bidi="ar-SA"/>
        </w:rPr>
      </w:pPr>
      <w:r w:rsidRPr="00D10284">
        <w:rPr>
          <w:rFonts w:ascii="Times New Roman" w:hAnsi="Times New Roman" w:cs="Times New Roman"/>
          <w:color w:val="auto"/>
          <w:sz w:val="26"/>
          <w:szCs w:val="26"/>
          <w:lang w:bidi="ar-SA"/>
        </w:rPr>
        <w:t>3)</w:t>
      </w:r>
      <w:r w:rsidR="00C540DB" w:rsidRPr="00D10284">
        <w:rPr>
          <w:rFonts w:ascii="Times New Roman" w:hAnsi="Times New Roman" w:cs="Times New Roman"/>
          <w:color w:val="auto"/>
          <w:sz w:val="26"/>
          <w:szCs w:val="26"/>
          <w:lang w:bidi="ar-SA"/>
        </w:rPr>
        <w:t> </w:t>
      </w:r>
      <w:r w:rsidRPr="00D10284">
        <w:rPr>
          <w:rFonts w:ascii="Times New Roman" w:hAnsi="Times New Roman" w:cs="Times New Roman"/>
          <w:color w:val="auto"/>
          <w:sz w:val="26"/>
          <w:szCs w:val="26"/>
          <w:lang w:bidi="ar-SA"/>
        </w:rPr>
        <w:t xml:space="preserve">осуществлением </w:t>
      </w:r>
      <w:r w:rsidR="00C540DB" w:rsidRPr="00D10284">
        <w:rPr>
          <w:rFonts w:ascii="Times New Roman" w:hAnsi="Times New Roman" w:cs="Times New Roman"/>
          <w:color w:val="auto"/>
          <w:sz w:val="26"/>
          <w:szCs w:val="26"/>
          <w:lang w:bidi="ar-SA"/>
        </w:rPr>
        <w:t>З</w:t>
      </w:r>
      <w:r w:rsidRPr="00D10284">
        <w:rPr>
          <w:rFonts w:ascii="Times New Roman" w:hAnsi="Times New Roman" w:cs="Times New Roman"/>
          <w:color w:val="auto"/>
          <w:sz w:val="26"/>
          <w:szCs w:val="26"/>
          <w:lang w:bidi="ar-SA"/>
        </w:rPr>
        <w:t>аказчиком закупок товаров, работ, услуг в соответствии с Федеральным законом от 5 апреля 2013 г</w:t>
      </w:r>
      <w:r w:rsidR="00C540DB" w:rsidRPr="00D10284">
        <w:rPr>
          <w:rFonts w:ascii="Times New Roman" w:hAnsi="Times New Roman" w:cs="Times New Roman"/>
          <w:color w:val="auto"/>
          <w:sz w:val="26"/>
          <w:szCs w:val="26"/>
          <w:lang w:bidi="ar-SA"/>
        </w:rPr>
        <w:t>.</w:t>
      </w:r>
      <w:r w:rsidRPr="00D10284">
        <w:rPr>
          <w:rFonts w:ascii="Times New Roman" w:hAnsi="Times New Roman" w:cs="Times New Roman"/>
          <w:color w:val="auto"/>
          <w:sz w:val="26"/>
          <w:szCs w:val="26"/>
          <w:lang w:bidi="ar-SA"/>
        </w:rPr>
        <w:t xml:space="preserve"> </w:t>
      </w:r>
      <w:r w:rsidR="00C540DB" w:rsidRPr="00D10284">
        <w:rPr>
          <w:rFonts w:ascii="Times New Roman" w:hAnsi="Times New Roman" w:cs="Times New Roman"/>
          <w:color w:val="auto"/>
          <w:sz w:val="26"/>
          <w:szCs w:val="26"/>
          <w:lang w:bidi="ar-SA"/>
        </w:rPr>
        <w:t>№ </w:t>
      </w:r>
      <w:r w:rsidRPr="00D10284">
        <w:rPr>
          <w:rFonts w:ascii="Times New Roman" w:hAnsi="Times New Roman" w:cs="Times New Roman"/>
          <w:color w:val="auto"/>
          <w:sz w:val="26"/>
          <w:szCs w:val="26"/>
          <w:lang w:bidi="ar-SA"/>
        </w:rPr>
        <w:t xml:space="preserve">44-ФЗ </w:t>
      </w:r>
      <w:r w:rsidR="00C540DB" w:rsidRPr="00D10284">
        <w:rPr>
          <w:rFonts w:ascii="Times New Roman" w:hAnsi="Times New Roman" w:cs="Times New Roman"/>
          <w:color w:val="auto"/>
          <w:sz w:val="26"/>
          <w:szCs w:val="26"/>
          <w:lang w:bidi="ar-SA"/>
        </w:rPr>
        <w:t>«</w:t>
      </w:r>
      <w:r w:rsidRPr="00D10284">
        <w:rPr>
          <w:rFonts w:ascii="Times New Roman" w:hAnsi="Times New Roman" w:cs="Times New Roman"/>
          <w:color w:val="auto"/>
          <w:sz w:val="26"/>
          <w:szCs w:val="26"/>
          <w:lang w:bidi="ar-SA"/>
        </w:rPr>
        <w:t>О контрактной системе в сфере закупок товаров, работ, услуг для обеспечения государственных и муниципальных нужд</w:t>
      </w:r>
      <w:r w:rsidR="00C540DB" w:rsidRPr="00D10284">
        <w:rPr>
          <w:rFonts w:ascii="Times New Roman" w:hAnsi="Times New Roman" w:cs="Times New Roman"/>
          <w:color w:val="auto"/>
          <w:sz w:val="26"/>
          <w:szCs w:val="26"/>
          <w:lang w:bidi="ar-SA"/>
        </w:rPr>
        <w:t>»</w:t>
      </w:r>
      <w:r w:rsidRPr="00D10284">
        <w:rPr>
          <w:rFonts w:ascii="Times New Roman" w:hAnsi="Times New Roman" w:cs="Times New Roman"/>
          <w:color w:val="auto"/>
          <w:sz w:val="26"/>
          <w:szCs w:val="26"/>
          <w:lang w:bidi="ar-SA"/>
        </w:rPr>
        <w:t>;</w:t>
      </w:r>
    </w:p>
    <w:p w:rsidR="005D0644" w:rsidRPr="00D10284" w:rsidRDefault="005D0644" w:rsidP="00C540DB">
      <w:pPr>
        <w:widowControl/>
        <w:autoSpaceDE w:val="0"/>
        <w:autoSpaceDN w:val="0"/>
        <w:adjustRightInd w:val="0"/>
        <w:ind w:firstLine="709"/>
        <w:jc w:val="both"/>
        <w:rPr>
          <w:rFonts w:ascii="Times New Roman" w:hAnsi="Times New Roman" w:cs="Times New Roman"/>
          <w:color w:val="auto"/>
          <w:sz w:val="26"/>
          <w:szCs w:val="26"/>
          <w:lang w:bidi="ar-SA"/>
        </w:rPr>
      </w:pPr>
      <w:r w:rsidRPr="00D10284">
        <w:rPr>
          <w:rFonts w:ascii="Times New Roman" w:hAnsi="Times New Roman" w:cs="Times New Roman"/>
          <w:color w:val="auto"/>
          <w:sz w:val="26"/>
          <w:szCs w:val="26"/>
          <w:lang w:bidi="ar-SA"/>
        </w:rPr>
        <w:t>4)</w:t>
      </w:r>
      <w:r w:rsidR="00C540DB" w:rsidRPr="00D10284">
        <w:rPr>
          <w:rFonts w:ascii="Times New Roman" w:hAnsi="Times New Roman" w:cs="Times New Roman"/>
          <w:color w:val="auto"/>
          <w:sz w:val="26"/>
          <w:szCs w:val="26"/>
          <w:lang w:bidi="ar-SA"/>
        </w:rPr>
        <w:t> </w:t>
      </w:r>
      <w:r w:rsidRPr="00D10284">
        <w:rPr>
          <w:rFonts w:ascii="Times New Roman" w:hAnsi="Times New Roman" w:cs="Times New Roman"/>
          <w:color w:val="auto"/>
          <w:sz w:val="26"/>
          <w:szCs w:val="26"/>
          <w:lang w:bidi="ar-SA"/>
        </w:rPr>
        <w:t>закупкой в области военно-технического сотрудничества;</w:t>
      </w:r>
    </w:p>
    <w:p w:rsidR="005D0644" w:rsidRPr="00D10284" w:rsidRDefault="005D0644" w:rsidP="00C540DB">
      <w:pPr>
        <w:widowControl/>
        <w:autoSpaceDE w:val="0"/>
        <w:autoSpaceDN w:val="0"/>
        <w:adjustRightInd w:val="0"/>
        <w:ind w:firstLine="709"/>
        <w:jc w:val="both"/>
        <w:rPr>
          <w:rFonts w:ascii="Times New Roman" w:hAnsi="Times New Roman" w:cs="Times New Roman"/>
          <w:color w:val="auto"/>
          <w:sz w:val="26"/>
          <w:szCs w:val="26"/>
          <w:lang w:bidi="ar-SA"/>
        </w:rPr>
      </w:pPr>
      <w:r w:rsidRPr="00D10284">
        <w:rPr>
          <w:rFonts w:ascii="Times New Roman" w:hAnsi="Times New Roman" w:cs="Times New Roman"/>
          <w:color w:val="auto"/>
          <w:sz w:val="26"/>
          <w:szCs w:val="26"/>
          <w:lang w:bidi="ar-SA"/>
        </w:rPr>
        <w:t>5)</w:t>
      </w:r>
      <w:r w:rsidR="00C540DB" w:rsidRPr="00D10284">
        <w:rPr>
          <w:rFonts w:ascii="Times New Roman" w:hAnsi="Times New Roman" w:cs="Times New Roman"/>
          <w:color w:val="auto"/>
          <w:sz w:val="26"/>
          <w:szCs w:val="26"/>
          <w:lang w:bidi="ar-SA"/>
        </w:rPr>
        <w:t> </w:t>
      </w:r>
      <w:r w:rsidRPr="00D10284">
        <w:rPr>
          <w:rFonts w:ascii="Times New Roman" w:hAnsi="Times New Roman" w:cs="Times New Roman"/>
          <w:color w:val="auto"/>
          <w:sz w:val="26"/>
          <w:szCs w:val="26"/>
          <w:lang w:bidi="ar-SA"/>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D0644" w:rsidRPr="00D10284" w:rsidRDefault="00C540DB" w:rsidP="00C540DB">
      <w:pPr>
        <w:widowControl/>
        <w:autoSpaceDE w:val="0"/>
        <w:autoSpaceDN w:val="0"/>
        <w:adjustRightInd w:val="0"/>
        <w:ind w:firstLine="709"/>
        <w:jc w:val="both"/>
        <w:rPr>
          <w:rFonts w:ascii="Times New Roman" w:hAnsi="Times New Roman" w:cs="Times New Roman"/>
          <w:color w:val="auto"/>
          <w:sz w:val="26"/>
          <w:szCs w:val="26"/>
          <w:lang w:bidi="ar-SA"/>
        </w:rPr>
      </w:pPr>
      <w:r w:rsidRPr="00D10284">
        <w:rPr>
          <w:rFonts w:ascii="Times New Roman" w:hAnsi="Times New Roman" w:cs="Times New Roman"/>
          <w:color w:val="auto"/>
          <w:sz w:val="26"/>
          <w:szCs w:val="26"/>
          <w:lang w:bidi="ar-SA"/>
        </w:rPr>
        <w:t>6</w:t>
      </w:r>
      <w:r w:rsidR="005D0644" w:rsidRPr="00D10284">
        <w:rPr>
          <w:rFonts w:ascii="Times New Roman" w:hAnsi="Times New Roman" w:cs="Times New Roman"/>
          <w:color w:val="auto"/>
          <w:sz w:val="26"/>
          <w:szCs w:val="26"/>
          <w:lang w:bidi="ar-SA"/>
        </w:rPr>
        <w:t>)</w:t>
      </w:r>
      <w:r w:rsidRPr="00D10284">
        <w:rPr>
          <w:rFonts w:ascii="Times New Roman" w:hAnsi="Times New Roman" w:cs="Times New Roman"/>
          <w:color w:val="auto"/>
          <w:sz w:val="26"/>
          <w:szCs w:val="26"/>
          <w:lang w:bidi="ar-SA"/>
        </w:rPr>
        <w:t> </w:t>
      </w:r>
      <w:r w:rsidR="005D0644" w:rsidRPr="00D10284">
        <w:rPr>
          <w:rFonts w:ascii="Times New Roman" w:hAnsi="Times New Roman" w:cs="Times New Roman"/>
          <w:color w:val="auto"/>
          <w:sz w:val="26"/>
          <w:szCs w:val="26"/>
          <w:lang w:bidi="ar-SA"/>
        </w:rPr>
        <w:t xml:space="preserve">осуществлением </w:t>
      </w:r>
      <w:r w:rsidR="00AF33D6" w:rsidRPr="00D10284">
        <w:rPr>
          <w:rFonts w:ascii="Times New Roman" w:hAnsi="Times New Roman" w:cs="Times New Roman"/>
          <w:color w:val="auto"/>
          <w:sz w:val="26"/>
          <w:szCs w:val="26"/>
          <w:lang w:bidi="ar-SA"/>
        </w:rPr>
        <w:t>З</w:t>
      </w:r>
      <w:r w:rsidR="005D0644" w:rsidRPr="00D10284">
        <w:rPr>
          <w:rFonts w:ascii="Times New Roman" w:hAnsi="Times New Roman" w:cs="Times New Roman"/>
          <w:color w:val="auto"/>
          <w:sz w:val="26"/>
          <w:szCs w:val="26"/>
          <w:lang w:bidi="ar-SA"/>
        </w:rPr>
        <w:t xml:space="preserve">аказчиком отбора аудиторской организации для проведения обязательного аудита бухгалтерской (финансовой) отчетности </w:t>
      </w:r>
      <w:r w:rsidR="00AF33D6" w:rsidRPr="00D10284">
        <w:rPr>
          <w:rFonts w:ascii="Times New Roman" w:hAnsi="Times New Roman" w:cs="Times New Roman"/>
          <w:color w:val="auto"/>
          <w:sz w:val="26"/>
          <w:szCs w:val="26"/>
          <w:lang w:bidi="ar-SA"/>
        </w:rPr>
        <w:t>З</w:t>
      </w:r>
      <w:r w:rsidR="005D0644" w:rsidRPr="00D10284">
        <w:rPr>
          <w:rFonts w:ascii="Times New Roman" w:hAnsi="Times New Roman" w:cs="Times New Roman"/>
          <w:color w:val="auto"/>
          <w:sz w:val="26"/>
          <w:szCs w:val="26"/>
          <w:lang w:bidi="ar-SA"/>
        </w:rPr>
        <w:t>аказчика в соответствии со статьей 5 Федерального закона от 30 декабря 2008 г</w:t>
      </w:r>
      <w:r w:rsidRPr="00D10284">
        <w:rPr>
          <w:rFonts w:ascii="Times New Roman" w:hAnsi="Times New Roman" w:cs="Times New Roman"/>
          <w:color w:val="auto"/>
          <w:sz w:val="26"/>
          <w:szCs w:val="26"/>
          <w:lang w:bidi="ar-SA"/>
        </w:rPr>
        <w:t>.</w:t>
      </w:r>
      <w:r w:rsidR="005D0644" w:rsidRPr="00D10284">
        <w:rPr>
          <w:rFonts w:ascii="Times New Roman" w:hAnsi="Times New Roman" w:cs="Times New Roman"/>
          <w:color w:val="auto"/>
          <w:sz w:val="26"/>
          <w:szCs w:val="26"/>
          <w:lang w:bidi="ar-SA"/>
        </w:rPr>
        <w:t xml:space="preserve"> </w:t>
      </w:r>
      <w:r w:rsidRPr="00D10284">
        <w:rPr>
          <w:rFonts w:ascii="Times New Roman" w:hAnsi="Times New Roman" w:cs="Times New Roman"/>
          <w:color w:val="auto"/>
          <w:sz w:val="26"/>
          <w:szCs w:val="26"/>
          <w:lang w:bidi="ar-SA"/>
        </w:rPr>
        <w:t>№ 307-ФЗ «</w:t>
      </w:r>
      <w:r w:rsidR="005D0644" w:rsidRPr="00D10284">
        <w:rPr>
          <w:rFonts w:ascii="Times New Roman" w:hAnsi="Times New Roman" w:cs="Times New Roman"/>
          <w:color w:val="auto"/>
          <w:sz w:val="26"/>
          <w:szCs w:val="26"/>
          <w:lang w:bidi="ar-SA"/>
        </w:rPr>
        <w:t>Об аудиторской деятельности</w:t>
      </w:r>
      <w:r w:rsidRPr="00D10284">
        <w:rPr>
          <w:rFonts w:ascii="Times New Roman" w:hAnsi="Times New Roman" w:cs="Times New Roman"/>
          <w:color w:val="auto"/>
          <w:sz w:val="26"/>
          <w:szCs w:val="26"/>
          <w:lang w:bidi="ar-SA"/>
        </w:rPr>
        <w:t>»</w:t>
      </w:r>
      <w:r w:rsidR="005D0644" w:rsidRPr="00D10284">
        <w:rPr>
          <w:rFonts w:ascii="Times New Roman" w:hAnsi="Times New Roman" w:cs="Times New Roman"/>
          <w:color w:val="auto"/>
          <w:sz w:val="26"/>
          <w:szCs w:val="26"/>
          <w:lang w:bidi="ar-SA"/>
        </w:rPr>
        <w:t>;</w:t>
      </w:r>
    </w:p>
    <w:p w:rsidR="005D0644" w:rsidRPr="00D10284" w:rsidRDefault="00C540DB" w:rsidP="00C540DB">
      <w:pPr>
        <w:widowControl/>
        <w:autoSpaceDE w:val="0"/>
        <w:autoSpaceDN w:val="0"/>
        <w:adjustRightInd w:val="0"/>
        <w:ind w:firstLine="709"/>
        <w:jc w:val="both"/>
        <w:rPr>
          <w:rFonts w:ascii="Times New Roman" w:hAnsi="Times New Roman" w:cs="Times New Roman"/>
          <w:color w:val="auto"/>
          <w:sz w:val="26"/>
          <w:szCs w:val="26"/>
          <w:lang w:bidi="ar-SA"/>
        </w:rPr>
      </w:pPr>
      <w:r w:rsidRPr="00D10284">
        <w:rPr>
          <w:rFonts w:ascii="Times New Roman" w:hAnsi="Times New Roman" w:cs="Times New Roman"/>
          <w:color w:val="auto"/>
          <w:sz w:val="26"/>
          <w:szCs w:val="26"/>
          <w:lang w:bidi="ar-SA"/>
        </w:rPr>
        <w:t>7</w:t>
      </w:r>
      <w:r w:rsidR="005D0644" w:rsidRPr="00D10284">
        <w:rPr>
          <w:rFonts w:ascii="Times New Roman" w:hAnsi="Times New Roman" w:cs="Times New Roman"/>
          <w:color w:val="auto"/>
          <w:sz w:val="26"/>
          <w:szCs w:val="26"/>
          <w:lang w:bidi="ar-SA"/>
        </w:rPr>
        <w:t>)</w:t>
      </w:r>
      <w:r w:rsidRPr="00D10284">
        <w:rPr>
          <w:rFonts w:ascii="Times New Roman" w:hAnsi="Times New Roman" w:cs="Times New Roman"/>
          <w:color w:val="auto"/>
          <w:sz w:val="26"/>
          <w:szCs w:val="26"/>
          <w:lang w:bidi="ar-SA"/>
        </w:rPr>
        <w:t> </w:t>
      </w:r>
      <w:r w:rsidR="005D0644" w:rsidRPr="00D10284">
        <w:rPr>
          <w:rFonts w:ascii="Times New Roman" w:hAnsi="Times New Roman" w:cs="Times New Roman"/>
          <w:color w:val="auto"/>
          <w:sz w:val="26"/>
          <w:szCs w:val="26"/>
          <w:lang w:bidi="ar-SA"/>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D0644" w:rsidRPr="00D10284" w:rsidRDefault="00C540DB" w:rsidP="00C540DB">
      <w:pPr>
        <w:widowControl/>
        <w:autoSpaceDE w:val="0"/>
        <w:autoSpaceDN w:val="0"/>
        <w:adjustRightInd w:val="0"/>
        <w:ind w:firstLine="709"/>
        <w:jc w:val="both"/>
        <w:rPr>
          <w:rFonts w:ascii="Times New Roman" w:hAnsi="Times New Roman" w:cs="Times New Roman"/>
          <w:color w:val="auto"/>
          <w:sz w:val="26"/>
          <w:szCs w:val="26"/>
          <w:lang w:bidi="ar-SA"/>
        </w:rPr>
      </w:pPr>
      <w:r w:rsidRPr="00D10284">
        <w:rPr>
          <w:rFonts w:ascii="Times New Roman" w:hAnsi="Times New Roman" w:cs="Times New Roman"/>
          <w:color w:val="auto"/>
          <w:sz w:val="26"/>
          <w:szCs w:val="26"/>
          <w:lang w:bidi="ar-SA"/>
        </w:rPr>
        <w:lastRenderedPageBreak/>
        <w:t>8</w:t>
      </w:r>
      <w:r w:rsidR="005D0644" w:rsidRPr="00D10284">
        <w:rPr>
          <w:rFonts w:ascii="Times New Roman" w:hAnsi="Times New Roman" w:cs="Times New Roman"/>
          <w:color w:val="auto"/>
          <w:sz w:val="26"/>
          <w:szCs w:val="26"/>
          <w:lang w:bidi="ar-SA"/>
        </w:rPr>
        <w:t>)</w:t>
      </w:r>
      <w:r w:rsidRPr="00D10284">
        <w:rPr>
          <w:rFonts w:ascii="Times New Roman" w:hAnsi="Times New Roman" w:cs="Times New Roman"/>
          <w:color w:val="auto"/>
          <w:sz w:val="26"/>
          <w:szCs w:val="26"/>
          <w:lang w:bidi="ar-SA"/>
        </w:rPr>
        <w:t> </w:t>
      </w:r>
      <w:r w:rsidR="005D0644" w:rsidRPr="00D10284">
        <w:rPr>
          <w:rFonts w:ascii="Times New Roman" w:hAnsi="Times New Roman" w:cs="Times New Roman"/>
          <w:color w:val="auto"/>
          <w:sz w:val="26"/>
          <w:szCs w:val="26"/>
          <w:lang w:bidi="ar-SA"/>
        </w:rPr>
        <w:t xml:space="preserve">исполнением </w:t>
      </w:r>
      <w:r w:rsidR="00AF33D6" w:rsidRPr="00D10284">
        <w:rPr>
          <w:rFonts w:ascii="Times New Roman" w:hAnsi="Times New Roman" w:cs="Times New Roman"/>
          <w:color w:val="auto"/>
          <w:sz w:val="26"/>
          <w:szCs w:val="26"/>
          <w:lang w:bidi="ar-SA"/>
        </w:rPr>
        <w:t>З</w:t>
      </w:r>
      <w:r w:rsidR="005D0644" w:rsidRPr="00D10284">
        <w:rPr>
          <w:rFonts w:ascii="Times New Roman" w:hAnsi="Times New Roman" w:cs="Times New Roman"/>
          <w:color w:val="auto"/>
          <w:sz w:val="26"/>
          <w:szCs w:val="26"/>
          <w:lang w:bidi="ar-SA"/>
        </w:rPr>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D0644" w:rsidRPr="00D10284" w:rsidRDefault="00C540DB" w:rsidP="00C540DB">
      <w:pPr>
        <w:widowControl/>
        <w:autoSpaceDE w:val="0"/>
        <w:autoSpaceDN w:val="0"/>
        <w:adjustRightInd w:val="0"/>
        <w:ind w:firstLine="709"/>
        <w:jc w:val="both"/>
        <w:rPr>
          <w:rFonts w:ascii="Times New Roman" w:hAnsi="Times New Roman" w:cs="Times New Roman"/>
          <w:color w:val="auto"/>
          <w:sz w:val="26"/>
          <w:szCs w:val="26"/>
          <w:lang w:bidi="ar-SA"/>
        </w:rPr>
      </w:pPr>
      <w:r w:rsidRPr="00D10284">
        <w:rPr>
          <w:rFonts w:ascii="Times New Roman" w:hAnsi="Times New Roman" w:cs="Times New Roman"/>
          <w:color w:val="auto"/>
          <w:sz w:val="26"/>
          <w:szCs w:val="26"/>
          <w:lang w:bidi="ar-SA"/>
        </w:rPr>
        <w:t>9</w:t>
      </w:r>
      <w:r w:rsidR="005D0644" w:rsidRPr="00D10284">
        <w:rPr>
          <w:rFonts w:ascii="Times New Roman" w:hAnsi="Times New Roman" w:cs="Times New Roman"/>
          <w:color w:val="auto"/>
          <w:sz w:val="26"/>
          <w:szCs w:val="26"/>
          <w:lang w:bidi="ar-SA"/>
        </w:rPr>
        <w:t>)</w:t>
      </w:r>
      <w:r w:rsidRPr="00D10284">
        <w:rPr>
          <w:rFonts w:ascii="Times New Roman" w:hAnsi="Times New Roman" w:cs="Times New Roman"/>
          <w:color w:val="auto"/>
          <w:sz w:val="26"/>
          <w:szCs w:val="26"/>
          <w:lang w:bidi="ar-SA"/>
        </w:rPr>
        <w:t> </w:t>
      </w:r>
      <w:r w:rsidR="005D0644" w:rsidRPr="00D10284">
        <w:rPr>
          <w:rFonts w:ascii="Times New Roman" w:hAnsi="Times New Roman" w:cs="Times New Roman"/>
          <w:color w:val="auto"/>
          <w:sz w:val="26"/>
          <w:szCs w:val="26"/>
          <w:lang w:bidi="ar-SA"/>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5D0644" w:rsidRPr="00D10284" w:rsidRDefault="005D0644" w:rsidP="00C540DB">
      <w:pPr>
        <w:widowControl/>
        <w:autoSpaceDE w:val="0"/>
        <w:autoSpaceDN w:val="0"/>
        <w:adjustRightInd w:val="0"/>
        <w:ind w:firstLine="709"/>
        <w:jc w:val="both"/>
        <w:rPr>
          <w:rFonts w:ascii="Times New Roman" w:hAnsi="Times New Roman" w:cs="Times New Roman"/>
          <w:color w:val="auto"/>
          <w:sz w:val="26"/>
          <w:szCs w:val="26"/>
          <w:lang w:bidi="ar-SA"/>
        </w:rPr>
      </w:pPr>
      <w:r w:rsidRPr="00D10284">
        <w:rPr>
          <w:rFonts w:ascii="Times New Roman" w:hAnsi="Times New Roman" w:cs="Times New Roman"/>
          <w:color w:val="auto"/>
          <w:sz w:val="26"/>
          <w:szCs w:val="26"/>
          <w:lang w:bidi="ar-SA"/>
        </w:rPr>
        <w:t>1</w:t>
      </w:r>
      <w:r w:rsidR="00C540DB" w:rsidRPr="00D10284">
        <w:rPr>
          <w:rFonts w:ascii="Times New Roman" w:hAnsi="Times New Roman" w:cs="Times New Roman"/>
          <w:color w:val="auto"/>
          <w:sz w:val="26"/>
          <w:szCs w:val="26"/>
          <w:lang w:bidi="ar-SA"/>
        </w:rPr>
        <w:t>0</w:t>
      </w:r>
      <w:r w:rsidRPr="00D10284">
        <w:rPr>
          <w:rFonts w:ascii="Times New Roman" w:hAnsi="Times New Roman" w:cs="Times New Roman"/>
          <w:color w:val="auto"/>
          <w:sz w:val="26"/>
          <w:szCs w:val="26"/>
          <w:lang w:bidi="ar-SA"/>
        </w:rPr>
        <w:t>)</w:t>
      </w:r>
      <w:r w:rsidR="00C540DB" w:rsidRPr="00D10284">
        <w:rPr>
          <w:rFonts w:ascii="Times New Roman" w:hAnsi="Times New Roman" w:cs="Times New Roman"/>
          <w:color w:val="auto"/>
          <w:sz w:val="26"/>
          <w:szCs w:val="26"/>
          <w:lang w:bidi="ar-SA"/>
        </w:rPr>
        <w:t> </w:t>
      </w:r>
      <w:r w:rsidRPr="00D10284">
        <w:rPr>
          <w:rFonts w:ascii="Times New Roman" w:hAnsi="Times New Roman" w:cs="Times New Roman"/>
          <w:color w:val="auto"/>
          <w:sz w:val="26"/>
          <w:szCs w:val="26"/>
          <w:lang w:bidi="ar-SA"/>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5D0644" w:rsidRDefault="005D0644" w:rsidP="00C540DB">
      <w:pPr>
        <w:widowControl/>
        <w:autoSpaceDE w:val="0"/>
        <w:autoSpaceDN w:val="0"/>
        <w:adjustRightInd w:val="0"/>
        <w:ind w:firstLine="709"/>
        <w:jc w:val="both"/>
        <w:rPr>
          <w:rFonts w:ascii="Times New Roman" w:hAnsi="Times New Roman" w:cs="Times New Roman"/>
          <w:color w:val="auto"/>
          <w:sz w:val="26"/>
          <w:szCs w:val="26"/>
          <w:lang w:bidi="ar-SA"/>
        </w:rPr>
      </w:pPr>
      <w:r w:rsidRPr="00D10284">
        <w:rPr>
          <w:rFonts w:ascii="Times New Roman" w:hAnsi="Times New Roman" w:cs="Times New Roman"/>
          <w:color w:val="auto"/>
          <w:sz w:val="26"/>
          <w:szCs w:val="26"/>
          <w:lang w:bidi="ar-SA"/>
        </w:rPr>
        <w:t>1</w:t>
      </w:r>
      <w:r w:rsidR="00C540DB" w:rsidRPr="00D10284">
        <w:rPr>
          <w:rFonts w:ascii="Times New Roman" w:hAnsi="Times New Roman" w:cs="Times New Roman"/>
          <w:color w:val="auto"/>
          <w:sz w:val="26"/>
          <w:szCs w:val="26"/>
          <w:lang w:bidi="ar-SA"/>
        </w:rPr>
        <w:t>1</w:t>
      </w:r>
      <w:r w:rsidRPr="00D10284">
        <w:rPr>
          <w:rFonts w:ascii="Times New Roman" w:hAnsi="Times New Roman" w:cs="Times New Roman"/>
          <w:color w:val="auto"/>
          <w:sz w:val="26"/>
          <w:szCs w:val="26"/>
          <w:lang w:bidi="ar-SA"/>
        </w:rPr>
        <w:t>)</w:t>
      </w:r>
      <w:r w:rsidR="00C540DB" w:rsidRPr="00D10284">
        <w:rPr>
          <w:rFonts w:ascii="Times New Roman" w:hAnsi="Times New Roman" w:cs="Times New Roman"/>
          <w:color w:val="auto"/>
          <w:sz w:val="26"/>
          <w:szCs w:val="26"/>
          <w:lang w:bidi="ar-SA"/>
        </w:rPr>
        <w:t> </w:t>
      </w:r>
      <w:r w:rsidRPr="00D10284">
        <w:rPr>
          <w:rFonts w:ascii="Times New Roman" w:hAnsi="Times New Roman" w:cs="Times New Roman"/>
          <w:color w:val="auto"/>
          <w:sz w:val="26"/>
          <w:szCs w:val="26"/>
          <w:lang w:bidi="ar-SA"/>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r w:rsidR="0065481F">
        <w:rPr>
          <w:rFonts w:ascii="Times New Roman" w:hAnsi="Times New Roman" w:cs="Times New Roman"/>
          <w:color w:val="auto"/>
          <w:sz w:val="26"/>
          <w:szCs w:val="26"/>
          <w:lang w:bidi="ar-SA"/>
        </w:rPr>
        <w:t>;</w:t>
      </w:r>
    </w:p>
    <w:p w:rsidR="0065481F" w:rsidRPr="0065481F" w:rsidRDefault="0065481F" w:rsidP="0065481F">
      <w:pPr>
        <w:autoSpaceDE w:val="0"/>
        <w:autoSpaceDN w:val="0"/>
        <w:adjustRightInd w:val="0"/>
        <w:ind w:firstLine="567"/>
        <w:jc w:val="both"/>
        <w:rPr>
          <w:rFonts w:ascii="Times New Roman" w:hAnsi="Times New Roman" w:cs="Times New Roman"/>
          <w:sz w:val="26"/>
          <w:szCs w:val="26"/>
        </w:rPr>
      </w:pPr>
      <w:r w:rsidRPr="0065481F">
        <w:rPr>
          <w:rFonts w:ascii="Times New Roman" w:hAnsi="Times New Roman" w:cs="Times New Roman"/>
          <w:bCs/>
          <w:sz w:val="26"/>
          <w:szCs w:val="26"/>
        </w:rPr>
        <w:t>12) </w:t>
      </w:r>
      <w:r w:rsidRPr="0065481F">
        <w:rPr>
          <w:rFonts w:ascii="Times New Roman" w:hAnsi="Times New Roman" w:cs="Times New Roman"/>
          <w:sz w:val="26"/>
          <w:szCs w:val="26"/>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65481F" w:rsidRPr="0065481F" w:rsidRDefault="0065481F" w:rsidP="0065481F">
      <w:pPr>
        <w:autoSpaceDE w:val="0"/>
        <w:autoSpaceDN w:val="0"/>
        <w:adjustRightInd w:val="0"/>
        <w:ind w:firstLine="567"/>
        <w:jc w:val="both"/>
        <w:rPr>
          <w:rFonts w:ascii="Times New Roman" w:hAnsi="Times New Roman" w:cs="Times New Roman"/>
          <w:bCs/>
          <w:sz w:val="26"/>
          <w:szCs w:val="26"/>
        </w:rPr>
      </w:pPr>
      <w:r w:rsidRPr="0065481F">
        <w:rPr>
          <w:rFonts w:ascii="Times New Roman" w:hAnsi="Times New Roman" w:cs="Times New Roman"/>
          <w:sz w:val="26"/>
          <w:szCs w:val="26"/>
        </w:rPr>
        <w:t xml:space="preserve">13) определением, избранием и деятельностью представителя владельцев облигаций в соответствии с </w:t>
      </w:r>
      <w:hyperlink r:id="rId9" w:history="1">
        <w:r w:rsidRPr="0065481F">
          <w:rPr>
            <w:rFonts w:ascii="Times New Roman" w:hAnsi="Times New Roman" w:cs="Times New Roman"/>
            <w:sz w:val="26"/>
            <w:szCs w:val="26"/>
          </w:rPr>
          <w:t>законодательством</w:t>
        </w:r>
      </w:hyperlink>
      <w:r w:rsidRPr="0065481F">
        <w:rPr>
          <w:rFonts w:ascii="Times New Roman" w:hAnsi="Times New Roman" w:cs="Times New Roman"/>
          <w:sz w:val="26"/>
          <w:szCs w:val="26"/>
        </w:rPr>
        <w:t xml:space="preserve"> Российской Федерации о ценных бумагах;</w:t>
      </w:r>
    </w:p>
    <w:p w:rsidR="0065481F" w:rsidRPr="0065481F" w:rsidRDefault="0065481F" w:rsidP="0065481F">
      <w:pPr>
        <w:widowControl/>
        <w:autoSpaceDE w:val="0"/>
        <w:autoSpaceDN w:val="0"/>
        <w:adjustRightInd w:val="0"/>
        <w:ind w:firstLine="709"/>
        <w:jc w:val="both"/>
        <w:rPr>
          <w:rFonts w:ascii="Times New Roman" w:hAnsi="Times New Roman" w:cs="Times New Roman"/>
          <w:color w:val="auto"/>
          <w:sz w:val="26"/>
          <w:szCs w:val="26"/>
          <w:lang w:bidi="ar-SA"/>
        </w:rPr>
      </w:pPr>
      <w:r w:rsidRPr="0065481F">
        <w:rPr>
          <w:rFonts w:ascii="Times New Roman" w:hAnsi="Times New Roman" w:cs="Times New Roman"/>
          <w:bCs/>
          <w:sz w:val="26"/>
          <w:szCs w:val="26"/>
        </w:rPr>
        <w:t>14) </w:t>
      </w:r>
      <w:r w:rsidRPr="0065481F">
        <w:rPr>
          <w:rFonts w:ascii="Times New Roman" w:hAnsi="Times New Roman" w:cs="Times New Roman"/>
          <w:sz w:val="26"/>
          <w:szCs w:val="26"/>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14549C" w:rsidRPr="00D10284" w:rsidRDefault="0014549C" w:rsidP="00C540DB">
      <w:pPr>
        <w:widowControl/>
        <w:autoSpaceDE w:val="0"/>
        <w:autoSpaceDN w:val="0"/>
        <w:adjustRightInd w:val="0"/>
        <w:ind w:firstLine="709"/>
        <w:jc w:val="both"/>
        <w:rPr>
          <w:rFonts w:ascii="Times New Roman" w:hAnsi="Times New Roman" w:cs="Times New Roman"/>
          <w:color w:val="auto"/>
          <w:sz w:val="26"/>
          <w:szCs w:val="26"/>
          <w:lang w:bidi="ar-SA"/>
        </w:rPr>
      </w:pPr>
    </w:p>
    <w:p w:rsidR="00694892" w:rsidRPr="00D10284" w:rsidRDefault="005868ED" w:rsidP="0014549C">
      <w:pPr>
        <w:pStyle w:val="2b"/>
        <w:jc w:val="center"/>
        <w:rPr>
          <w:color w:val="auto"/>
          <w:sz w:val="26"/>
          <w:szCs w:val="26"/>
          <w:lang w:val="ru-RU"/>
        </w:rPr>
      </w:pPr>
      <w:bookmarkStart w:id="13" w:name="_Toc324439558"/>
      <w:bookmarkStart w:id="14" w:name="_Toc423007333"/>
      <w:bookmarkStart w:id="15" w:name="_Toc423007568"/>
      <w:bookmarkStart w:id="16" w:name="_Toc444599648"/>
      <w:bookmarkStart w:id="17" w:name="_Toc441835771"/>
      <w:bookmarkStart w:id="18" w:name="_Toc451352112"/>
      <w:r w:rsidRPr="00D10284">
        <w:rPr>
          <w:color w:val="auto"/>
          <w:sz w:val="26"/>
          <w:szCs w:val="26"/>
          <w:lang w:val="ru-RU"/>
        </w:rPr>
        <w:t>1.2. </w:t>
      </w:r>
      <w:r w:rsidR="00694892" w:rsidRPr="00D10284">
        <w:rPr>
          <w:color w:val="auto"/>
          <w:sz w:val="26"/>
          <w:szCs w:val="26"/>
        </w:rPr>
        <w:t>Термины и определения</w:t>
      </w:r>
      <w:bookmarkEnd w:id="13"/>
      <w:bookmarkEnd w:id="14"/>
      <w:bookmarkEnd w:id="15"/>
      <w:bookmarkEnd w:id="16"/>
      <w:bookmarkEnd w:id="17"/>
      <w:bookmarkEnd w:id="18"/>
    </w:p>
    <w:p w:rsidR="00A51207" w:rsidRPr="00D10284" w:rsidRDefault="0014549C" w:rsidP="0014549C">
      <w:pPr>
        <w:pStyle w:val="ab"/>
        <w:ind w:left="0" w:firstLine="709"/>
        <w:jc w:val="both"/>
        <w:rPr>
          <w:sz w:val="26"/>
          <w:szCs w:val="26"/>
        </w:rPr>
      </w:pPr>
      <w:r w:rsidRPr="00D10284">
        <w:rPr>
          <w:sz w:val="26"/>
          <w:szCs w:val="26"/>
        </w:rPr>
        <w:t>1.2.1. </w:t>
      </w:r>
      <w:r w:rsidR="00A51207" w:rsidRPr="00D10284">
        <w:rPr>
          <w:sz w:val="26"/>
          <w:szCs w:val="26"/>
        </w:rPr>
        <w:t>Закупка - совокупность действий Заказчика, осуществляемых в установленном Федеральным законом и настоящим</w:t>
      </w:r>
      <w:r w:rsidR="00C540DB" w:rsidRPr="00D10284">
        <w:rPr>
          <w:sz w:val="26"/>
          <w:szCs w:val="26"/>
        </w:rPr>
        <w:t>и</w:t>
      </w:r>
      <w:r w:rsidR="00A51207" w:rsidRPr="00D10284">
        <w:rPr>
          <w:sz w:val="26"/>
          <w:szCs w:val="26"/>
        </w:rPr>
        <w:t xml:space="preserve"> </w:t>
      </w:r>
      <w:r w:rsidR="00C540DB" w:rsidRPr="00D10284">
        <w:rPr>
          <w:sz w:val="26"/>
          <w:szCs w:val="26"/>
        </w:rPr>
        <w:t>Правилами</w:t>
      </w:r>
      <w:r w:rsidR="00A51207" w:rsidRPr="00D10284">
        <w:rPr>
          <w:sz w:val="26"/>
          <w:szCs w:val="26"/>
        </w:rPr>
        <w:t xml:space="preserve"> порядке и направленных на обеспечение нужд Заказчика товарами, работами, услугами.</w:t>
      </w:r>
    </w:p>
    <w:p w:rsidR="00A51207" w:rsidRPr="00D10284" w:rsidRDefault="0014549C" w:rsidP="00660DD8">
      <w:pPr>
        <w:pStyle w:val="ab"/>
        <w:ind w:left="0" w:firstLine="709"/>
        <w:jc w:val="both"/>
        <w:rPr>
          <w:sz w:val="26"/>
          <w:szCs w:val="26"/>
        </w:rPr>
      </w:pPr>
      <w:r w:rsidRPr="00D10284">
        <w:rPr>
          <w:sz w:val="26"/>
          <w:szCs w:val="26"/>
        </w:rPr>
        <w:t>1.2.2. </w:t>
      </w:r>
      <w:r w:rsidR="00A51207" w:rsidRPr="00D10284">
        <w:rPr>
          <w:sz w:val="26"/>
          <w:szCs w:val="26"/>
        </w:rPr>
        <w:t>Закупка на конкурентной основе (далее – конкурентная закупка) - способ закупки товаров, работ, услуг</w:t>
      </w:r>
      <w:r w:rsidRPr="00D10284">
        <w:rPr>
          <w:sz w:val="26"/>
          <w:szCs w:val="26"/>
        </w:rPr>
        <w:t>,</w:t>
      </w:r>
      <w:r w:rsidR="00A51207" w:rsidRPr="00D10284">
        <w:rPr>
          <w:sz w:val="26"/>
          <w:szCs w:val="26"/>
        </w:rPr>
        <w:t xml:space="preserve">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r w:rsidRPr="00D10284">
        <w:rPr>
          <w:sz w:val="26"/>
          <w:szCs w:val="26"/>
        </w:rPr>
        <w:t>. Конкурентной закупкой является закупка, осуществляемая с соблюдением одновременно условий, предусмотренных частью 3 статьи 3 Федерального закона</w:t>
      </w:r>
      <w:r w:rsidR="00A51207" w:rsidRPr="00D10284">
        <w:rPr>
          <w:sz w:val="26"/>
          <w:szCs w:val="26"/>
        </w:rPr>
        <w:t>.</w:t>
      </w:r>
    </w:p>
    <w:p w:rsidR="009B48D8" w:rsidRPr="00D10284" w:rsidRDefault="0014549C" w:rsidP="0014549C">
      <w:pPr>
        <w:pStyle w:val="ab"/>
        <w:ind w:left="0" w:firstLine="709"/>
        <w:jc w:val="both"/>
        <w:rPr>
          <w:sz w:val="26"/>
          <w:szCs w:val="26"/>
        </w:rPr>
      </w:pPr>
      <w:bookmarkStart w:id="19" w:name="sub_1219"/>
      <w:r w:rsidRPr="00D10284">
        <w:rPr>
          <w:sz w:val="26"/>
          <w:szCs w:val="26"/>
        </w:rPr>
        <w:t>1.2.3. </w:t>
      </w:r>
      <w:r w:rsidR="009B48D8" w:rsidRPr="00D10284">
        <w:rPr>
          <w:sz w:val="26"/>
          <w:szCs w:val="26"/>
        </w:rPr>
        <w:t>Закупка у единственного поставщика (подрядчика, исполнителя)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w:t>
      </w:r>
      <w:r w:rsidR="00C540DB" w:rsidRPr="00D10284">
        <w:rPr>
          <w:sz w:val="26"/>
          <w:szCs w:val="26"/>
        </w:rPr>
        <w:t>и</w:t>
      </w:r>
      <w:r w:rsidR="009B48D8" w:rsidRPr="00D10284">
        <w:rPr>
          <w:sz w:val="26"/>
          <w:szCs w:val="26"/>
        </w:rPr>
        <w:t xml:space="preserve"> </w:t>
      </w:r>
      <w:r w:rsidR="00C540DB" w:rsidRPr="00D10284">
        <w:rPr>
          <w:sz w:val="26"/>
          <w:szCs w:val="26"/>
        </w:rPr>
        <w:t>Правилами</w:t>
      </w:r>
      <w:r w:rsidR="009B48D8" w:rsidRPr="00D10284">
        <w:rPr>
          <w:sz w:val="26"/>
          <w:szCs w:val="26"/>
        </w:rPr>
        <w:t>.</w:t>
      </w:r>
    </w:p>
    <w:bookmarkEnd w:id="19"/>
    <w:p w:rsidR="00A51207" w:rsidRPr="00D10284" w:rsidRDefault="0014549C" w:rsidP="0014549C">
      <w:pPr>
        <w:pStyle w:val="ab"/>
        <w:ind w:left="0" w:firstLine="709"/>
        <w:jc w:val="both"/>
        <w:rPr>
          <w:sz w:val="26"/>
          <w:szCs w:val="26"/>
        </w:rPr>
      </w:pPr>
      <w:r w:rsidRPr="00D10284">
        <w:rPr>
          <w:sz w:val="26"/>
          <w:szCs w:val="26"/>
        </w:rPr>
        <w:t>1.2.4. </w:t>
      </w:r>
      <w:r w:rsidR="00A51207" w:rsidRPr="00D10284">
        <w:rPr>
          <w:sz w:val="26"/>
          <w:szCs w:val="26"/>
        </w:rPr>
        <w:t xml:space="preserve">Закрытая конкурентная закупка – конкурентная закупка, сведения о которой, в том числе документация, протоколы, оформляемые при проведении закупки, не подлежит опубликованию в средствах массовой информации и </w:t>
      </w:r>
      <w:r w:rsidR="00A51207" w:rsidRPr="00D10284">
        <w:rPr>
          <w:sz w:val="26"/>
          <w:szCs w:val="26"/>
        </w:rPr>
        <w:lastRenderedPageBreak/>
        <w:t xml:space="preserve">размещению в </w:t>
      </w:r>
      <w:r w:rsidR="00660DD8" w:rsidRPr="00D10284">
        <w:rPr>
          <w:sz w:val="26"/>
          <w:szCs w:val="26"/>
        </w:rPr>
        <w:t xml:space="preserve">информационно-телекоммуникационной </w:t>
      </w:r>
      <w:r w:rsidR="00A51207" w:rsidRPr="00D10284">
        <w:rPr>
          <w:sz w:val="26"/>
          <w:szCs w:val="26"/>
        </w:rPr>
        <w:t>сети «Интернет» в открытом доступе, и к участию в которой приглашается ограниченный круг лиц.</w:t>
      </w:r>
    </w:p>
    <w:p w:rsidR="00A51207" w:rsidRPr="00D10284" w:rsidRDefault="0014549C" w:rsidP="0014549C">
      <w:pPr>
        <w:pStyle w:val="ab"/>
        <w:ind w:left="0" w:firstLine="709"/>
        <w:jc w:val="both"/>
        <w:rPr>
          <w:sz w:val="26"/>
          <w:szCs w:val="26"/>
        </w:rPr>
      </w:pPr>
      <w:r w:rsidRPr="00D10284">
        <w:rPr>
          <w:sz w:val="26"/>
          <w:szCs w:val="26"/>
        </w:rPr>
        <w:t>1.2.5. </w:t>
      </w:r>
      <w:r w:rsidR="00A51207" w:rsidRPr="00D10284">
        <w:rPr>
          <w:sz w:val="26"/>
          <w:szCs w:val="26"/>
        </w:rPr>
        <w:t>Открытая конкурентная закупка – конкурентная закупка, информация, о проведении которой сообщается неограниченному кругу лиц.</w:t>
      </w:r>
    </w:p>
    <w:p w:rsidR="00A51207" w:rsidRPr="00D10284" w:rsidRDefault="0014549C" w:rsidP="0014549C">
      <w:pPr>
        <w:pStyle w:val="ab"/>
        <w:ind w:left="0" w:firstLine="709"/>
        <w:jc w:val="both"/>
        <w:rPr>
          <w:sz w:val="26"/>
          <w:szCs w:val="26"/>
        </w:rPr>
      </w:pPr>
      <w:r w:rsidRPr="00D10284">
        <w:rPr>
          <w:sz w:val="26"/>
          <w:szCs w:val="26"/>
        </w:rPr>
        <w:t>1.2.6. </w:t>
      </w:r>
      <w:r w:rsidR="00A51207" w:rsidRPr="00D10284">
        <w:rPr>
          <w:sz w:val="26"/>
          <w:szCs w:val="26"/>
        </w:rPr>
        <w:t xml:space="preserve">Участник закупки </w:t>
      </w:r>
      <w:r w:rsidR="00D577F8" w:rsidRPr="00D10284">
        <w:rPr>
          <w:sz w:val="26"/>
          <w:szCs w:val="26"/>
        </w:rPr>
        <w:t xml:space="preserve">(участник аукциона, конкурса, </w:t>
      </w:r>
      <w:r w:rsidR="00660DD8" w:rsidRPr="00D10284">
        <w:rPr>
          <w:sz w:val="26"/>
          <w:szCs w:val="26"/>
        </w:rPr>
        <w:t xml:space="preserve">запроса котировок, </w:t>
      </w:r>
      <w:r w:rsidR="00D577F8" w:rsidRPr="00D10284">
        <w:rPr>
          <w:sz w:val="26"/>
          <w:szCs w:val="26"/>
        </w:rPr>
        <w:t xml:space="preserve">запроса предложений) </w:t>
      </w:r>
      <w:r w:rsidR="00A51207" w:rsidRPr="00D10284">
        <w:rPr>
          <w:sz w:val="26"/>
          <w:szCs w:val="26"/>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94892" w:rsidRPr="00D10284" w:rsidRDefault="0014549C" w:rsidP="0014549C">
      <w:pPr>
        <w:pStyle w:val="ab"/>
        <w:ind w:left="0" w:firstLine="709"/>
        <w:jc w:val="both"/>
        <w:rPr>
          <w:sz w:val="26"/>
          <w:szCs w:val="26"/>
        </w:rPr>
      </w:pPr>
      <w:r w:rsidRPr="00D10284">
        <w:rPr>
          <w:sz w:val="26"/>
          <w:szCs w:val="26"/>
        </w:rPr>
        <w:t>1.2.7. </w:t>
      </w:r>
      <w:r w:rsidR="00694892" w:rsidRPr="00D10284">
        <w:rPr>
          <w:sz w:val="26"/>
          <w:szCs w:val="26"/>
        </w:rPr>
        <w:t xml:space="preserve">Документация о закупке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w:t>
      </w:r>
      <w:r w:rsidR="00700CBB" w:rsidRPr="00D10284">
        <w:rPr>
          <w:sz w:val="26"/>
          <w:szCs w:val="26"/>
        </w:rPr>
        <w:t>правилах подготовки</w:t>
      </w:r>
      <w:r w:rsidR="00694892" w:rsidRPr="00D10284">
        <w:rPr>
          <w:sz w:val="26"/>
          <w:szCs w:val="26"/>
        </w:rPr>
        <w:t>, оформления и подачи заявок на участие в закупке, а также об условиях заключаемого по результатам закупки договора.</w:t>
      </w:r>
    </w:p>
    <w:p w:rsidR="0065481F" w:rsidRPr="0065481F" w:rsidRDefault="0065481F" w:rsidP="0065481F">
      <w:pPr>
        <w:pStyle w:val="ConsPlusNormal"/>
        <w:ind w:firstLine="540"/>
        <w:jc w:val="both"/>
        <w:rPr>
          <w:rFonts w:ascii="Times New Roman" w:hAnsi="Times New Roman"/>
          <w:sz w:val="26"/>
          <w:szCs w:val="26"/>
        </w:rPr>
      </w:pPr>
      <w:r w:rsidRPr="0065481F">
        <w:rPr>
          <w:rFonts w:ascii="Times New Roman" w:hAnsi="Times New Roman"/>
          <w:sz w:val="26"/>
          <w:szCs w:val="26"/>
        </w:rPr>
        <w:t>1.2.8. Заявка на участие в закупке (заявка на участие в конкурсе/конкурсная заявка, заявка на участие в аукционе, заявка на участие в запросе предложений, заявка на участие в запросе котировок) - комплект документов, содержащий предложение участника закупки о заключении договора, направленный Заказчику по форме и в порядке, установленными документацией о закупке, а в случае проведения запроса котировок – извещением о проведении запроса котировок.</w:t>
      </w:r>
    </w:p>
    <w:p w:rsidR="002947D0" w:rsidRPr="00D10284" w:rsidRDefault="0014549C" w:rsidP="0014549C">
      <w:pPr>
        <w:pStyle w:val="ab"/>
        <w:ind w:left="0" w:firstLine="709"/>
        <w:jc w:val="both"/>
        <w:rPr>
          <w:sz w:val="26"/>
          <w:szCs w:val="26"/>
        </w:rPr>
      </w:pPr>
      <w:r w:rsidRPr="00D10284">
        <w:rPr>
          <w:sz w:val="26"/>
          <w:szCs w:val="26"/>
        </w:rPr>
        <w:t>1.2.9. </w:t>
      </w:r>
      <w:r w:rsidR="002947D0" w:rsidRPr="00D10284">
        <w:rPr>
          <w:sz w:val="26"/>
          <w:szCs w:val="26"/>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947D0" w:rsidRPr="00D10284" w:rsidRDefault="0014549C" w:rsidP="0014549C">
      <w:pPr>
        <w:pStyle w:val="ab"/>
        <w:ind w:left="0" w:firstLine="709"/>
        <w:jc w:val="both"/>
        <w:rPr>
          <w:sz w:val="26"/>
          <w:szCs w:val="26"/>
        </w:rPr>
      </w:pPr>
      <w:r w:rsidRPr="00D10284">
        <w:rPr>
          <w:sz w:val="26"/>
          <w:szCs w:val="26"/>
        </w:rPr>
        <w:t>1.2.10. </w:t>
      </w:r>
      <w:r w:rsidR="002947D0" w:rsidRPr="00D10284">
        <w:rPr>
          <w:sz w:val="26"/>
          <w:szCs w:val="26"/>
        </w:rPr>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w:t>
      </w:r>
      <w:r w:rsidR="00AF33D6" w:rsidRPr="00D10284">
        <w:rPr>
          <w:sz w:val="26"/>
          <w:szCs w:val="26"/>
        </w:rPr>
        <w:t>«</w:t>
      </w:r>
      <w:r w:rsidR="002947D0" w:rsidRPr="00D10284">
        <w:rPr>
          <w:sz w:val="26"/>
          <w:szCs w:val="26"/>
        </w:rPr>
        <w:t>шаг аукциона</w:t>
      </w:r>
      <w:r w:rsidR="00AF33D6" w:rsidRPr="00D10284">
        <w:rPr>
          <w:sz w:val="26"/>
          <w:szCs w:val="26"/>
        </w:rPr>
        <w:t>»</w:t>
      </w:r>
      <w:r w:rsidR="002947D0" w:rsidRPr="00D10284">
        <w:rPr>
          <w:sz w:val="26"/>
          <w:szCs w:val="26"/>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947D0" w:rsidRPr="00D10284" w:rsidRDefault="0014549C" w:rsidP="0014549C">
      <w:pPr>
        <w:pStyle w:val="ab"/>
        <w:ind w:left="0" w:firstLine="709"/>
        <w:jc w:val="both"/>
        <w:rPr>
          <w:sz w:val="26"/>
          <w:szCs w:val="26"/>
        </w:rPr>
      </w:pPr>
      <w:r w:rsidRPr="00D10284">
        <w:rPr>
          <w:sz w:val="26"/>
          <w:szCs w:val="26"/>
        </w:rPr>
        <w:t>1.2.11. </w:t>
      </w:r>
      <w:r w:rsidR="002947D0" w:rsidRPr="00D10284">
        <w:rPr>
          <w:sz w:val="26"/>
          <w:szCs w:val="26"/>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947D0" w:rsidRPr="00D10284" w:rsidRDefault="0014549C" w:rsidP="0014549C">
      <w:pPr>
        <w:pStyle w:val="ab"/>
        <w:ind w:left="0" w:firstLine="709"/>
        <w:jc w:val="both"/>
        <w:rPr>
          <w:sz w:val="26"/>
          <w:szCs w:val="26"/>
        </w:rPr>
      </w:pPr>
      <w:r w:rsidRPr="00D10284">
        <w:rPr>
          <w:sz w:val="26"/>
          <w:szCs w:val="26"/>
        </w:rPr>
        <w:t>1.2.12. </w:t>
      </w:r>
      <w:r w:rsidR="002947D0" w:rsidRPr="00D10284">
        <w:rPr>
          <w:sz w:val="26"/>
          <w:szCs w:val="26"/>
        </w:rPr>
        <w:t xml:space="preserve">Запрос предложений - форма торгов, при которой победителем запроса предложений признается участник конкурентной закупки, заявка </w:t>
      </w:r>
      <w:proofErr w:type="gramStart"/>
      <w:r w:rsidR="002947D0" w:rsidRPr="00D10284">
        <w:rPr>
          <w:sz w:val="26"/>
          <w:szCs w:val="26"/>
        </w:rPr>
        <w:t>на участие</w:t>
      </w:r>
      <w:proofErr w:type="gramEnd"/>
      <w:r w:rsidR="002947D0" w:rsidRPr="00D10284">
        <w:rPr>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w:t>
      </w:r>
      <w:r w:rsidR="002947D0" w:rsidRPr="00D10284">
        <w:rPr>
          <w:sz w:val="26"/>
          <w:szCs w:val="26"/>
        </w:rPr>
        <w:lastRenderedPageBreak/>
        <w:t>о закупке и содержит лучшие условия поставки товаров, выполнения работ, оказания услуг.</w:t>
      </w:r>
    </w:p>
    <w:p w:rsidR="00DD3811" w:rsidRPr="00D10284" w:rsidRDefault="0014549C" w:rsidP="0014549C">
      <w:pPr>
        <w:pStyle w:val="ab"/>
        <w:ind w:left="0" w:firstLine="709"/>
        <w:jc w:val="both"/>
        <w:rPr>
          <w:sz w:val="26"/>
          <w:szCs w:val="26"/>
        </w:rPr>
      </w:pPr>
      <w:r w:rsidRPr="00D10284">
        <w:rPr>
          <w:sz w:val="26"/>
          <w:szCs w:val="26"/>
        </w:rPr>
        <w:t>1.2.13. </w:t>
      </w:r>
      <w:r w:rsidR="00DD3811" w:rsidRPr="00D10284">
        <w:rPr>
          <w:sz w:val="26"/>
          <w:szCs w:val="26"/>
        </w:rPr>
        <w:t>Торги – способ закупки, проводимый в форме конкурса (открытый конкурс, конкурс в электронной форме, закрытый конкурс), аукциона (открытый аукцион, аукцион в электронной форме, закрытый аукцион), запроса котировок (запрос котировок в электронной форме, закрытый запрос котировок), запроса предложений (запрос предложений в электронной форме, закрытый запрос предложений).</w:t>
      </w:r>
    </w:p>
    <w:p w:rsidR="00DD3811" w:rsidRPr="00D10284" w:rsidRDefault="0014549C" w:rsidP="0014549C">
      <w:pPr>
        <w:pStyle w:val="ab"/>
        <w:ind w:left="0" w:firstLine="709"/>
        <w:jc w:val="both"/>
        <w:rPr>
          <w:sz w:val="26"/>
          <w:szCs w:val="26"/>
        </w:rPr>
      </w:pPr>
      <w:bookmarkStart w:id="20" w:name="sub_1215"/>
      <w:r w:rsidRPr="00D10284">
        <w:rPr>
          <w:sz w:val="26"/>
          <w:szCs w:val="26"/>
        </w:rPr>
        <w:t>1.2.14. </w:t>
      </w:r>
      <w:r w:rsidR="00DD3811" w:rsidRPr="00D10284">
        <w:rPr>
          <w:sz w:val="26"/>
          <w:szCs w:val="26"/>
        </w:rPr>
        <w:t>Лот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bookmarkEnd w:id="20"/>
    <w:p w:rsidR="00A51207" w:rsidRPr="00D10284" w:rsidRDefault="0014549C" w:rsidP="0014549C">
      <w:pPr>
        <w:pStyle w:val="ab"/>
        <w:ind w:left="0" w:firstLine="709"/>
        <w:jc w:val="both"/>
        <w:rPr>
          <w:sz w:val="26"/>
          <w:szCs w:val="26"/>
        </w:rPr>
      </w:pPr>
      <w:r w:rsidRPr="00D10284">
        <w:rPr>
          <w:sz w:val="26"/>
          <w:szCs w:val="26"/>
        </w:rPr>
        <w:t>1.2.15. </w:t>
      </w:r>
      <w:r w:rsidR="00A51207" w:rsidRPr="00D10284">
        <w:rPr>
          <w:sz w:val="26"/>
          <w:szCs w:val="26"/>
        </w:rPr>
        <w:t>Комиссия – коллегиальный орган, формируемый и утверждаемый Заказчиком в целях подведения итогов конкурентной закупки, в том числе по подведению итогов отдельных этапов и процедур закупки.</w:t>
      </w:r>
    </w:p>
    <w:p w:rsidR="002947D0" w:rsidRPr="00D10284" w:rsidRDefault="0014549C" w:rsidP="00660DD8">
      <w:pPr>
        <w:pStyle w:val="ab"/>
        <w:ind w:left="0" w:firstLine="709"/>
        <w:jc w:val="both"/>
        <w:rPr>
          <w:sz w:val="26"/>
          <w:szCs w:val="26"/>
        </w:rPr>
      </w:pPr>
      <w:r w:rsidRPr="00D10284">
        <w:rPr>
          <w:sz w:val="26"/>
          <w:szCs w:val="26"/>
        </w:rPr>
        <w:t>1.2.16. </w:t>
      </w:r>
      <w:r w:rsidR="002947D0" w:rsidRPr="00D10284">
        <w:rPr>
          <w:sz w:val="26"/>
          <w:szCs w:val="26"/>
        </w:rPr>
        <w:t xml:space="preserve">Единая информационная система – </w:t>
      </w:r>
      <w:r w:rsidR="00660DD8" w:rsidRPr="00D10284">
        <w:rPr>
          <w:sz w:val="26"/>
          <w:szCs w:val="26"/>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 w:history="1">
        <w:r w:rsidR="00660DD8" w:rsidRPr="00D10284">
          <w:rPr>
            <w:sz w:val="26"/>
            <w:szCs w:val="26"/>
          </w:rPr>
          <w:t>официального сайта</w:t>
        </w:r>
      </w:hyperlink>
      <w:r w:rsidR="00660DD8" w:rsidRPr="00D10284">
        <w:rPr>
          <w:sz w:val="26"/>
          <w:szCs w:val="26"/>
        </w:rPr>
        <w:t xml:space="preserve"> единой информационной системы в информационно-телекоммуникационной сети «Интернет» </w:t>
      </w:r>
      <w:r w:rsidR="002947D0" w:rsidRPr="00D10284">
        <w:rPr>
          <w:sz w:val="26"/>
          <w:szCs w:val="26"/>
        </w:rPr>
        <w:t>(http://zakupki.gov.ru).</w:t>
      </w:r>
    </w:p>
    <w:p w:rsidR="002947D0" w:rsidRPr="007975BF" w:rsidRDefault="0014549C" w:rsidP="0014549C">
      <w:pPr>
        <w:pStyle w:val="ab"/>
        <w:ind w:left="0" w:firstLine="709"/>
        <w:jc w:val="both"/>
        <w:rPr>
          <w:sz w:val="26"/>
          <w:szCs w:val="26"/>
          <w:u w:val="single"/>
        </w:rPr>
      </w:pPr>
      <w:r w:rsidRPr="00D10284">
        <w:rPr>
          <w:sz w:val="26"/>
          <w:szCs w:val="26"/>
        </w:rPr>
        <w:t>1.2.17. </w:t>
      </w:r>
      <w:r w:rsidR="002947D0" w:rsidRPr="00D10284">
        <w:rPr>
          <w:sz w:val="26"/>
          <w:szCs w:val="26"/>
        </w:rPr>
        <w:t xml:space="preserve">Официальный сайт Заказчика - официальный сайт </w:t>
      </w:r>
      <w:r w:rsidR="007C2265" w:rsidRPr="00C567A2">
        <w:rPr>
          <w:sz w:val="26"/>
          <w:szCs w:val="26"/>
        </w:rPr>
        <w:t>государственно</w:t>
      </w:r>
      <w:r w:rsidR="007C2265">
        <w:rPr>
          <w:sz w:val="26"/>
          <w:szCs w:val="26"/>
        </w:rPr>
        <w:t>го</w:t>
      </w:r>
      <w:r w:rsidR="007C2265" w:rsidRPr="00C567A2">
        <w:rPr>
          <w:sz w:val="26"/>
          <w:szCs w:val="26"/>
        </w:rPr>
        <w:t xml:space="preserve"> автономно</w:t>
      </w:r>
      <w:r w:rsidR="007C2265">
        <w:rPr>
          <w:sz w:val="26"/>
          <w:szCs w:val="26"/>
        </w:rPr>
        <w:t>го</w:t>
      </w:r>
      <w:r w:rsidR="007C2265" w:rsidRPr="00C567A2">
        <w:rPr>
          <w:sz w:val="26"/>
          <w:szCs w:val="26"/>
        </w:rPr>
        <w:t xml:space="preserve"> учреждени</w:t>
      </w:r>
      <w:r w:rsidR="007C2265">
        <w:rPr>
          <w:sz w:val="26"/>
          <w:szCs w:val="26"/>
        </w:rPr>
        <w:t>я</w:t>
      </w:r>
      <w:r w:rsidR="007C2265" w:rsidRPr="00C567A2">
        <w:rPr>
          <w:sz w:val="26"/>
          <w:szCs w:val="26"/>
        </w:rPr>
        <w:t xml:space="preserve"> Чувашской Республики дополнительного образования «Центр военно-патриотического воспитания и подготовки граждан к военной службе «ЮНИТЭКС» Министерства образования и молодежной политики Чувашской Республики</w:t>
      </w:r>
      <w:r w:rsidR="007975BF">
        <w:rPr>
          <w:sz w:val="26"/>
          <w:szCs w:val="26"/>
        </w:rPr>
        <w:t xml:space="preserve"> </w:t>
      </w:r>
      <w:proofErr w:type="gramStart"/>
      <w:r w:rsidR="007975BF" w:rsidRPr="00D10284">
        <w:rPr>
          <w:sz w:val="26"/>
          <w:szCs w:val="26"/>
        </w:rPr>
        <w:t>&lt;</w:t>
      </w:r>
      <w:r w:rsidR="007975BF" w:rsidRPr="00D10284">
        <w:rPr>
          <w:sz w:val="26"/>
          <w:szCs w:val="26"/>
          <w:lang w:val="en-US"/>
        </w:rPr>
        <w:t> </w:t>
      </w:r>
      <w:r w:rsidR="007975BF" w:rsidRPr="00D10284">
        <w:rPr>
          <w:sz w:val="26"/>
          <w:szCs w:val="26"/>
        </w:rPr>
        <w:t>1</w:t>
      </w:r>
      <w:proofErr w:type="gramEnd"/>
      <w:r w:rsidR="007975BF" w:rsidRPr="00D10284">
        <w:rPr>
          <w:sz w:val="26"/>
          <w:szCs w:val="26"/>
          <w:lang w:val="en-US"/>
        </w:rPr>
        <w:t> </w:t>
      </w:r>
      <w:r w:rsidR="007975BF" w:rsidRPr="007975BF">
        <w:rPr>
          <w:sz w:val="26"/>
          <w:szCs w:val="26"/>
        </w:rPr>
        <w:t>&gt;</w:t>
      </w:r>
      <w:r w:rsidRPr="00D10284" w:rsidDel="00B8241D">
        <w:rPr>
          <w:sz w:val="26"/>
          <w:szCs w:val="26"/>
        </w:rPr>
        <w:t xml:space="preserve"> </w:t>
      </w:r>
      <w:r w:rsidR="002947D0" w:rsidRPr="00D10284">
        <w:rPr>
          <w:sz w:val="26"/>
          <w:szCs w:val="26"/>
        </w:rPr>
        <w:t>в информационно-телекоммуникационной сети «Интернет» (http</w:t>
      </w:r>
      <w:r w:rsidR="002947D0" w:rsidRPr="007C2265">
        <w:rPr>
          <w:sz w:val="26"/>
          <w:szCs w:val="26"/>
          <w:u w:val="single"/>
        </w:rPr>
        <w:t>://</w:t>
      </w:r>
      <w:r w:rsidR="007C2265" w:rsidRPr="007C2265">
        <w:rPr>
          <w:rStyle w:val="22"/>
          <w:sz w:val="26"/>
          <w:szCs w:val="26"/>
          <w:u w:val="single"/>
        </w:rPr>
        <w:t xml:space="preserve"> </w:t>
      </w:r>
      <w:proofErr w:type="spellStart"/>
      <w:r w:rsidR="007C2265" w:rsidRPr="007C2265">
        <w:rPr>
          <w:rStyle w:val="a3"/>
          <w:color w:val="auto"/>
          <w:sz w:val="26"/>
          <w:szCs w:val="26"/>
          <w:lang w:val="en-US"/>
        </w:rPr>
        <w:t>unitex</w:t>
      </w:r>
      <w:proofErr w:type="spellEnd"/>
      <w:r w:rsidR="007C2265" w:rsidRPr="007C2265">
        <w:rPr>
          <w:rStyle w:val="a3"/>
          <w:color w:val="auto"/>
          <w:sz w:val="26"/>
          <w:szCs w:val="26"/>
        </w:rPr>
        <w:t>-</w:t>
      </w:r>
      <w:r w:rsidR="007C2265" w:rsidRPr="007C2265">
        <w:rPr>
          <w:rStyle w:val="a3"/>
          <w:color w:val="auto"/>
          <w:sz w:val="26"/>
          <w:szCs w:val="26"/>
          <w:lang w:val="en-US"/>
        </w:rPr>
        <w:t>c</w:t>
      </w:r>
      <w:proofErr w:type="spellStart"/>
      <w:r w:rsidR="007C2265" w:rsidRPr="007C2265">
        <w:rPr>
          <w:rStyle w:val="a3"/>
          <w:color w:val="auto"/>
          <w:sz w:val="26"/>
          <w:szCs w:val="26"/>
        </w:rPr>
        <w:t>entе</w:t>
      </w:r>
      <w:proofErr w:type="spellEnd"/>
      <w:r w:rsidR="007C2265" w:rsidRPr="007C2265">
        <w:rPr>
          <w:rStyle w:val="a3"/>
          <w:color w:val="auto"/>
          <w:sz w:val="26"/>
          <w:szCs w:val="26"/>
          <w:lang w:val="en-US"/>
        </w:rPr>
        <w:t>r</w:t>
      </w:r>
      <w:r w:rsidR="007C2265" w:rsidRPr="007C2265">
        <w:rPr>
          <w:rStyle w:val="a3"/>
          <w:color w:val="auto"/>
          <w:sz w:val="26"/>
          <w:szCs w:val="26"/>
        </w:rPr>
        <w:t>.</w:t>
      </w:r>
      <w:proofErr w:type="spellStart"/>
      <w:r w:rsidR="007C2265" w:rsidRPr="007C2265">
        <w:rPr>
          <w:rStyle w:val="a3"/>
          <w:color w:val="auto"/>
          <w:sz w:val="26"/>
          <w:szCs w:val="26"/>
          <w:lang w:val="en-US"/>
        </w:rPr>
        <w:t>ru</w:t>
      </w:r>
      <w:proofErr w:type="spellEnd"/>
      <w:r w:rsidR="007C2265">
        <w:rPr>
          <w:rStyle w:val="a3"/>
          <w:color w:val="auto"/>
          <w:sz w:val="26"/>
          <w:szCs w:val="26"/>
        </w:rPr>
        <w:t>)</w:t>
      </w:r>
      <w:r w:rsidR="007975BF" w:rsidRPr="007975BF">
        <w:rPr>
          <w:sz w:val="26"/>
          <w:szCs w:val="26"/>
        </w:rPr>
        <w:t xml:space="preserve"> </w:t>
      </w:r>
      <w:r w:rsidR="007975BF" w:rsidRPr="00D10284">
        <w:rPr>
          <w:sz w:val="26"/>
          <w:szCs w:val="26"/>
        </w:rPr>
        <w:t>&lt;</w:t>
      </w:r>
      <w:r w:rsidR="007975BF" w:rsidRPr="00D10284">
        <w:rPr>
          <w:sz w:val="26"/>
          <w:szCs w:val="26"/>
          <w:lang w:val="en-US"/>
        </w:rPr>
        <w:t> </w:t>
      </w:r>
      <w:r w:rsidR="007975BF">
        <w:rPr>
          <w:sz w:val="26"/>
          <w:szCs w:val="26"/>
        </w:rPr>
        <w:t>2</w:t>
      </w:r>
      <w:r w:rsidR="007975BF" w:rsidRPr="00D10284">
        <w:rPr>
          <w:sz w:val="26"/>
          <w:szCs w:val="26"/>
          <w:lang w:val="en-US"/>
        </w:rPr>
        <w:t> </w:t>
      </w:r>
      <w:r w:rsidR="007975BF" w:rsidRPr="007975BF">
        <w:rPr>
          <w:sz w:val="26"/>
          <w:szCs w:val="26"/>
        </w:rPr>
        <w:t>&gt;</w:t>
      </w:r>
      <w:r w:rsidR="007975BF">
        <w:rPr>
          <w:sz w:val="26"/>
          <w:szCs w:val="26"/>
        </w:rPr>
        <w:t>.</w:t>
      </w:r>
    </w:p>
    <w:p w:rsidR="00DD3811" w:rsidRPr="00D10284" w:rsidRDefault="0014549C" w:rsidP="0014549C">
      <w:pPr>
        <w:pStyle w:val="ab"/>
        <w:ind w:left="0" w:firstLine="709"/>
        <w:jc w:val="both"/>
        <w:rPr>
          <w:sz w:val="26"/>
          <w:szCs w:val="26"/>
        </w:rPr>
      </w:pPr>
      <w:r w:rsidRPr="00D10284">
        <w:rPr>
          <w:sz w:val="26"/>
          <w:szCs w:val="26"/>
        </w:rPr>
        <w:t>1.2.18. </w:t>
      </w:r>
      <w:r w:rsidR="00DD3811" w:rsidRPr="00D10284">
        <w:rPr>
          <w:sz w:val="26"/>
          <w:szCs w:val="26"/>
        </w:rPr>
        <w:t xml:space="preserve">Реестр договоров – реестр договоров, заключенных заказчиками по результатам закупки, ведение которого осуществляется </w:t>
      </w:r>
      <w:r w:rsidR="00AF33D6" w:rsidRPr="00D10284">
        <w:rPr>
          <w:sz w:val="26"/>
          <w:szCs w:val="26"/>
        </w:rPr>
        <w:t>ф</w:t>
      </w:r>
      <w:r w:rsidR="00DD3811" w:rsidRPr="00D10284">
        <w:rPr>
          <w:sz w:val="26"/>
          <w:szCs w:val="26"/>
        </w:rPr>
        <w:t>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(Федеральное казначейство), в единой информационной системе.</w:t>
      </w:r>
    </w:p>
    <w:p w:rsidR="00694892" w:rsidRPr="00D10284" w:rsidRDefault="0014549C" w:rsidP="0014549C">
      <w:pPr>
        <w:pStyle w:val="ab"/>
        <w:ind w:left="0" w:firstLine="709"/>
        <w:jc w:val="both"/>
        <w:rPr>
          <w:sz w:val="26"/>
          <w:szCs w:val="26"/>
        </w:rPr>
      </w:pPr>
      <w:bookmarkStart w:id="21" w:name="sub_1216"/>
      <w:r w:rsidRPr="00D10284">
        <w:rPr>
          <w:sz w:val="26"/>
          <w:szCs w:val="26"/>
        </w:rPr>
        <w:t>1.2.19. </w:t>
      </w:r>
      <w:r w:rsidR="00694892" w:rsidRPr="00D10284">
        <w:rPr>
          <w:sz w:val="26"/>
          <w:szCs w:val="26"/>
        </w:rPr>
        <w:t>Начальная (максимальная) цена договора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94892" w:rsidRPr="00D10284" w:rsidRDefault="0014549C" w:rsidP="0014549C">
      <w:pPr>
        <w:pStyle w:val="ab"/>
        <w:ind w:left="0" w:firstLine="709"/>
        <w:jc w:val="both"/>
        <w:rPr>
          <w:sz w:val="26"/>
          <w:szCs w:val="26"/>
        </w:rPr>
      </w:pPr>
      <w:bookmarkStart w:id="22" w:name="sub_1217"/>
      <w:bookmarkEnd w:id="21"/>
      <w:r w:rsidRPr="00D10284">
        <w:rPr>
          <w:sz w:val="26"/>
          <w:szCs w:val="26"/>
        </w:rPr>
        <w:t>1.2.20. </w:t>
      </w:r>
      <w:r w:rsidR="00694892" w:rsidRPr="00D10284">
        <w:rPr>
          <w:sz w:val="26"/>
          <w:szCs w:val="26"/>
        </w:rPr>
        <w:t>Оператор электронной площадки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w:t>
      </w:r>
      <w:r w:rsidR="00AF33D6" w:rsidRPr="00D10284">
        <w:rPr>
          <w:sz w:val="26"/>
          <w:szCs w:val="26"/>
        </w:rPr>
        <w:t>о</w:t>
      </w:r>
      <w:r w:rsidR="00694892" w:rsidRPr="00D10284">
        <w:rPr>
          <w:sz w:val="26"/>
          <w:szCs w:val="26"/>
        </w:rPr>
        <w:t>е владе</w:t>
      </w:r>
      <w:r w:rsidR="00AF33D6" w:rsidRPr="00D10284">
        <w:rPr>
          <w:sz w:val="26"/>
          <w:szCs w:val="26"/>
        </w:rPr>
        <w:t>е</w:t>
      </w:r>
      <w:r w:rsidR="00694892" w:rsidRPr="00D10284">
        <w:rPr>
          <w:sz w:val="26"/>
          <w:szCs w:val="26"/>
        </w:rPr>
        <w:t>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
    <w:p w:rsidR="008D4705" w:rsidRPr="00D10284" w:rsidRDefault="0014549C" w:rsidP="0014549C">
      <w:pPr>
        <w:pStyle w:val="ab"/>
        <w:ind w:left="0" w:firstLine="709"/>
        <w:jc w:val="both"/>
        <w:rPr>
          <w:sz w:val="26"/>
          <w:szCs w:val="26"/>
        </w:rPr>
      </w:pPr>
      <w:bookmarkStart w:id="23" w:name="sub_1221"/>
      <w:bookmarkEnd w:id="22"/>
      <w:r w:rsidRPr="00D10284">
        <w:rPr>
          <w:sz w:val="26"/>
          <w:szCs w:val="26"/>
        </w:rPr>
        <w:t>1.2.21. </w:t>
      </w:r>
      <w:r w:rsidR="00AF33D6" w:rsidRPr="00D10284">
        <w:rPr>
          <w:sz w:val="26"/>
          <w:szCs w:val="26"/>
        </w:rPr>
        <w:t>«</w:t>
      </w:r>
      <w:r w:rsidR="008D4705" w:rsidRPr="00D10284">
        <w:rPr>
          <w:sz w:val="26"/>
          <w:szCs w:val="26"/>
        </w:rPr>
        <w:t>Шаг аукциона</w:t>
      </w:r>
      <w:r w:rsidR="00AF33D6" w:rsidRPr="00D10284">
        <w:rPr>
          <w:sz w:val="26"/>
          <w:szCs w:val="26"/>
        </w:rPr>
        <w:t>»</w:t>
      </w:r>
      <w:r w:rsidR="008D4705" w:rsidRPr="00D10284">
        <w:rPr>
          <w:sz w:val="26"/>
          <w:szCs w:val="26"/>
        </w:rPr>
        <w:t xml:space="preserve"> – величина снижения начальной (максимальной) цены договора, указанной в извещении о проведении аукциона.</w:t>
      </w:r>
    </w:p>
    <w:p w:rsidR="00694892" w:rsidRPr="00D10284" w:rsidRDefault="0014549C" w:rsidP="0014549C">
      <w:pPr>
        <w:pStyle w:val="ab"/>
        <w:ind w:left="0" w:firstLine="709"/>
        <w:jc w:val="both"/>
        <w:rPr>
          <w:sz w:val="26"/>
          <w:szCs w:val="26"/>
        </w:rPr>
      </w:pPr>
      <w:r w:rsidRPr="00D10284">
        <w:rPr>
          <w:sz w:val="26"/>
          <w:szCs w:val="26"/>
        </w:rPr>
        <w:t>1.2.22. </w:t>
      </w:r>
      <w:r w:rsidR="00BA6036" w:rsidRPr="00D10284">
        <w:rPr>
          <w:sz w:val="26"/>
          <w:szCs w:val="26"/>
        </w:rPr>
        <w:t>Переторжка</w:t>
      </w:r>
      <w:r w:rsidR="00694892" w:rsidRPr="00D10284">
        <w:rPr>
          <w:sz w:val="26"/>
          <w:szCs w:val="26"/>
        </w:rPr>
        <w:t xml:space="preserve"> - добровольное снижение участниками закупки цен заявок на участие в </w:t>
      </w:r>
      <w:r w:rsidR="00700CBB" w:rsidRPr="00D10284">
        <w:rPr>
          <w:sz w:val="26"/>
          <w:szCs w:val="26"/>
        </w:rPr>
        <w:t>закупке после</w:t>
      </w:r>
      <w:r w:rsidR="00E73052" w:rsidRPr="00D10284">
        <w:rPr>
          <w:sz w:val="26"/>
          <w:szCs w:val="26"/>
        </w:rPr>
        <w:t xml:space="preserve"> процедуры вскрытия заявок </w:t>
      </w:r>
      <w:r w:rsidR="00694892" w:rsidRPr="00D10284">
        <w:rPr>
          <w:sz w:val="26"/>
          <w:szCs w:val="26"/>
        </w:rPr>
        <w:t xml:space="preserve">в целях повышения </w:t>
      </w:r>
      <w:r w:rsidR="00694892" w:rsidRPr="00D10284">
        <w:rPr>
          <w:sz w:val="26"/>
          <w:szCs w:val="26"/>
        </w:rPr>
        <w:lastRenderedPageBreak/>
        <w:t xml:space="preserve">предпочтительности таких заявок для Заказчика. </w:t>
      </w:r>
      <w:r w:rsidR="00BA6036" w:rsidRPr="00D10284">
        <w:rPr>
          <w:sz w:val="26"/>
          <w:szCs w:val="26"/>
        </w:rPr>
        <w:t>Переторжка</w:t>
      </w:r>
      <w:r w:rsidR="00694892" w:rsidRPr="00D10284">
        <w:rPr>
          <w:sz w:val="26"/>
          <w:szCs w:val="26"/>
        </w:rPr>
        <w:t xml:space="preserve"> может проводиться только в случае, если информация о возможности е</w:t>
      </w:r>
      <w:r w:rsidR="00AF33D6" w:rsidRPr="00D10284">
        <w:rPr>
          <w:sz w:val="26"/>
          <w:szCs w:val="26"/>
        </w:rPr>
        <w:t>е</w:t>
      </w:r>
      <w:r w:rsidR="00694892" w:rsidRPr="00D10284">
        <w:rPr>
          <w:sz w:val="26"/>
          <w:szCs w:val="26"/>
        </w:rPr>
        <w:t xml:space="preserve"> проведения предусмотрена в документации о закупке.</w:t>
      </w:r>
    </w:p>
    <w:p w:rsidR="00694892" w:rsidRPr="00D10284" w:rsidRDefault="0014549C" w:rsidP="0014549C">
      <w:pPr>
        <w:pStyle w:val="ab"/>
        <w:ind w:left="0" w:firstLine="709"/>
        <w:jc w:val="both"/>
        <w:rPr>
          <w:sz w:val="26"/>
          <w:szCs w:val="26"/>
        </w:rPr>
      </w:pPr>
      <w:bookmarkStart w:id="24" w:name="sub_1222"/>
      <w:bookmarkEnd w:id="23"/>
      <w:r w:rsidRPr="00D10284">
        <w:rPr>
          <w:sz w:val="26"/>
          <w:szCs w:val="26"/>
        </w:rPr>
        <w:t>1.2.23. </w:t>
      </w:r>
      <w:r w:rsidR="00694892" w:rsidRPr="00D10284">
        <w:rPr>
          <w:sz w:val="26"/>
          <w:szCs w:val="26"/>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94892" w:rsidRPr="00D10284" w:rsidRDefault="0014549C" w:rsidP="0014549C">
      <w:pPr>
        <w:pStyle w:val="ab"/>
        <w:ind w:left="0" w:firstLine="709"/>
        <w:jc w:val="both"/>
        <w:rPr>
          <w:sz w:val="26"/>
          <w:szCs w:val="26"/>
        </w:rPr>
      </w:pPr>
      <w:r w:rsidRPr="00D10284">
        <w:rPr>
          <w:sz w:val="26"/>
          <w:szCs w:val="26"/>
        </w:rPr>
        <w:t>1.2.24. </w:t>
      </w:r>
      <w:r w:rsidR="00694892" w:rsidRPr="00D10284">
        <w:rPr>
          <w:sz w:val="26"/>
          <w:szCs w:val="26"/>
        </w:rPr>
        <w:t xml:space="preserve">Электронная площадка – </w:t>
      </w:r>
      <w:r w:rsidR="00694892" w:rsidRPr="00D10284">
        <w:rPr>
          <w:sz w:val="26"/>
          <w:szCs w:val="26"/>
          <w:lang w:bidi="ru-RU"/>
        </w:rPr>
        <w:t xml:space="preserve">сайт в информационно-телекоммуникационной сети </w:t>
      </w:r>
      <w:r w:rsidR="00D703EB" w:rsidRPr="00D10284">
        <w:rPr>
          <w:sz w:val="26"/>
          <w:szCs w:val="26"/>
          <w:lang w:bidi="ru-RU"/>
        </w:rPr>
        <w:t>«</w:t>
      </w:r>
      <w:r w:rsidR="00694892" w:rsidRPr="00D10284">
        <w:rPr>
          <w:sz w:val="26"/>
          <w:szCs w:val="26"/>
          <w:lang w:bidi="ru-RU"/>
        </w:rPr>
        <w:t>Интернет</w:t>
      </w:r>
      <w:r w:rsidR="00D703EB" w:rsidRPr="00D10284">
        <w:rPr>
          <w:sz w:val="26"/>
          <w:szCs w:val="26"/>
          <w:lang w:bidi="ru-RU"/>
        </w:rPr>
        <w:t>»</w:t>
      </w:r>
      <w:r w:rsidR="00694892" w:rsidRPr="00D10284">
        <w:rPr>
          <w:sz w:val="26"/>
          <w:szCs w:val="26"/>
          <w:lang w:bidi="ru-RU"/>
        </w:rPr>
        <w:t xml:space="preserve">, на котором наряду с </w:t>
      </w:r>
      <w:r w:rsidR="00AF33D6" w:rsidRPr="00D10284">
        <w:rPr>
          <w:sz w:val="26"/>
          <w:szCs w:val="26"/>
          <w:lang w:bidi="ru-RU"/>
        </w:rPr>
        <w:t>е</w:t>
      </w:r>
      <w:r w:rsidR="00B62182" w:rsidRPr="00D10284">
        <w:rPr>
          <w:sz w:val="26"/>
          <w:szCs w:val="26"/>
          <w:lang w:bidi="ru-RU"/>
        </w:rPr>
        <w:t>диной информационной системой</w:t>
      </w:r>
      <w:r w:rsidR="00694892" w:rsidRPr="00D10284">
        <w:rPr>
          <w:sz w:val="26"/>
          <w:szCs w:val="26"/>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r w:rsidR="00694892" w:rsidRPr="00D10284">
        <w:rPr>
          <w:sz w:val="26"/>
          <w:szCs w:val="26"/>
        </w:rPr>
        <w:t>.</w:t>
      </w:r>
    </w:p>
    <w:p w:rsidR="00D703EB" w:rsidRPr="00D10284" w:rsidRDefault="0014549C" w:rsidP="00D703EB">
      <w:pPr>
        <w:pStyle w:val="ab"/>
        <w:ind w:left="0" w:firstLine="709"/>
        <w:jc w:val="both"/>
        <w:rPr>
          <w:sz w:val="26"/>
          <w:szCs w:val="26"/>
        </w:rPr>
      </w:pPr>
      <w:r w:rsidRPr="00D10284">
        <w:rPr>
          <w:sz w:val="26"/>
          <w:szCs w:val="26"/>
        </w:rPr>
        <w:t>1.2.25. </w:t>
      </w:r>
      <w:r w:rsidR="00694892" w:rsidRPr="00D10284">
        <w:rPr>
          <w:sz w:val="26"/>
          <w:szCs w:val="26"/>
        </w:rPr>
        <w:t xml:space="preserve">Электронный документ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w:t>
      </w:r>
      <w:r w:rsidR="00D703EB" w:rsidRPr="00D10284">
        <w:rPr>
          <w:sz w:val="26"/>
          <w:szCs w:val="26"/>
        </w:rPr>
        <w:t>Федеральным законом от 6 апреля 2011 г. № 63-ФЗ «Об электронной подписи».</w:t>
      </w:r>
    </w:p>
    <w:p w:rsidR="00660DD8" w:rsidRPr="00D10284" w:rsidRDefault="00660DD8" w:rsidP="00660DD8">
      <w:pPr>
        <w:pStyle w:val="ab"/>
        <w:ind w:left="0" w:firstLine="709"/>
        <w:jc w:val="both"/>
        <w:rPr>
          <w:sz w:val="26"/>
          <w:szCs w:val="26"/>
        </w:rPr>
      </w:pPr>
      <w:r w:rsidRPr="00D10284">
        <w:rPr>
          <w:sz w:val="26"/>
          <w:szCs w:val="26"/>
        </w:rPr>
        <w:t xml:space="preserve">Иные термины и определения, касающиеся Электронного документа и ЭП, применяются в соответствии с Федеральным законом от 6 апреля 2011 г. </w:t>
      </w:r>
      <w:r w:rsidR="00AF33D6" w:rsidRPr="00D10284">
        <w:rPr>
          <w:sz w:val="26"/>
          <w:szCs w:val="26"/>
        </w:rPr>
        <w:t xml:space="preserve">№ 63-ФЗ </w:t>
      </w:r>
      <w:r w:rsidRPr="00D10284">
        <w:rPr>
          <w:sz w:val="26"/>
          <w:szCs w:val="26"/>
        </w:rPr>
        <w:t>«Об электронной подписи».</w:t>
      </w:r>
    </w:p>
    <w:p w:rsidR="00694892" w:rsidRPr="00D10284" w:rsidRDefault="0014549C" w:rsidP="0014549C">
      <w:pPr>
        <w:pStyle w:val="ab"/>
        <w:ind w:left="0" w:firstLine="709"/>
        <w:jc w:val="both"/>
        <w:rPr>
          <w:sz w:val="26"/>
          <w:szCs w:val="26"/>
        </w:rPr>
      </w:pPr>
      <w:r w:rsidRPr="00D10284">
        <w:rPr>
          <w:sz w:val="26"/>
          <w:szCs w:val="26"/>
        </w:rPr>
        <w:t>1.2.26. </w:t>
      </w:r>
      <w:r w:rsidR="00694892" w:rsidRPr="00D10284">
        <w:rPr>
          <w:sz w:val="26"/>
          <w:szCs w:val="26"/>
        </w:rPr>
        <w:t xml:space="preserve">Закупка в электронной </w:t>
      </w:r>
      <w:r w:rsidR="00700CBB" w:rsidRPr="00D10284">
        <w:rPr>
          <w:sz w:val="26"/>
          <w:szCs w:val="26"/>
        </w:rPr>
        <w:t>форме (</w:t>
      </w:r>
      <w:r w:rsidR="00694892" w:rsidRPr="00D10284">
        <w:rPr>
          <w:sz w:val="26"/>
          <w:szCs w:val="26"/>
        </w:rPr>
        <w:t>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площадки и/или на электронных цифровых носителях, а также с использованием иных электронных средств связи.</w:t>
      </w:r>
    </w:p>
    <w:p w:rsidR="00D703EB" w:rsidRPr="00D10284" w:rsidRDefault="00D703EB" w:rsidP="0014549C">
      <w:pPr>
        <w:pStyle w:val="ab"/>
        <w:ind w:left="0" w:firstLine="709"/>
        <w:jc w:val="both"/>
        <w:rPr>
          <w:sz w:val="26"/>
          <w:szCs w:val="26"/>
        </w:rPr>
      </w:pPr>
    </w:p>
    <w:p w:rsidR="00694892" w:rsidRPr="00D10284" w:rsidRDefault="00D703EB" w:rsidP="00D703EB">
      <w:pPr>
        <w:pStyle w:val="2b"/>
        <w:jc w:val="center"/>
        <w:rPr>
          <w:color w:val="auto"/>
          <w:sz w:val="26"/>
          <w:szCs w:val="26"/>
          <w:lang w:val="ru-RU"/>
        </w:rPr>
      </w:pPr>
      <w:bookmarkStart w:id="25" w:name="_Toc444599649"/>
      <w:bookmarkStart w:id="26" w:name="_Toc441835772"/>
      <w:bookmarkStart w:id="27" w:name="_Toc451352113"/>
      <w:bookmarkEnd w:id="24"/>
      <w:r w:rsidRPr="00D10284">
        <w:rPr>
          <w:color w:val="auto"/>
          <w:sz w:val="26"/>
          <w:szCs w:val="26"/>
          <w:lang w:val="ru-RU"/>
        </w:rPr>
        <w:t>1.3. </w:t>
      </w:r>
      <w:r w:rsidR="00694892" w:rsidRPr="00D10284">
        <w:rPr>
          <w:color w:val="auto"/>
          <w:sz w:val="26"/>
          <w:szCs w:val="26"/>
        </w:rPr>
        <w:t xml:space="preserve">Организация закупочной деятельности </w:t>
      </w:r>
      <w:r w:rsidR="000B4C3D" w:rsidRPr="00D10284">
        <w:rPr>
          <w:color w:val="auto"/>
          <w:sz w:val="26"/>
          <w:szCs w:val="26"/>
        </w:rPr>
        <w:t>Заказчика</w:t>
      </w:r>
      <w:bookmarkEnd w:id="25"/>
      <w:bookmarkEnd w:id="26"/>
      <w:bookmarkEnd w:id="27"/>
    </w:p>
    <w:p w:rsidR="00694892" w:rsidRPr="00D10284" w:rsidRDefault="00D703EB" w:rsidP="00D703EB">
      <w:pPr>
        <w:pStyle w:val="ab"/>
        <w:ind w:left="0" w:firstLine="709"/>
        <w:jc w:val="both"/>
        <w:rPr>
          <w:sz w:val="26"/>
          <w:szCs w:val="26"/>
        </w:rPr>
      </w:pPr>
      <w:r w:rsidRPr="00D10284">
        <w:rPr>
          <w:sz w:val="26"/>
          <w:szCs w:val="26"/>
        </w:rPr>
        <w:t>1.3.1. </w:t>
      </w:r>
      <w:r w:rsidR="00694892" w:rsidRPr="00D10284">
        <w:rPr>
          <w:sz w:val="26"/>
          <w:szCs w:val="26"/>
        </w:rPr>
        <w:t xml:space="preserve">Организация закупочной деятельности </w:t>
      </w:r>
      <w:r w:rsidR="000B4C3D" w:rsidRPr="00D10284">
        <w:rPr>
          <w:sz w:val="26"/>
          <w:szCs w:val="26"/>
        </w:rPr>
        <w:t>Заказчика</w:t>
      </w:r>
      <w:r w:rsidR="00694892" w:rsidRPr="00D10284">
        <w:rPr>
          <w:sz w:val="26"/>
          <w:szCs w:val="26"/>
        </w:rPr>
        <w:t xml:space="preserve"> осуществляется в соответствии с </w:t>
      </w:r>
      <w:r w:rsidR="00CC5AA5" w:rsidRPr="00D10284">
        <w:rPr>
          <w:sz w:val="26"/>
          <w:szCs w:val="26"/>
        </w:rPr>
        <w:t xml:space="preserve">Федеральным законом и </w:t>
      </w:r>
      <w:r w:rsidR="00694892" w:rsidRPr="00D10284">
        <w:rPr>
          <w:sz w:val="26"/>
          <w:szCs w:val="26"/>
        </w:rPr>
        <w:t>настоящим</w:t>
      </w:r>
      <w:r w:rsidR="00C540DB" w:rsidRPr="00D10284">
        <w:rPr>
          <w:sz w:val="26"/>
          <w:szCs w:val="26"/>
        </w:rPr>
        <w:t>и</w:t>
      </w:r>
      <w:r w:rsidR="00694892" w:rsidRPr="00D10284">
        <w:rPr>
          <w:sz w:val="26"/>
          <w:szCs w:val="26"/>
        </w:rPr>
        <w:t xml:space="preserve"> </w:t>
      </w:r>
      <w:r w:rsidR="00C540DB" w:rsidRPr="00D10284">
        <w:rPr>
          <w:sz w:val="26"/>
          <w:szCs w:val="26"/>
        </w:rPr>
        <w:t>Правилами</w:t>
      </w:r>
      <w:r w:rsidR="00694892" w:rsidRPr="00D10284">
        <w:rPr>
          <w:sz w:val="26"/>
          <w:szCs w:val="26"/>
        </w:rPr>
        <w:t>.</w:t>
      </w:r>
    </w:p>
    <w:p w:rsidR="00CC5AA5" w:rsidRPr="00D10284" w:rsidRDefault="00D703EB" w:rsidP="00D703EB">
      <w:pPr>
        <w:pStyle w:val="ab"/>
        <w:ind w:left="0" w:firstLine="709"/>
        <w:jc w:val="both"/>
        <w:rPr>
          <w:sz w:val="26"/>
          <w:szCs w:val="26"/>
        </w:rPr>
      </w:pPr>
      <w:bookmarkStart w:id="28" w:name="_Ref306615055"/>
      <w:r w:rsidRPr="00D10284">
        <w:rPr>
          <w:sz w:val="26"/>
          <w:szCs w:val="26"/>
        </w:rPr>
        <w:t>1.3.2. </w:t>
      </w:r>
      <w:r w:rsidR="00CC5AA5" w:rsidRPr="00D10284">
        <w:rPr>
          <w:sz w:val="26"/>
          <w:szCs w:val="26"/>
        </w:rPr>
        <w:t xml:space="preserve">Проведение закупки осуществляется на основании утвержденного и размещенного в единой информационной системе плана закупки в соответствии с разделом </w:t>
      </w:r>
      <w:r w:rsidRPr="00D10284">
        <w:rPr>
          <w:sz w:val="26"/>
          <w:szCs w:val="26"/>
          <w:lang w:val="en-US"/>
        </w:rPr>
        <w:t>II</w:t>
      </w:r>
      <w:r w:rsidR="00CC5AA5" w:rsidRPr="00D10284">
        <w:rPr>
          <w:sz w:val="26"/>
          <w:szCs w:val="26"/>
        </w:rPr>
        <w:t xml:space="preserve"> настоящ</w:t>
      </w:r>
      <w:r w:rsidR="00C540DB" w:rsidRPr="00D10284">
        <w:rPr>
          <w:sz w:val="26"/>
          <w:szCs w:val="26"/>
        </w:rPr>
        <w:t>их</w:t>
      </w:r>
      <w:r w:rsidR="00CC5AA5" w:rsidRPr="00D10284">
        <w:rPr>
          <w:sz w:val="26"/>
          <w:szCs w:val="26"/>
        </w:rPr>
        <w:t xml:space="preserve"> </w:t>
      </w:r>
      <w:r w:rsidR="00C540DB" w:rsidRPr="00D10284">
        <w:rPr>
          <w:sz w:val="26"/>
          <w:szCs w:val="26"/>
        </w:rPr>
        <w:t>Правил</w:t>
      </w:r>
      <w:r w:rsidR="00CC5AA5" w:rsidRPr="00D10284">
        <w:rPr>
          <w:sz w:val="26"/>
          <w:szCs w:val="26"/>
        </w:rPr>
        <w:t>.</w:t>
      </w:r>
      <w:bookmarkEnd w:id="28"/>
    </w:p>
    <w:p w:rsidR="00CC5AA5" w:rsidRPr="00D10284" w:rsidRDefault="00D703EB" w:rsidP="00D703EB">
      <w:pPr>
        <w:pStyle w:val="ab"/>
        <w:ind w:left="0" w:firstLine="709"/>
        <w:jc w:val="both"/>
        <w:rPr>
          <w:sz w:val="26"/>
          <w:szCs w:val="26"/>
        </w:rPr>
      </w:pPr>
      <w:r w:rsidRPr="00D10284">
        <w:rPr>
          <w:sz w:val="26"/>
          <w:szCs w:val="26"/>
        </w:rPr>
        <w:t>1.3.3. </w:t>
      </w:r>
      <w:r w:rsidR="00CC5AA5" w:rsidRPr="00D10284">
        <w:rPr>
          <w:sz w:val="26"/>
          <w:szCs w:val="26"/>
        </w:rPr>
        <w:t xml:space="preserve">Внутренним организационно-распорядительным документом Заказчика может быть детализирован порядок принятия и оформления решения о проведении закупки, в том числе с указанием конкретных ответственных структурных подразделений Заказчика и промежуточных сроков подготовки соответствующей информации и документов. </w:t>
      </w:r>
    </w:p>
    <w:p w:rsidR="00CC5AA5" w:rsidRPr="00D10284" w:rsidRDefault="00D703EB" w:rsidP="00D703EB">
      <w:pPr>
        <w:pStyle w:val="ab"/>
        <w:ind w:left="0" w:firstLine="709"/>
        <w:jc w:val="both"/>
        <w:rPr>
          <w:sz w:val="26"/>
          <w:szCs w:val="26"/>
        </w:rPr>
      </w:pPr>
      <w:r w:rsidRPr="00D10284">
        <w:rPr>
          <w:sz w:val="26"/>
          <w:szCs w:val="26"/>
        </w:rPr>
        <w:t>1.3.4. </w:t>
      </w:r>
      <w:r w:rsidR="00CC5AA5" w:rsidRPr="00D10284">
        <w:rPr>
          <w:sz w:val="26"/>
          <w:szCs w:val="26"/>
        </w:rPr>
        <w:t xml:space="preserve">Организационно-распорядительный документ, принятый в соответствии с </w:t>
      </w:r>
      <w:r w:rsidR="00690F30" w:rsidRPr="00D10284">
        <w:rPr>
          <w:sz w:val="26"/>
          <w:szCs w:val="26"/>
        </w:rPr>
        <w:t>пунктом</w:t>
      </w:r>
      <w:r w:rsidR="00CC5AA5" w:rsidRPr="00D10284">
        <w:rPr>
          <w:sz w:val="26"/>
          <w:szCs w:val="26"/>
        </w:rPr>
        <w:t xml:space="preserve"> 1.3.3 </w:t>
      </w:r>
      <w:r w:rsidR="004367F0" w:rsidRPr="00D10284">
        <w:rPr>
          <w:sz w:val="26"/>
          <w:szCs w:val="26"/>
        </w:rPr>
        <w:t xml:space="preserve">подраздела 1.3 </w:t>
      </w:r>
      <w:r w:rsidRPr="00D10284">
        <w:rPr>
          <w:sz w:val="26"/>
          <w:szCs w:val="26"/>
        </w:rPr>
        <w:t xml:space="preserve">раздела </w:t>
      </w:r>
      <w:r w:rsidRPr="00D10284">
        <w:rPr>
          <w:sz w:val="26"/>
          <w:szCs w:val="26"/>
          <w:lang w:val="en-US"/>
        </w:rPr>
        <w:t>I</w:t>
      </w:r>
      <w:r w:rsidRPr="00D10284">
        <w:rPr>
          <w:sz w:val="26"/>
          <w:szCs w:val="26"/>
        </w:rPr>
        <w:t xml:space="preserve"> </w:t>
      </w:r>
      <w:r w:rsidR="00CC5AA5" w:rsidRPr="00D10284">
        <w:rPr>
          <w:sz w:val="26"/>
          <w:szCs w:val="26"/>
        </w:rPr>
        <w:t>настоящ</w:t>
      </w:r>
      <w:r w:rsidR="00C540DB" w:rsidRPr="00D10284">
        <w:rPr>
          <w:sz w:val="26"/>
          <w:szCs w:val="26"/>
        </w:rPr>
        <w:t>их</w:t>
      </w:r>
      <w:r w:rsidR="00CC5AA5" w:rsidRPr="00D10284">
        <w:rPr>
          <w:sz w:val="26"/>
          <w:szCs w:val="26"/>
        </w:rPr>
        <w:t xml:space="preserve"> </w:t>
      </w:r>
      <w:r w:rsidR="00C540DB" w:rsidRPr="00D10284">
        <w:rPr>
          <w:sz w:val="26"/>
          <w:szCs w:val="26"/>
        </w:rPr>
        <w:t>Правил</w:t>
      </w:r>
      <w:r w:rsidR="00CC5AA5" w:rsidRPr="00D10284">
        <w:rPr>
          <w:sz w:val="26"/>
          <w:szCs w:val="26"/>
        </w:rPr>
        <w:t>, не должен противоречить нормам действующего законодательства Российской Федерации и настоящ</w:t>
      </w:r>
      <w:r w:rsidR="00C540DB" w:rsidRPr="00D10284">
        <w:rPr>
          <w:sz w:val="26"/>
          <w:szCs w:val="26"/>
        </w:rPr>
        <w:t>их</w:t>
      </w:r>
      <w:r w:rsidR="00CC5AA5" w:rsidRPr="00D10284">
        <w:rPr>
          <w:sz w:val="26"/>
          <w:szCs w:val="26"/>
        </w:rPr>
        <w:t xml:space="preserve"> </w:t>
      </w:r>
      <w:r w:rsidR="00C540DB" w:rsidRPr="00D10284">
        <w:rPr>
          <w:sz w:val="26"/>
          <w:szCs w:val="26"/>
        </w:rPr>
        <w:t>Правил</w:t>
      </w:r>
      <w:r w:rsidR="00CC5AA5" w:rsidRPr="00D10284">
        <w:rPr>
          <w:sz w:val="26"/>
          <w:szCs w:val="26"/>
        </w:rPr>
        <w:t>.</w:t>
      </w:r>
    </w:p>
    <w:p w:rsidR="00D703EB" w:rsidRPr="00D10284" w:rsidRDefault="00D703EB" w:rsidP="00D703EB">
      <w:pPr>
        <w:pStyle w:val="ab"/>
        <w:ind w:left="709"/>
        <w:jc w:val="both"/>
        <w:rPr>
          <w:sz w:val="26"/>
          <w:szCs w:val="26"/>
        </w:rPr>
      </w:pPr>
    </w:p>
    <w:p w:rsidR="00694892" w:rsidRPr="00D10284" w:rsidRDefault="00D703EB" w:rsidP="00D703EB">
      <w:pPr>
        <w:pStyle w:val="2b"/>
        <w:jc w:val="center"/>
        <w:rPr>
          <w:color w:val="auto"/>
          <w:sz w:val="26"/>
          <w:szCs w:val="26"/>
        </w:rPr>
      </w:pPr>
      <w:bookmarkStart w:id="29" w:name="_Toc444599650"/>
      <w:bookmarkStart w:id="30" w:name="_Toc441835773"/>
      <w:bookmarkStart w:id="31" w:name="_Toc451352114"/>
      <w:bookmarkEnd w:id="12"/>
      <w:r w:rsidRPr="00D10284">
        <w:rPr>
          <w:color w:val="auto"/>
          <w:sz w:val="26"/>
          <w:szCs w:val="26"/>
          <w:lang w:val="ru-RU"/>
        </w:rPr>
        <w:lastRenderedPageBreak/>
        <w:t>1.4. </w:t>
      </w:r>
      <w:r w:rsidR="00694892" w:rsidRPr="00D10284">
        <w:rPr>
          <w:color w:val="auto"/>
          <w:sz w:val="26"/>
          <w:szCs w:val="26"/>
        </w:rPr>
        <w:t>Комиссия</w:t>
      </w:r>
      <w:bookmarkEnd w:id="29"/>
      <w:bookmarkEnd w:id="30"/>
      <w:bookmarkEnd w:id="31"/>
    </w:p>
    <w:p w:rsidR="00690F30" w:rsidRPr="00D10284" w:rsidRDefault="00F46BDA" w:rsidP="00F46BDA">
      <w:pPr>
        <w:pStyle w:val="ab"/>
        <w:ind w:left="0" w:firstLine="709"/>
        <w:jc w:val="both"/>
        <w:rPr>
          <w:sz w:val="26"/>
          <w:szCs w:val="26"/>
        </w:rPr>
      </w:pPr>
      <w:bookmarkStart w:id="32" w:name="_Ref413251249"/>
      <w:bookmarkStart w:id="33" w:name="_Ref413253331"/>
      <w:bookmarkStart w:id="34" w:name="_Toc423007335"/>
      <w:bookmarkStart w:id="35" w:name="_Toc423007570"/>
      <w:bookmarkStart w:id="36" w:name="_Toc444599651"/>
      <w:bookmarkStart w:id="37" w:name="_Toc441835774"/>
      <w:bookmarkStart w:id="38" w:name="_Toc451352115"/>
      <w:r w:rsidRPr="00D10284">
        <w:rPr>
          <w:sz w:val="26"/>
          <w:szCs w:val="26"/>
        </w:rPr>
        <w:t>1.4.1. </w:t>
      </w:r>
      <w:r w:rsidR="00690F30" w:rsidRPr="00D10284">
        <w:rPr>
          <w:sz w:val="26"/>
          <w:szCs w:val="26"/>
        </w:rPr>
        <w:t xml:space="preserve">Комиссия, созданная Заказчиком для осуществления конкурентной закупки, является коллегиальным органом Заказчика, действующим на постоянной основе. </w:t>
      </w:r>
    </w:p>
    <w:p w:rsidR="00690F30" w:rsidRPr="00D10284" w:rsidRDefault="00F46BDA" w:rsidP="00F46BDA">
      <w:pPr>
        <w:pStyle w:val="ab"/>
        <w:ind w:left="0" w:firstLine="709"/>
        <w:jc w:val="both"/>
        <w:rPr>
          <w:sz w:val="26"/>
          <w:szCs w:val="26"/>
        </w:rPr>
      </w:pPr>
      <w:r w:rsidRPr="00D10284">
        <w:rPr>
          <w:sz w:val="26"/>
          <w:szCs w:val="26"/>
        </w:rPr>
        <w:t>1.4.2. </w:t>
      </w:r>
      <w:r w:rsidR="00690F30" w:rsidRPr="00D10284">
        <w:rPr>
          <w:sz w:val="26"/>
          <w:szCs w:val="26"/>
        </w:rPr>
        <w:t xml:space="preserve">Решение о создании </w:t>
      </w:r>
      <w:r w:rsidR="007A5310" w:rsidRPr="00D10284">
        <w:rPr>
          <w:sz w:val="26"/>
          <w:szCs w:val="26"/>
        </w:rPr>
        <w:t>к</w:t>
      </w:r>
      <w:r w:rsidR="00690F30" w:rsidRPr="00D10284">
        <w:rPr>
          <w:sz w:val="26"/>
          <w:szCs w:val="26"/>
        </w:rPr>
        <w:t>омиссии принимается Заказчиком до начала проведения закупки. При этом определяется персональный состав комиссии, назначается председатель, заместитель председателя комиссии и секретарь комиссии.</w:t>
      </w:r>
    </w:p>
    <w:p w:rsidR="00690F30" w:rsidRPr="00D10284" w:rsidRDefault="00F46BDA" w:rsidP="00F46BDA">
      <w:pPr>
        <w:pStyle w:val="ab"/>
        <w:ind w:left="0" w:firstLine="709"/>
        <w:jc w:val="both"/>
        <w:rPr>
          <w:sz w:val="26"/>
          <w:szCs w:val="26"/>
        </w:rPr>
      </w:pPr>
      <w:r w:rsidRPr="00D10284">
        <w:rPr>
          <w:sz w:val="26"/>
          <w:szCs w:val="26"/>
        </w:rPr>
        <w:t>1.4.3. </w:t>
      </w:r>
      <w:r w:rsidR="00690F30" w:rsidRPr="00D10284">
        <w:rPr>
          <w:sz w:val="26"/>
          <w:szCs w:val="26"/>
        </w:rPr>
        <w:t>Число членов комиссии должно быть не менее чем пять человек.</w:t>
      </w:r>
    </w:p>
    <w:p w:rsidR="00690F30" w:rsidRPr="00D10284" w:rsidRDefault="00F46BDA" w:rsidP="00F46BDA">
      <w:pPr>
        <w:pStyle w:val="ab"/>
        <w:ind w:left="0" w:firstLine="709"/>
        <w:jc w:val="both"/>
        <w:rPr>
          <w:sz w:val="26"/>
          <w:szCs w:val="26"/>
        </w:rPr>
      </w:pPr>
      <w:r w:rsidRPr="00D10284">
        <w:rPr>
          <w:sz w:val="26"/>
          <w:szCs w:val="26"/>
        </w:rPr>
        <w:t>1.4.4. </w:t>
      </w:r>
      <w:r w:rsidR="00690F30" w:rsidRPr="00D10284">
        <w:rPr>
          <w:sz w:val="26"/>
          <w:szCs w:val="26"/>
        </w:rPr>
        <w:t>Председатель, заместитель председателя, секретарь комиссии являются членами комиссии и имеют право голоса.</w:t>
      </w:r>
    </w:p>
    <w:p w:rsidR="00690F30" w:rsidRPr="00D10284" w:rsidRDefault="00F46BDA" w:rsidP="00F46BDA">
      <w:pPr>
        <w:pStyle w:val="ab"/>
        <w:ind w:left="0" w:firstLine="709"/>
        <w:jc w:val="both"/>
        <w:rPr>
          <w:sz w:val="26"/>
          <w:szCs w:val="26"/>
        </w:rPr>
      </w:pPr>
      <w:r w:rsidRPr="00D10284">
        <w:rPr>
          <w:sz w:val="26"/>
          <w:szCs w:val="26"/>
        </w:rPr>
        <w:t>1.4.5. </w:t>
      </w:r>
      <w:r w:rsidR="00690F30" w:rsidRPr="00D10284">
        <w:rPr>
          <w:sz w:val="26"/>
          <w:szCs w:val="26"/>
        </w:rPr>
        <w:t>При временном отсутствии по уважительной причине (отпуск, болезнь, служебная командировка, производственная необходимость) председателя комиссии, секретаря комиссии их обязанности исполняет заместитель председателя комиссии.</w:t>
      </w:r>
    </w:p>
    <w:p w:rsidR="00690F30" w:rsidRPr="00D10284" w:rsidRDefault="00F46BDA" w:rsidP="00F46BDA">
      <w:pPr>
        <w:pStyle w:val="ab"/>
        <w:ind w:left="0" w:firstLine="709"/>
        <w:jc w:val="both"/>
        <w:rPr>
          <w:sz w:val="26"/>
          <w:szCs w:val="26"/>
        </w:rPr>
      </w:pPr>
      <w:r w:rsidRPr="00D10284">
        <w:rPr>
          <w:sz w:val="26"/>
          <w:szCs w:val="26"/>
        </w:rPr>
        <w:t>1.4.6. </w:t>
      </w:r>
      <w:r w:rsidR="00690F30" w:rsidRPr="00D10284">
        <w:rPr>
          <w:sz w:val="26"/>
          <w:szCs w:val="26"/>
        </w:rPr>
        <w:t>Замена члена комиссии допускается только по решению Заказчика, принявшего решение о создании комиссии.</w:t>
      </w:r>
    </w:p>
    <w:p w:rsidR="00690F30" w:rsidRPr="00D10284" w:rsidRDefault="00F46BDA" w:rsidP="00F46BDA">
      <w:pPr>
        <w:pStyle w:val="ab"/>
        <w:ind w:left="0" w:firstLine="709"/>
        <w:jc w:val="both"/>
        <w:rPr>
          <w:sz w:val="26"/>
          <w:szCs w:val="26"/>
        </w:rPr>
      </w:pPr>
      <w:r w:rsidRPr="00D10284">
        <w:rPr>
          <w:sz w:val="26"/>
          <w:szCs w:val="26"/>
        </w:rPr>
        <w:t>1.4.7. </w:t>
      </w:r>
      <w:r w:rsidR="00690F30" w:rsidRPr="00D10284">
        <w:rPr>
          <w:sz w:val="26"/>
          <w:szCs w:val="26"/>
        </w:rPr>
        <w:t>Допускается по согласованию включать в состав комиссии лиц, не являющихся работниками Заказчика.</w:t>
      </w:r>
    </w:p>
    <w:p w:rsidR="00690F30" w:rsidRPr="00D10284" w:rsidRDefault="00F46BDA" w:rsidP="00F46BDA">
      <w:pPr>
        <w:pStyle w:val="ab"/>
        <w:ind w:left="0" w:firstLine="709"/>
        <w:jc w:val="both"/>
        <w:rPr>
          <w:sz w:val="26"/>
          <w:szCs w:val="26"/>
        </w:rPr>
      </w:pPr>
      <w:r w:rsidRPr="00D10284">
        <w:rPr>
          <w:sz w:val="26"/>
          <w:szCs w:val="26"/>
        </w:rPr>
        <w:t>1.4.8. </w:t>
      </w:r>
      <w:r w:rsidR="00690F30" w:rsidRPr="00D10284">
        <w:rPr>
          <w:sz w:val="26"/>
          <w:szCs w:val="26"/>
        </w:rPr>
        <w:t xml:space="preserve">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90F30" w:rsidRPr="00D10284">
        <w:rPr>
          <w:sz w:val="26"/>
          <w:szCs w:val="26"/>
        </w:rPr>
        <w:t>неполнородными</w:t>
      </w:r>
      <w:proofErr w:type="spellEnd"/>
      <w:r w:rsidR="00690F30" w:rsidRPr="00D10284">
        <w:rPr>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w:t>
      </w:r>
    </w:p>
    <w:p w:rsidR="00B71D5B" w:rsidRPr="00D10284" w:rsidRDefault="00B71D5B" w:rsidP="00B71D5B">
      <w:pPr>
        <w:pStyle w:val="ab"/>
        <w:ind w:left="0" w:firstLine="709"/>
        <w:jc w:val="both"/>
        <w:rPr>
          <w:sz w:val="26"/>
          <w:szCs w:val="26"/>
        </w:rPr>
      </w:pPr>
      <w:r w:rsidRPr="00D10284">
        <w:rPr>
          <w:sz w:val="26"/>
          <w:szCs w:val="26"/>
        </w:rPr>
        <w:t>Члены комиссии при осуществлении закупки обязаны заявить Заказчику о наличии у них конфликта интерес</w:t>
      </w:r>
      <w:r w:rsidR="00AF33D6" w:rsidRPr="00D10284">
        <w:rPr>
          <w:sz w:val="26"/>
          <w:szCs w:val="26"/>
        </w:rPr>
        <w:t>ов</w:t>
      </w:r>
      <w:r w:rsidRPr="00D10284">
        <w:rPr>
          <w:sz w:val="26"/>
          <w:szCs w:val="26"/>
        </w:rPr>
        <w:t xml:space="preserve"> в связи с участием в составе комиссии.</w:t>
      </w:r>
    </w:p>
    <w:p w:rsidR="00690F30" w:rsidRPr="00D10284" w:rsidRDefault="00F46BDA" w:rsidP="00F46BDA">
      <w:pPr>
        <w:pStyle w:val="ab"/>
        <w:ind w:left="0" w:firstLine="709"/>
        <w:jc w:val="both"/>
        <w:rPr>
          <w:sz w:val="26"/>
          <w:szCs w:val="26"/>
        </w:rPr>
      </w:pPr>
      <w:r w:rsidRPr="00D10284">
        <w:rPr>
          <w:sz w:val="26"/>
          <w:szCs w:val="26"/>
        </w:rPr>
        <w:t>1.4.9. </w:t>
      </w:r>
      <w:r w:rsidR="00690F30" w:rsidRPr="00D10284">
        <w:rPr>
          <w:sz w:val="26"/>
          <w:szCs w:val="26"/>
        </w:rPr>
        <w:t>В случае выявления в составе комиссии лиц, указанных в пункте 1.4.</w:t>
      </w:r>
      <w:r w:rsidR="00A70AB3" w:rsidRPr="00D10284">
        <w:rPr>
          <w:sz w:val="26"/>
          <w:szCs w:val="26"/>
        </w:rPr>
        <w:t>8</w:t>
      </w:r>
      <w:r w:rsidR="00690F30" w:rsidRPr="00D10284">
        <w:rPr>
          <w:sz w:val="26"/>
          <w:szCs w:val="26"/>
        </w:rPr>
        <w:t xml:space="preserve"> </w:t>
      </w:r>
      <w:r w:rsidR="00FB0FD7" w:rsidRPr="00D10284">
        <w:rPr>
          <w:sz w:val="26"/>
          <w:szCs w:val="26"/>
        </w:rPr>
        <w:t xml:space="preserve">подраздела 1.4 </w:t>
      </w:r>
      <w:r w:rsidRPr="00D10284">
        <w:rPr>
          <w:sz w:val="26"/>
          <w:szCs w:val="26"/>
        </w:rPr>
        <w:t xml:space="preserve">раздела </w:t>
      </w:r>
      <w:r w:rsidRPr="00D10284">
        <w:rPr>
          <w:sz w:val="26"/>
          <w:szCs w:val="26"/>
          <w:lang w:val="en-US"/>
        </w:rPr>
        <w:t>I</w:t>
      </w:r>
      <w:r w:rsidRPr="00D10284">
        <w:rPr>
          <w:sz w:val="26"/>
          <w:szCs w:val="26"/>
        </w:rPr>
        <w:t xml:space="preserve"> </w:t>
      </w:r>
      <w:r w:rsidR="00FB0FD7" w:rsidRPr="00D10284">
        <w:rPr>
          <w:sz w:val="26"/>
          <w:szCs w:val="26"/>
        </w:rPr>
        <w:t>настоящ</w:t>
      </w:r>
      <w:r w:rsidR="00B775C8" w:rsidRPr="00D10284">
        <w:rPr>
          <w:sz w:val="26"/>
          <w:szCs w:val="26"/>
        </w:rPr>
        <w:t>их</w:t>
      </w:r>
      <w:r w:rsidR="00FB0FD7" w:rsidRPr="00D10284">
        <w:rPr>
          <w:sz w:val="26"/>
          <w:szCs w:val="26"/>
        </w:rPr>
        <w:t xml:space="preserve"> </w:t>
      </w:r>
      <w:r w:rsidR="00B775C8" w:rsidRPr="00D10284">
        <w:rPr>
          <w:sz w:val="26"/>
          <w:szCs w:val="26"/>
        </w:rPr>
        <w:t>Правил</w:t>
      </w:r>
      <w:r w:rsidR="00690F30" w:rsidRPr="00D10284">
        <w:rPr>
          <w:sz w:val="26"/>
          <w:szCs w:val="26"/>
        </w:rPr>
        <w:t>,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690F30" w:rsidRPr="00D10284" w:rsidRDefault="00F46BDA" w:rsidP="00F46BDA">
      <w:pPr>
        <w:pStyle w:val="ab"/>
        <w:ind w:left="0" w:firstLine="709"/>
        <w:jc w:val="both"/>
        <w:rPr>
          <w:sz w:val="26"/>
          <w:szCs w:val="26"/>
        </w:rPr>
      </w:pPr>
      <w:r w:rsidRPr="00D10284">
        <w:rPr>
          <w:sz w:val="26"/>
          <w:szCs w:val="26"/>
        </w:rPr>
        <w:t>1.4.10. </w:t>
      </w:r>
      <w:r w:rsidR="00690F30" w:rsidRPr="00D10284">
        <w:rPr>
          <w:sz w:val="26"/>
          <w:szCs w:val="26"/>
        </w:rPr>
        <w:t xml:space="preserve">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690F30" w:rsidRPr="00D10284" w:rsidRDefault="00F46BDA" w:rsidP="00F46BDA">
      <w:pPr>
        <w:pStyle w:val="ab"/>
        <w:ind w:left="0" w:firstLine="709"/>
        <w:jc w:val="both"/>
        <w:rPr>
          <w:sz w:val="26"/>
          <w:szCs w:val="26"/>
        </w:rPr>
      </w:pPr>
      <w:r w:rsidRPr="00D10284">
        <w:rPr>
          <w:sz w:val="26"/>
          <w:szCs w:val="26"/>
        </w:rPr>
        <w:t>1.4.11. </w:t>
      </w:r>
      <w:r w:rsidR="00690F30" w:rsidRPr="00D10284">
        <w:rPr>
          <w:sz w:val="26"/>
          <w:szCs w:val="26"/>
        </w:rPr>
        <w:t>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90F30" w:rsidRPr="00D10284" w:rsidRDefault="00F46BDA" w:rsidP="00F46BDA">
      <w:pPr>
        <w:pStyle w:val="ab"/>
        <w:ind w:left="0" w:firstLine="709"/>
        <w:jc w:val="both"/>
        <w:rPr>
          <w:sz w:val="26"/>
          <w:szCs w:val="26"/>
        </w:rPr>
      </w:pPr>
      <w:r w:rsidRPr="00D10284">
        <w:rPr>
          <w:sz w:val="26"/>
          <w:szCs w:val="26"/>
        </w:rPr>
        <w:t>1.4.12. </w:t>
      </w:r>
      <w:r w:rsidR="00690F30" w:rsidRPr="00D10284">
        <w:rPr>
          <w:sz w:val="26"/>
          <w:szCs w:val="26"/>
        </w:rPr>
        <w:t xml:space="preserve">В своей деятельности комиссия руководствуется действующим законодательством Российской Федерации, </w:t>
      </w:r>
      <w:r w:rsidR="00B775C8" w:rsidRPr="00D10284">
        <w:rPr>
          <w:sz w:val="26"/>
          <w:szCs w:val="26"/>
        </w:rPr>
        <w:t>настоящими Правилами</w:t>
      </w:r>
      <w:r w:rsidR="00690F30" w:rsidRPr="00D10284">
        <w:rPr>
          <w:sz w:val="26"/>
          <w:szCs w:val="26"/>
        </w:rPr>
        <w:t xml:space="preserve">, извещением </w:t>
      </w:r>
      <w:r w:rsidR="00690F30" w:rsidRPr="00D10284">
        <w:rPr>
          <w:sz w:val="26"/>
          <w:szCs w:val="26"/>
        </w:rPr>
        <w:lastRenderedPageBreak/>
        <w:t xml:space="preserve">об осуществлении закупки и документацией о закупке, а также иными нормативными и распорядительными документами Заказчика при их наличии. </w:t>
      </w:r>
    </w:p>
    <w:p w:rsidR="00690F30" w:rsidRPr="00D10284" w:rsidRDefault="00F46BDA" w:rsidP="00F46BDA">
      <w:pPr>
        <w:pStyle w:val="ab"/>
        <w:ind w:left="0" w:firstLine="709"/>
        <w:jc w:val="both"/>
        <w:rPr>
          <w:sz w:val="26"/>
          <w:szCs w:val="26"/>
        </w:rPr>
      </w:pPr>
      <w:r w:rsidRPr="00D10284">
        <w:rPr>
          <w:sz w:val="26"/>
          <w:szCs w:val="26"/>
        </w:rPr>
        <w:t>1.4.13. </w:t>
      </w:r>
      <w:r w:rsidR="00690F30" w:rsidRPr="00D10284">
        <w:rPr>
          <w:sz w:val="26"/>
          <w:szCs w:val="26"/>
        </w:rPr>
        <w:t>Председатель комиссии или лицо, исполняющее его обязанности:</w:t>
      </w:r>
    </w:p>
    <w:p w:rsidR="00690F30" w:rsidRPr="00D10284" w:rsidRDefault="00F46BDA" w:rsidP="00F46BDA">
      <w:pPr>
        <w:pStyle w:val="ab"/>
        <w:ind w:left="0" w:firstLine="709"/>
        <w:jc w:val="both"/>
        <w:rPr>
          <w:sz w:val="26"/>
          <w:szCs w:val="26"/>
        </w:rPr>
      </w:pPr>
      <w:r w:rsidRPr="00D10284">
        <w:rPr>
          <w:sz w:val="26"/>
          <w:szCs w:val="26"/>
        </w:rPr>
        <w:t>1.4.13.1. </w:t>
      </w:r>
      <w:r w:rsidR="00690F30" w:rsidRPr="00D10284">
        <w:rPr>
          <w:sz w:val="26"/>
          <w:szCs w:val="26"/>
        </w:rPr>
        <w:t xml:space="preserve">осуществляет общее руководство работой комиссии и обеспечивает выполнение </w:t>
      </w:r>
      <w:r w:rsidR="00B775C8" w:rsidRPr="00D10284">
        <w:rPr>
          <w:sz w:val="26"/>
          <w:szCs w:val="26"/>
        </w:rPr>
        <w:t>настоящих Правил</w:t>
      </w:r>
      <w:r w:rsidR="00690F30" w:rsidRPr="00D10284">
        <w:rPr>
          <w:sz w:val="26"/>
          <w:szCs w:val="26"/>
        </w:rPr>
        <w:t>;</w:t>
      </w:r>
    </w:p>
    <w:p w:rsidR="00690F30" w:rsidRPr="00D10284" w:rsidRDefault="00F46BDA" w:rsidP="00F46BDA">
      <w:pPr>
        <w:pStyle w:val="ab"/>
        <w:ind w:left="0" w:firstLine="709"/>
        <w:jc w:val="both"/>
        <w:rPr>
          <w:sz w:val="26"/>
          <w:szCs w:val="26"/>
        </w:rPr>
      </w:pPr>
      <w:r w:rsidRPr="00D10284">
        <w:rPr>
          <w:sz w:val="26"/>
          <w:szCs w:val="26"/>
        </w:rPr>
        <w:t>1.4.13.2. </w:t>
      </w:r>
      <w:r w:rsidR="00690F30" w:rsidRPr="00D10284">
        <w:rPr>
          <w:sz w:val="26"/>
          <w:szCs w:val="26"/>
        </w:rPr>
        <w:t>открывает и ведет заседания комиссии, объявляет перерывы;</w:t>
      </w:r>
    </w:p>
    <w:p w:rsidR="00690F30" w:rsidRPr="00D10284" w:rsidRDefault="00F46BDA" w:rsidP="00F46BDA">
      <w:pPr>
        <w:pStyle w:val="ab"/>
        <w:ind w:left="0" w:firstLine="709"/>
        <w:jc w:val="both"/>
        <w:rPr>
          <w:sz w:val="26"/>
          <w:szCs w:val="26"/>
        </w:rPr>
      </w:pPr>
      <w:r w:rsidRPr="00D10284">
        <w:rPr>
          <w:sz w:val="26"/>
          <w:szCs w:val="26"/>
        </w:rPr>
        <w:t>1.4.13.3. </w:t>
      </w:r>
      <w:r w:rsidR="00690F30" w:rsidRPr="00D10284">
        <w:rPr>
          <w:sz w:val="26"/>
          <w:szCs w:val="26"/>
        </w:rPr>
        <w:t>в случае необходимости выносит на обсуждение комиссии вопрос о привлечении к работе экспертов.</w:t>
      </w:r>
    </w:p>
    <w:p w:rsidR="00690F30" w:rsidRPr="00D10284" w:rsidRDefault="00F46BDA" w:rsidP="00F46BDA">
      <w:pPr>
        <w:pStyle w:val="ab"/>
        <w:ind w:left="0" w:firstLine="709"/>
        <w:jc w:val="both"/>
        <w:rPr>
          <w:sz w:val="26"/>
          <w:szCs w:val="26"/>
        </w:rPr>
      </w:pPr>
      <w:r w:rsidRPr="00D10284">
        <w:rPr>
          <w:sz w:val="26"/>
          <w:szCs w:val="26"/>
        </w:rPr>
        <w:t>1.4.14. </w:t>
      </w:r>
      <w:r w:rsidR="00690F30" w:rsidRPr="00D10284">
        <w:rPr>
          <w:sz w:val="26"/>
          <w:szCs w:val="26"/>
        </w:rPr>
        <w:t>Секретарь комиссии или лицо, исполняющее его обязанности:</w:t>
      </w:r>
    </w:p>
    <w:p w:rsidR="00690F30" w:rsidRPr="00D10284" w:rsidRDefault="00F46BDA" w:rsidP="00F46BDA">
      <w:pPr>
        <w:pStyle w:val="ab"/>
        <w:ind w:left="0" w:firstLine="709"/>
        <w:jc w:val="both"/>
        <w:rPr>
          <w:sz w:val="26"/>
          <w:szCs w:val="26"/>
        </w:rPr>
      </w:pPr>
      <w:r w:rsidRPr="00D10284">
        <w:rPr>
          <w:sz w:val="26"/>
          <w:szCs w:val="26"/>
        </w:rPr>
        <w:t>1.4.14.1. </w:t>
      </w:r>
      <w:r w:rsidR="00690F30" w:rsidRPr="00D10284">
        <w:rPr>
          <w:sz w:val="26"/>
          <w:szCs w:val="26"/>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w:t>
      </w:r>
      <w:r w:rsidR="00AF33D6" w:rsidRPr="00D10284">
        <w:rPr>
          <w:sz w:val="26"/>
          <w:szCs w:val="26"/>
        </w:rPr>
        <w:t>иссии необходимыми материалами);</w:t>
      </w:r>
      <w:r w:rsidR="00690F30" w:rsidRPr="00D10284">
        <w:rPr>
          <w:sz w:val="26"/>
          <w:szCs w:val="26"/>
        </w:rPr>
        <w:t xml:space="preserve"> </w:t>
      </w:r>
    </w:p>
    <w:p w:rsidR="00690F30" w:rsidRPr="00D10284" w:rsidRDefault="00F46BDA" w:rsidP="00F46BDA">
      <w:pPr>
        <w:pStyle w:val="ab"/>
        <w:ind w:left="0" w:firstLine="709"/>
        <w:jc w:val="both"/>
        <w:rPr>
          <w:sz w:val="26"/>
          <w:szCs w:val="26"/>
        </w:rPr>
      </w:pPr>
      <w:r w:rsidRPr="00D10284">
        <w:rPr>
          <w:sz w:val="26"/>
          <w:szCs w:val="26"/>
        </w:rPr>
        <w:t>1.4.14.2. </w:t>
      </w:r>
      <w:r w:rsidR="00690F30" w:rsidRPr="00D10284">
        <w:rPr>
          <w:sz w:val="26"/>
          <w:szCs w:val="26"/>
        </w:rPr>
        <w:t>организует ведение протоколов заседаний комиссии и иное документальное оформление деятельности комиссии.</w:t>
      </w:r>
    </w:p>
    <w:p w:rsidR="00690F30" w:rsidRPr="00D10284" w:rsidRDefault="00F46BDA" w:rsidP="00F46BDA">
      <w:pPr>
        <w:pStyle w:val="ab"/>
        <w:ind w:left="0" w:firstLine="709"/>
        <w:jc w:val="both"/>
        <w:rPr>
          <w:sz w:val="26"/>
          <w:szCs w:val="26"/>
        </w:rPr>
      </w:pPr>
      <w:r w:rsidRPr="00D10284">
        <w:rPr>
          <w:sz w:val="26"/>
          <w:szCs w:val="26"/>
        </w:rPr>
        <w:t>1.4.15. </w:t>
      </w:r>
      <w:r w:rsidR="00690F30" w:rsidRPr="00D10284">
        <w:rPr>
          <w:sz w:val="26"/>
          <w:szCs w:val="26"/>
        </w:rPr>
        <w:t>Члены комиссии обязаны:</w:t>
      </w:r>
    </w:p>
    <w:p w:rsidR="00690F30" w:rsidRPr="00D10284" w:rsidRDefault="00F46BDA" w:rsidP="00F46BDA">
      <w:pPr>
        <w:pStyle w:val="ab"/>
        <w:ind w:left="0" w:firstLine="709"/>
        <w:jc w:val="both"/>
        <w:rPr>
          <w:sz w:val="26"/>
          <w:szCs w:val="26"/>
        </w:rPr>
      </w:pPr>
      <w:r w:rsidRPr="00D10284">
        <w:rPr>
          <w:sz w:val="26"/>
          <w:szCs w:val="26"/>
        </w:rPr>
        <w:t>1.4.15.1. </w:t>
      </w:r>
      <w:r w:rsidR="00690F30" w:rsidRPr="00D10284">
        <w:rPr>
          <w:sz w:val="26"/>
          <w:szCs w:val="26"/>
        </w:rPr>
        <w:t>присутствовать на заседаниях комиссии, за исключением случаев, вызванных уважительными причинами (временная нетрудоспособность, командировка, отпуск);</w:t>
      </w:r>
    </w:p>
    <w:p w:rsidR="00690F30" w:rsidRPr="00D10284" w:rsidRDefault="00F46BDA" w:rsidP="00F46BDA">
      <w:pPr>
        <w:pStyle w:val="ab"/>
        <w:ind w:left="0" w:firstLine="709"/>
        <w:jc w:val="both"/>
        <w:rPr>
          <w:sz w:val="26"/>
          <w:szCs w:val="26"/>
        </w:rPr>
      </w:pPr>
      <w:r w:rsidRPr="00D10284">
        <w:rPr>
          <w:sz w:val="26"/>
          <w:szCs w:val="26"/>
        </w:rPr>
        <w:t>1.4.15.2. </w:t>
      </w:r>
      <w:r w:rsidR="00690F30" w:rsidRPr="00D10284">
        <w:rPr>
          <w:sz w:val="26"/>
          <w:szCs w:val="26"/>
        </w:rPr>
        <w:t xml:space="preserve">проверять соответствие участников закупки предъявляемым к ним требованиям, установленным Федеральным законом, </w:t>
      </w:r>
      <w:r w:rsidR="00B775C8" w:rsidRPr="00D10284">
        <w:rPr>
          <w:sz w:val="26"/>
          <w:szCs w:val="26"/>
        </w:rPr>
        <w:t>настоящими Правилами</w:t>
      </w:r>
      <w:r w:rsidR="00690F30" w:rsidRPr="00D10284">
        <w:rPr>
          <w:sz w:val="26"/>
          <w:szCs w:val="26"/>
        </w:rPr>
        <w:t>, извещением об осуществлении закупки и документацией о закупке;</w:t>
      </w:r>
    </w:p>
    <w:p w:rsidR="00690F30" w:rsidRPr="00D10284" w:rsidRDefault="00F46BDA" w:rsidP="00F46BDA">
      <w:pPr>
        <w:pStyle w:val="ab"/>
        <w:ind w:left="0" w:firstLine="709"/>
        <w:jc w:val="both"/>
        <w:rPr>
          <w:sz w:val="26"/>
          <w:szCs w:val="26"/>
        </w:rPr>
      </w:pPr>
      <w:r w:rsidRPr="00D10284">
        <w:rPr>
          <w:sz w:val="26"/>
          <w:szCs w:val="26"/>
        </w:rPr>
        <w:t>1.4.15.3. </w:t>
      </w:r>
      <w:r w:rsidR="00690F30" w:rsidRPr="00D10284">
        <w:rPr>
          <w:sz w:val="26"/>
          <w:szCs w:val="26"/>
        </w:rPr>
        <w:t>принимать решения в пределах своей компетенции.</w:t>
      </w:r>
    </w:p>
    <w:p w:rsidR="00690F30" w:rsidRPr="00D10284" w:rsidRDefault="00F46BDA" w:rsidP="00F46BDA">
      <w:pPr>
        <w:pStyle w:val="ab"/>
        <w:ind w:left="0" w:firstLine="709"/>
        <w:jc w:val="both"/>
        <w:rPr>
          <w:sz w:val="26"/>
          <w:szCs w:val="26"/>
        </w:rPr>
      </w:pPr>
      <w:r w:rsidRPr="00D10284">
        <w:rPr>
          <w:sz w:val="26"/>
          <w:szCs w:val="26"/>
        </w:rPr>
        <w:t>1.4.16. </w:t>
      </w:r>
      <w:r w:rsidR="00690F30" w:rsidRPr="00D10284">
        <w:rPr>
          <w:sz w:val="26"/>
          <w:szCs w:val="26"/>
        </w:rPr>
        <w:t>Члены комиссии вправе:</w:t>
      </w:r>
    </w:p>
    <w:p w:rsidR="00690F30" w:rsidRPr="00D10284" w:rsidRDefault="00F46BDA" w:rsidP="00F46BDA">
      <w:pPr>
        <w:pStyle w:val="ab"/>
        <w:ind w:left="0" w:firstLine="709"/>
        <w:jc w:val="both"/>
        <w:rPr>
          <w:sz w:val="26"/>
          <w:szCs w:val="26"/>
        </w:rPr>
      </w:pPr>
      <w:r w:rsidRPr="00D10284">
        <w:rPr>
          <w:sz w:val="26"/>
          <w:szCs w:val="26"/>
        </w:rPr>
        <w:t>1.4.16.1. </w:t>
      </w:r>
      <w:r w:rsidR="00690F30" w:rsidRPr="00D10284">
        <w:rPr>
          <w:sz w:val="26"/>
          <w:szCs w:val="26"/>
        </w:rPr>
        <w:t>знакомиться со всеми представленными на рассмотрение документами и сведениями, составляющими заявку на участие в закупке;</w:t>
      </w:r>
    </w:p>
    <w:p w:rsidR="00690F30" w:rsidRPr="00D10284" w:rsidRDefault="00F46BDA" w:rsidP="00F46BDA">
      <w:pPr>
        <w:pStyle w:val="ab"/>
        <w:ind w:left="0" w:firstLine="709"/>
        <w:jc w:val="both"/>
        <w:rPr>
          <w:sz w:val="26"/>
          <w:szCs w:val="26"/>
        </w:rPr>
      </w:pPr>
      <w:r w:rsidRPr="00D10284">
        <w:rPr>
          <w:sz w:val="26"/>
          <w:szCs w:val="26"/>
        </w:rPr>
        <w:t>1.4.16.2. </w:t>
      </w:r>
      <w:r w:rsidR="00690F30" w:rsidRPr="00D10284">
        <w:rPr>
          <w:sz w:val="26"/>
          <w:szCs w:val="26"/>
        </w:rPr>
        <w:t>выступать по вопросам повестки дня на заседаниях комиссии;</w:t>
      </w:r>
    </w:p>
    <w:p w:rsidR="00690F30" w:rsidRPr="00D10284" w:rsidRDefault="00F46BDA" w:rsidP="00F46BDA">
      <w:pPr>
        <w:pStyle w:val="ab"/>
        <w:ind w:left="0" w:firstLine="709"/>
        <w:jc w:val="both"/>
        <w:rPr>
          <w:sz w:val="26"/>
          <w:szCs w:val="26"/>
        </w:rPr>
      </w:pPr>
      <w:r w:rsidRPr="00D10284">
        <w:rPr>
          <w:sz w:val="26"/>
          <w:szCs w:val="26"/>
        </w:rPr>
        <w:t>1.4.16.3. </w:t>
      </w:r>
      <w:r w:rsidR="00690F30" w:rsidRPr="00D10284">
        <w:rPr>
          <w:sz w:val="26"/>
          <w:szCs w:val="26"/>
        </w:rPr>
        <w:t>проверять правильность содержания составляемых секретарем комиссии протоколов, в том числе правильность отражения в этих протоколах своего решения;</w:t>
      </w:r>
    </w:p>
    <w:p w:rsidR="00690F30" w:rsidRPr="00D10284" w:rsidRDefault="00F46BDA" w:rsidP="00F46BDA">
      <w:pPr>
        <w:pStyle w:val="ab"/>
        <w:ind w:left="0" w:firstLine="709"/>
        <w:jc w:val="both"/>
        <w:rPr>
          <w:sz w:val="26"/>
          <w:szCs w:val="26"/>
        </w:rPr>
      </w:pPr>
      <w:r w:rsidRPr="00D10284">
        <w:rPr>
          <w:sz w:val="26"/>
          <w:szCs w:val="26"/>
        </w:rPr>
        <w:t>1.4.16.4. </w:t>
      </w:r>
      <w:r w:rsidR="00690F30" w:rsidRPr="00D10284">
        <w:rPr>
          <w:sz w:val="26"/>
          <w:szCs w:val="26"/>
        </w:rPr>
        <w:t>привлекать специалистов</w:t>
      </w:r>
      <w:r w:rsidRPr="00D10284">
        <w:rPr>
          <w:sz w:val="26"/>
          <w:szCs w:val="26"/>
        </w:rPr>
        <w:t>, экспертные организации</w:t>
      </w:r>
      <w:r w:rsidR="00690F30" w:rsidRPr="00D10284">
        <w:rPr>
          <w:sz w:val="26"/>
          <w:szCs w:val="26"/>
        </w:rPr>
        <w:t xml:space="preserve"> для разрешения возникающих при осуществлении деятельности </w:t>
      </w:r>
      <w:r w:rsidR="00AF33D6" w:rsidRPr="00D10284">
        <w:rPr>
          <w:sz w:val="26"/>
          <w:szCs w:val="26"/>
        </w:rPr>
        <w:t xml:space="preserve">комиссии </w:t>
      </w:r>
      <w:r w:rsidR="00690F30" w:rsidRPr="00D10284">
        <w:rPr>
          <w:sz w:val="26"/>
          <w:szCs w:val="26"/>
        </w:rPr>
        <w:t>вопросов, требующих специальных знаний и навыков, как из числа сотрудников Заказчика, так и сторонних организаций.</w:t>
      </w:r>
    </w:p>
    <w:p w:rsidR="00690F30" w:rsidRPr="00D10284" w:rsidRDefault="00F46BDA" w:rsidP="00F46BDA">
      <w:pPr>
        <w:pStyle w:val="ab"/>
        <w:ind w:left="0" w:firstLine="709"/>
        <w:jc w:val="both"/>
        <w:rPr>
          <w:sz w:val="26"/>
          <w:szCs w:val="26"/>
        </w:rPr>
      </w:pPr>
      <w:r w:rsidRPr="00D10284">
        <w:rPr>
          <w:sz w:val="26"/>
          <w:szCs w:val="26"/>
        </w:rPr>
        <w:t>1.4.17. </w:t>
      </w:r>
      <w:r w:rsidR="00690F30" w:rsidRPr="00D10284">
        <w:rPr>
          <w:sz w:val="26"/>
          <w:szCs w:val="26"/>
        </w:rPr>
        <w:t xml:space="preserve">Все решения комиссии принимаются на заседаниях открытым голосованием. Каждый член комиссии может голосовать «за» или «против». Воздержание при голосовании не допускается. Решение считается принятым, если за него проголосовало больше половины присутствующих на заседании членов комиссии. </w:t>
      </w:r>
    </w:p>
    <w:p w:rsidR="00690F30" w:rsidRPr="00D10284" w:rsidRDefault="00F46BDA" w:rsidP="00F46BDA">
      <w:pPr>
        <w:pStyle w:val="ab"/>
        <w:ind w:left="0" w:firstLine="709"/>
        <w:jc w:val="both"/>
        <w:rPr>
          <w:sz w:val="26"/>
          <w:szCs w:val="26"/>
        </w:rPr>
      </w:pPr>
      <w:r w:rsidRPr="00D10284">
        <w:rPr>
          <w:sz w:val="26"/>
          <w:szCs w:val="26"/>
        </w:rPr>
        <w:t>1.4.18. </w:t>
      </w:r>
      <w:r w:rsidR="00690F30" w:rsidRPr="00D10284">
        <w:rPr>
          <w:sz w:val="26"/>
          <w:szCs w:val="26"/>
        </w:rPr>
        <w:t xml:space="preserve">Ход заседания комиссии, результаты голосований и принятые решения отражаются в соответствующем протоколе. При наличии особых мнений отдельных членов комиссии они также заносятся в протокол. Указанный протокол подписывается всеми членами комиссии и передаётся на ознакомление и подписание руководителю Заказчика или лицу, исполняющему его обязанности. </w:t>
      </w:r>
    </w:p>
    <w:p w:rsidR="00690F30" w:rsidRPr="00D10284" w:rsidRDefault="00F46BDA" w:rsidP="00F46BDA">
      <w:pPr>
        <w:pStyle w:val="ab"/>
        <w:ind w:left="0" w:firstLine="709"/>
        <w:jc w:val="both"/>
        <w:rPr>
          <w:sz w:val="26"/>
          <w:szCs w:val="26"/>
        </w:rPr>
      </w:pPr>
      <w:r w:rsidRPr="00D10284">
        <w:rPr>
          <w:sz w:val="26"/>
          <w:szCs w:val="26"/>
        </w:rPr>
        <w:t>1.4.19. </w:t>
      </w:r>
      <w:r w:rsidR="00690F30" w:rsidRPr="00D10284">
        <w:rPr>
          <w:sz w:val="26"/>
          <w:szCs w:val="26"/>
        </w:rPr>
        <w:t>Решения, принимаемые комиссией в пределах ее компетенции, являются обязательными для всех участников закупки.</w:t>
      </w:r>
    </w:p>
    <w:p w:rsidR="00690F30" w:rsidRPr="00D10284" w:rsidRDefault="00F46BDA" w:rsidP="00F46BDA">
      <w:pPr>
        <w:pStyle w:val="ab"/>
        <w:ind w:left="0" w:firstLine="709"/>
        <w:jc w:val="both"/>
        <w:rPr>
          <w:sz w:val="26"/>
          <w:szCs w:val="26"/>
        </w:rPr>
      </w:pPr>
      <w:r w:rsidRPr="00D10284">
        <w:rPr>
          <w:sz w:val="26"/>
          <w:szCs w:val="26"/>
        </w:rPr>
        <w:lastRenderedPageBreak/>
        <w:t>1.4.20. </w:t>
      </w:r>
      <w:r w:rsidR="00690F30" w:rsidRPr="00D10284">
        <w:rPr>
          <w:sz w:val="26"/>
          <w:szCs w:val="26"/>
        </w:rPr>
        <w:t>Члены комиссии и привлеченные лица не вправе распространять сведения, составляющие государственную, служебную или коммерческую тайну, ставшие известными им в ходе осуществления своей деятельности.</w:t>
      </w:r>
    </w:p>
    <w:p w:rsidR="00690F30" w:rsidRPr="00D10284" w:rsidRDefault="00F46BDA" w:rsidP="00F46BDA">
      <w:pPr>
        <w:pStyle w:val="ab"/>
        <w:ind w:left="0" w:firstLine="709"/>
        <w:jc w:val="both"/>
        <w:rPr>
          <w:sz w:val="26"/>
          <w:szCs w:val="26"/>
        </w:rPr>
      </w:pPr>
      <w:r w:rsidRPr="00D10284">
        <w:rPr>
          <w:sz w:val="26"/>
          <w:szCs w:val="26"/>
        </w:rPr>
        <w:t>1.4.21. </w:t>
      </w:r>
      <w:r w:rsidR="00690F30" w:rsidRPr="00D10284">
        <w:rPr>
          <w:sz w:val="26"/>
          <w:szCs w:val="26"/>
        </w:rPr>
        <w:t xml:space="preserve">Члены комиссии, виновные в нарушении Федерального закона, иных нормативных правовых актов Российской Федерации и </w:t>
      </w:r>
      <w:r w:rsidR="00B775C8" w:rsidRPr="00D10284">
        <w:rPr>
          <w:sz w:val="26"/>
          <w:szCs w:val="26"/>
        </w:rPr>
        <w:t>настоящих Правил</w:t>
      </w:r>
      <w:r w:rsidR="00690F30" w:rsidRPr="00D10284">
        <w:rPr>
          <w:sz w:val="26"/>
          <w:szCs w:val="26"/>
        </w:rPr>
        <w:t>, несут дисциплинарную, административную, уголовную ответственность в соответствии с законодательством Российской Федерации.</w:t>
      </w:r>
    </w:p>
    <w:p w:rsidR="00F46BDA" w:rsidRPr="00D10284" w:rsidRDefault="00F46BDA" w:rsidP="00F46BDA">
      <w:pPr>
        <w:pStyle w:val="ab"/>
        <w:ind w:left="0" w:firstLine="709"/>
        <w:jc w:val="both"/>
        <w:rPr>
          <w:sz w:val="26"/>
          <w:szCs w:val="26"/>
        </w:rPr>
      </w:pPr>
    </w:p>
    <w:p w:rsidR="00694892" w:rsidRPr="00D10284" w:rsidRDefault="00F46BDA" w:rsidP="00F46BDA">
      <w:pPr>
        <w:pStyle w:val="2b"/>
        <w:jc w:val="center"/>
        <w:rPr>
          <w:color w:val="auto"/>
          <w:sz w:val="26"/>
          <w:szCs w:val="26"/>
          <w:lang w:val="ru-RU"/>
        </w:rPr>
      </w:pPr>
      <w:r w:rsidRPr="00D10284">
        <w:rPr>
          <w:color w:val="auto"/>
          <w:sz w:val="26"/>
          <w:szCs w:val="26"/>
          <w:lang w:val="ru-RU"/>
        </w:rPr>
        <w:t>1.5. </w:t>
      </w:r>
      <w:r w:rsidR="00694892" w:rsidRPr="00D10284">
        <w:rPr>
          <w:color w:val="auto"/>
          <w:sz w:val="26"/>
          <w:szCs w:val="26"/>
        </w:rPr>
        <w:t>Требования к участникам закупки</w:t>
      </w:r>
      <w:bookmarkEnd w:id="32"/>
      <w:bookmarkEnd w:id="33"/>
      <w:bookmarkEnd w:id="34"/>
      <w:bookmarkEnd w:id="35"/>
      <w:bookmarkEnd w:id="36"/>
      <w:bookmarkEnd w:id="37"/>
      <w:bookmarkEnd w:id="38"/>
    </w:p>
    <w:p w:rsidR="00694892" w:rsidRPr="00D10284" w:rsidRDefault="0095714F" w:rsidP="00145C79">
      <w:pPr>
        <w:pStyle w:val="ab"/>
        <w:ind w:left="0" w:firstLine="709"/>
        <w:jc w:val="both"/>
        <w:rPr>
          <w:sz w:val="26"/>
          <w:szCs w:val="26"/>
        </w:rPr>
      </w:pPr>
      <w:bookmarkStart w:id="39" w:name="_Ref413249224"/>
      <w:r w:rsidRPr="00D10284">
        <w:rPr>
          <w:sz w:val="26"/>
          <w:szCs w:val="26"/>
        </w:rPr>
        <w:t>1.5.1. </w:t>
      </w:r>
      <w:r w:rsidR="00694892" w:rsidRPr="00D10284">
        <w:rPr>
          <w:sz w:val="26"/>
          <w:szCs w:val="26"/>
        </w:rPr>
        <w:t>При проведении закупок устанавливаются следующие обязательные требования к участникам закупки:</w:t>
      </w:r>
      <w:bookmarkEnd w:id="39"/>
    </w:p>
    <w:p w:rsidR="00E726F2" w:rsidRPr="00D10284" w:rsidRDefault="0095714F" w:rsidP="00145C79">
      <w:pPr>
        <w:pStyle w:val="ab"/>
        <w:ind w:left="0" w:firstLine="709"/>
        <w:jc w:val="both"/>
        <w:rPr>
          <w:sz w:val="26"/>
          <w:szCs w:val="26"/>
        </w:rPr>
      </w:pPr>
      <w:r w:rsidRPr="00D10284">
        <w:rPr>
          <w:sz w:val="26"/>
          <w:szCs w:val="26"/>
        </w:rPr>
        <w:t>1.5.1.1. </w:t>
      </w:r>
      <w:r w:rsidR="00E726F2" w:rsidRPr="00D10284">
        <w:rPr>
          <w:sz w:val="26"/>
          <w:szCs w:val="26"/>
        </w:rPr>
        <w:t xml:space="preserve">соответствие </w:t>
      </w:r>
      <w:hyperlink r:id="rId11" w:history="1">
        <w:r w:rsidR="00E726F2" w:rsidRPr="00D10284">
          <w:rPr>
            <w:sz w:val="26"/>
            <w:szCs w:val="26"/>
          </w:rPr>
          <w:t>требованиям</w:t>
        </w:r>
      </w:hyperlink>
      <w:r w:rsidR="00E726F2" w:rsidRPr="00D10284">
        <w:rPr>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726F2" w:rsidRPr="00D10284" w:rsidRDefault="0095714F" w:rsidP="00145C79">
      <w:pPr>
        <w:pStyle w:val="ab"/>
        <w:ind w:left="0" w:firstLine="709"/>
        <w:jc w:val="both"/>
        <w:rPr>
          <w:sz w:val="26"/>
          <w:szCs w:val="26"/>
        </w:rPr>
      </w:pPr>
      <w:r w:rsidRPr="00D10284">
        <w:rPr>
          <w:sz w:val="26"/>
          <w:szCs w:val="26"/>
        </w:rPr>
        <w:t>1.5.1.2. </w:t>
      </w:r>
      <w:proofErr w:type="spellStart"/>
      <w:r w:rsidR="00E726F2" w:rsidRPr="00D10284">
        <w:rPr>
          <w:sz w:val="26"/>
          <w:szCs w:val="26"/>
        </w:rPr>
        <w:t>непроведение</w:t>
      </w:r>
      <w:proofErr w:type="spellEnd"/>
      <w:r w:rsidR="00E726F2" w:rsidRPr="00D10284">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26F2" w:rsidRPr="00D10284" w:rsidRDefault="0095714F" w:rsidP="00145C79">
      <w:pPr>
        <w:pStyle w:val="ab"/>
        <w:ind w:left="0" w:firstLine="709"/>
        <w:jc w:val="both"/>
        <w:rPr>
          <w:sz w:val="26"/>
          <w:szCs w:val="26"/>
        </w:rPr>
      </w:pPr>
      <w:r w:rsidRPr="00D10284">
        <w:rPr>
          <w:sz w:val="26"/>
          <w:szCs w:val="26"/>
        </w:rPr>
        <w:t>1.5.1.3. </w:t>
      </w:r>
      <w:proofErr w:type="spellStart"/>
      <w:r w:rsidR="00E726F2" w:rsidRPr="00D10284">
        <w:rPr>
          <w:sz w:val="26"/>
          <w:szCs w:val="26"/>
        </w:rPr>
        <w:t>неприостановление</w:t>
      </w:r>
      <w:proofErr w:type="spellEnd"/>
      <w:r w:rsidR="00E726F2" w:rsidRPr="00D10284">
        <w:rPr>
          <w:sz w:val="26"/>
          <w:szCs w:val="26"/>
        </w:rPr>
        <w:t xml:space="preserve"> деятельности участника закупки в порядке, установленном </w:t>
      </w:r>
      <w:hyperlink r:id="rId12" w:history="1">
        <w:r w:rsidR="00E726F2" w:rsidRPr="00D10284">
          <w:rPr>
            <w:sz w:val="26"/>
            <w:szCs w:val="26"/>
          </w:rPr>
          <w:t>Кодексом</w:t>
        </w:r>
      </w:hyperlink>
      <w:r w:rsidR="00E726F2" w:rsidRPr="00D10284">
        <w:rPr>
          <w:sz w:val="26"/>
          <w:szCs w:val="26"/>
        </w:rPr>
        <w:t xml:space="preserve"> Российской Федерации об административных правонарушениях, на дату подачи заявки на участие в закупке;</w:t>
      </w:r>
    </w:p>
    <w:p w:rsidR="00E726F2" w:rsidRPr="00D10284" w:rsidRDefault="0095714F" w:rsidP="00145C79">
      <w:pPr>
        <w:pStyle w:val="ab"/>
        <w:ind w:left="0" w:firstLine="709"/>
        <w:jc w:val="both"/>
        <w:rPr>
          <w:sz w:val="26"/>
          <w:szCs w:val="26"/>
        </w:rPr>
      </w:pPr>
      <w:r w:rsidRPr="00D10284">
        <w:rPr>
          <w:sz w:val="26"/>
          <w:szCs w:val="26"/>
        </w:rPr>
        <w:t>1.5.1.4. </w:t>
      </w:r>
      <w:r w:rsidR="00E726F2" w:rsidRPr="00D10284">
        <w:rPr>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00E726F2" w:rsidRPr="00D10284">
          <w:rPr>
            <w:sz w:val="26"/>
            <w:szCs w:val="26"/>
          </w:rPr>
          <w:t>законодательством</w:t>
        </w:r>
      </w:hyperlink>
      <w:r w:rsidR="00E726F2" w:rsidRPr="00D10284">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00E726F2" w:rsidRPr="00D10284">
          <w:rPr>
            <w:sz w:val="26"/>
            <w:szCs w:val="26"/>
          </w:rPr>
          <w:t>законодательством</w:t>
        </w:r>
      </w:hyperlink>
      <w:r w:rsidR="00E726F2" w:rsidRPr="00D10284">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26F2" w:rsidRPr="00D10284" w:rsidRDefault="0095714F" w:rsidP="00145C79">
      <w:pPr>
        <w:pStyle w:val="ab"/>
        <w:ind w:left="0" w:firstLine="709"/>
        <w:jc w:val="both"/>
        <w:rPr>
          <w:sz w:val="26"/>
          <w:szCs w:val="26"/>
        </w:rPr>
      </w:pPr>
      <w:r w:rsidRPr="00D10284">
        <w:rPr>
          <w:sz w:val="26"/>
          <w:szCs w:val="26"/>
        </w:rPr>
        <w:t>1.5.1.5.</w:t>
      </w:r>
      <w:r w:rsidRPr="00D10284">
        <w:t> </w:t>
      </w:r>
      <w:r w:rsidR="00E726F2" w:rsidRPr="00D10284">
        <w:rPr>
          <w:sz w:val="26"/>
          <w:szCs w:val="26"/>
        </w:rPr>
        <w:t xml:space="preserve">отсутствие между участником закупки и </w:t>
      </w:r>
      <w:r w:rsidR="00AF33D6" w:rsidRPr="00D10284">
        <w:rPr>
          <w:sz w:val="26"/>
          <w:szCs w:val="26"/>
        </w:rPr>
        <w:t>З</w:t>
      </w:r>
      <w:r w:rsidR="00E726F2" w:rsidRPr="00D10284">
        <w:rPr>
          <w:sz w:val="26"/>
          <w:szCs w:val="26"/>
        </w:rPr>
        <w:t xml:space="preserve">аказчиком конфликта интересов, под которым понимаются случаи, при которых руководитель </w:t>
      </w:r>
      <w:r w:rsidR="00541BC7" w:rsidRPr="00D10284">
        <w:rPr>
          <w:sz w:val="26"/>
          <w:szCs w:val="26"/>
        </w:rPr>
        <w:t>З</w:t>
      </w:r>
      <w:r w:rsidR="00E726F2" w:rsidRPr="00D10284">
        <w:rPr>
          <w:sz w:val="26"/>
          <w:szCs w:val="26"/>
        </w:rPr>
        <w:t xml:space="preserve">аказчика, член </w:t>
      </w:r>
      <w:r w:rsidR="00AF33D6" w:rsidRPr="00D10284">
        <w:rPr>
          <w:sz w:val="26"/>
          <w:szCs w:val="26"/>
        </w:rPr>
        <w:t>к</w:t>
      </w:r>
      <w:r w:rsidR="00773536" w:rsidRPr="00D10284">
        <w:rPr>
          <w:sz w:val="26"/>
          <w:szCs w:val="26"/>
        </w:rPr>
        <w:t>омиссии</w:t>
      </w:r>
      <w:r w:rsidR="00E726F2" w:rsidRPr="00D10284">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00E726F2" w:rsidRPr="00D10284">
        <w:rPr>
          <w:sz w:val="26"/>
          <w:szCs w:val="26"/>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726F2" w:rsidRPr="00D10284">
        <w:rPr>
          <w:sz w:val="26"/>
          <w:szCs w:val="26"/>
        </w:rPr>
        <w:t>неполнородными</w:t>
      </w:r>
      <w:proofErr w:type="spellEnd"/>
      <w:r w:rsidR="00E726F2" w:rsidRPr="00D10284">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w:t>
      </w:r>
      <w:r w:rsidR="007B11A0" w:rsidRPr="00D10284">
        <w:rPr>
          <w:sz w:val="26"/>
          <w:szCs w:val="26"/>
        </w:rPr>
        <w:t>го</w:t>
      </w:r>
      <w:r w:rsidR="00E726F2" w:rsidRPr="00D10284">
        <w:rPr>
          <w:sz w:val="26"/>
          <w:szCs w:val="26"/>
        </w:rPr>
        <w:t xml:space="preserve"> </w:t>
      </w:r>
      <w:r w:rsidR="007B11A0" w:rsidRPr="00D10284">
        <w:rPr>
          <w:sz w:val="26"/>
          <w:szCs w:val="26"/>
        </w:rPr>
        <w:t>подпункта</w:t>
      </w:r>
      <w:r w:rsidR="00E726F2" w:rsidRPr="00D10284">
        <w:rPr>
          <w:sz w:val="26"/>
          <w:szCs w:val="2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4892" w:rsidRPr="00D10284" w:rsidRDefault="00145C79" w:rsidP="00145C79">
      <w:pPr>
        <w:pStyle w:val="ab"/>
        <w:ind w:left="0" w:firstLine="709"/>
        <w:jc w:val="both"/>
        <w:rPr>
          <w:sz w:val="26"/>
          <w:szCs w:val="26"/>
        </w:rPr>
      </w:pPr>
      <w:r w:rsidRPr="00D10284">
        <w:rPr>
          <w:sz w:val="26"/>
          <w:szCs w:val="26"/>
        </w:rPr>
        <w:t>1.5.2. </w:t>
      </w:r>
      <w:r w:rsidR="00694892" w:rsidRPr="00D10284">
        <w:rPr>
          <w:sz w:val="26"/>
          <w:szCs w:val="26"/>
        </w:rPr>
        <w:t>При проведении закупок могут быть установлены следующие требования к участникам закупки:</w:t>
      </w:r>
    </w:p>
    <w:p w:rsidR="00694892" w:rsidRPr="00D10284" w:rsidRDefault="00145C79" w:rsidP="00145C79">
      <w:pPr>
        <w:pStyle w:val="ab"/>
        <w:ind w:left="0" w:firstLine="709"/>
        <w:jc w:val="both"/>
        <w:rPr>
          <w:sz w:val="26"/>
          <w:szCs w:val="26"/>
        </w:rPr>
      </w:pPr>
      <w:r w:rsidRPr="00D10284">
        <w:rPr>
          <w:sz w:val="26"/>
          <w:szCs w:val="26"/>
        </w:rPr>
        <w:t>1.5.2.1. </w:t>
      </w:r>
      <w:r w:rsidR="00DE3D9D" w:rsidRPr="00D10284">
        <w:rPr>
          <w:sz w:val="26"/>
          <w:szCs w:val="26"/>
        </w:rPr>
        <w:t>о</w:t>
      </w:r>
      <w:r w:rsidR="00694892" w:rsidRPr="00D10284">
        <w:rPr>
          <w:sz w:val="26"/>
          <w:szCs w:val="26"/>
        </w:rPr>
        <w:t>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94892" w:rsidRPr="00D10284" w:rsidRDefault="00145C79" w:rsidP="00145C79">
      <w:pPr>
        <w:pStyle w:val="ab"/>
        <w:ind w:left="0" w:firstLine="709"/>
        <w:jc w:val="both"/>
        <w:rPr>
          <w:sz w:val="26"/>
          <w:szCs w:val="26"/>
        </w:rPr>
      </w:pPr>
      <w:bookmarkStart w:id="40" w:name="_Ref413249740"/>
      <w:r w:rsidRPr="00D10284">
        <w:rPr>
          <w:sz w:val="26"/>
          <w:szCs w:val="26"/>
        </w:rPr>
        <w:t>1.5.2.2. </w:t>
      </w:r>
      <w:r w:rsidR="00DE3D9D" w:rsidRPr="00D10284">
        <w:rPr>
          <w:sz w:val="26"/>
          <w:szCs w:val="26"/>
        </w:rPr>
        <w:t>о</w:t>
      </w:r>
      <w:r w:rsidR="00694892" w:rsidRPr="00D10284">
        <w:rPr>
          <w:sz w:val="26"/>
          <w:szCs w:val="26"/>
        </w:rPr>
        <w:t>тсутствие сведений об участниках закупки и их соисполнителях (субподрядчиках</w:t>
      </w:r>
      <w:r w:rsidR="00694892" w:rsidRPr="00D10284">
        <w:rPr>
          <w:sz w:val="26"/>
          <w:szCs w:val="26"/>
          <w:lang w:bidi="ru-RU"/>
        </w:rPr>
        <w:t>/</w:t>
      </w:r>
      <w:r w:rsidR="00694892" w:rsidRPr="00D10284">
        <w:rPr>
          <w:sz w:val="26"/>
          <w:szCs w:val="26"/>
        </w:rPr>
        <w:t xml:space="preserve">субпоставщиках) в </w:t>
      </w:r>
      <w:bookmarkEnd w:id="40"/>
      <w:r w:rsidR="00E726F2" w:rsidRPr="00D10284">
        <w:rPr>
          <w:sz w:val="26"/>
          <w:szCs w:val="26"/>
        </w:rPr>
        <w:t>реестре недобросовестных поставщиков, который ведется в соответствии с Федеральным законом от 5</w:t>
      </w:r>
      <w:r w:rsidR="00627777" w:rsidRPr="00D10284">
        <w:rPr>
          <w:sz w:val="26"/>
          <w:szCs w:val="26"/>
        </w:rPr>
        <w:t xml:space="preserve"> апреля </w:t>
      </w:r>
      <w:r w:rsidR="00E726F2" w:rsidRPr="00D10284">
        <w:rPr>
          <w:sz w:val="26"/>
          <w:szCs w:val="26"/>
        </w:rPr>
        <w:t>2013 г. №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статьей 5 Федерального закона.</w:t>
      </w:r>
    </w:p>
    <w:p w:rsidR="00694892" w:rsidRPr="00D10284" w:rsidRDefault="00145C79" w:rsidP="00145C79">
      <w:pPr>
        <w:pStyle w:val="ab"/>
        <w:ind w:left="0" w:firstLine="709"/>
        <w:jc w:val="both"/>
        <w:rPr>
          <w:sz w:val="26"/>
          <w:szCs w:val="26"/>
        </w:rPr>
      </w:pPr>
      <w:r w:rsidRPr="00D10284">
        <w:rPr>
          <w:sz w:val="26"/>
          <w:szCs w:val="26"/>
        </w:rPr>
        <w:t>1.5.3. </w:t>
      </w:r>
      <w:r w:rsidR="00694892" w:rsidRPr="00D10284">
        <w:rPr>
          <w:sz w:val="26"/>
          <w:szCs w:val="26"/>
        </w:rPr>
        <w:t>При проведении закупок могут быть установлены квалификационные требования к участникам закупки, в том числе:</w:t>
      </w:r>
    </w:p>
    <w:p w:rsidR="00694892" w:rsidRPr="00D10284" w:rsidRDefault="00145C79" w:rsidP="00145C79">
      <w:pPr>
        <w:pStyle w:val="ab"/>
        <w:ind w:left="0" w:firstLine="709"/>
        <w:jc w:val="both"/>
        <w:rPr>
          <w:sz w:val="26"/>
          <w:szCs w:val="26"/>
        </w:rPr>
      </w:pPr>
      <w:r w:rsidRPr="00D10284">
        <w:rPr>
          <w:sz w:val="26"/>
          <w:szCs w:val="26"/>
        </w:rPr>
        <w:t>1.5.3.1. н</w:t>
      </w:r>
      <w:r w:rsidR="00694892" w:rsidRPr="00D10284">
        <w:rPr>
          <w:sz w:val="26"/>
          <w:szCs w:val="26"/>
        </w:rPr>
        <w:t xml:space="preserve">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w:t>
      </w:r>
      <w:r w:rsidRPr="00D10284">
        <w:rPr>
          <w:sz w:val="26"/>
          <w:szCs w:val="26"/>
        </w:rPr>
        <w:t>а также положительной репутации;</w:t>
      </w:r>
    </w:p>
    <w:p w:rsidR="00694892" w:rsidRPr="00D10284" w:rsidRDefault="00145C79" w:rsidP="00145C79">
      <w:pPr>
        <w:pStyle w:val="ab"/>
        <w:ind w:left="0" w:firstLine="709"/>
        <w:jc w:val="both"/>
        <w:rPr>
          <w:sz w:val="26"/>
          <w:szCs w:val="26"/>
        </w:rPr>
      </w:pPr>
      <w:r w:rsidRPr="00D10284">
        <w:rPr>
          <w:sz w:val="26"/>
          <w:szCs w:val="26"/>
        </w:rPr>
        <w:t>1.5.3.2. н</w:t>
      </w:r>
      <w:r w:rsidR="00694892" w:rsidRPr="00D10284">
        <w:rPr>
          <w:sz w:val="26"/>
          <w:szCs w:val="26"/>
        </w:rPr>
        <w:t>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E726F2" w:rsidRPr="00D10284" w:rsidRDefault="00145C79" w:rsidP="00145C79">
      <w:pPr>
        <w:pStyle w:val="ab"/>
        <w:ind w:left="0" w:firstLine="709"/>
        <w:jc w:val="both"/>
        <w:rPr>
          <w:sz w:val="26"/>
          <w:szCs w:val="26"/>
        </w:rPr>
      </w:pPr>
      <w:r w:rsidRPr="00D10284">
        <w:rPr>
          <w:sz w:val="26"/>
          <w:szCs w:val="26"/>
        </w:rPr>
        <w:t>1.5.4. </w:t>
      </w:r>
      <w:r w:rsidR="00E726F2" w:rsidRPr="00D10284">
        <w:rPr>
          <w:sz w:val="26"/>
          <w:szCs w:val="26"/>
        </w:rPr>
        <w:t xml:space="preserve">Заказчик вправе предусмотреть </w:t>
      </w:r>
      <w:r w:rsidR="00551C31" w:rsidRPr="00D10284">
        <w:rPr>
          <w:sz w:val="26"/>
          <w:szCs w:val="26"/>
        </w:rPr>
        <w:t>в документации о закупке оценку уровня добросовестности участника закупки.</w:t>
      </w:r>
    </w:p>
    <w:p w:rsidR="00551C31" w:rsidRPr="00D10284" w:rsidRDefault="00145C79" w:rsidP="00145C79">
      <w:pPr>
        <w:pStyle w:val="ab"/>
        <w:ind w:left="0" w:firstLine="709"/>
        <w:jc w:val="both"/>
        <w:rPr>
          <w:sz w:val="26"/>
          <w:szCs w:val="26"/>
        </w:rPr>
      </w:pPr>
      <w:r w:rsidRPr="00D10284">
        <w:rPr>
          <w:sz w:val="26"/>
          <w:szCs w:val="26"/>
        </w:rPr>
        <w:t>1.5.5. </w:t>
      </w:r>
      <w:r w:rsidR="00551C31" w:rsidRPr="00D10284">
        <w:rPr>
          <w:sz w:val="26"/>
          <w:szCs w:val="26"/>
        </w:rPr>
        <w:t>Уровень добросовестности участника закупки оценивается соответствующей комиссией на основе достоверно известных, документально зафиксированных, измеряемых и официально установленных фактов.</w:t>
      </w:r>
    </w:p>
    <w:p w:rsidR="00551C31" w:rsidRPr="00D10284" w:rsidRDefault="00145C79" w:rsidP="00145C79">
      <w:pPr>
        <w:pStyle w:val="ab"/>
        <w:ind w:left="0" w:firstLine="709"/>
        <w:jc w:val="both"/>
        <w:rPr>
          <w:sz w:val="26"/>
          <w:szCs w:val="26"/>
        </w:rPr>
      </w:pPr>
      <w:r w:rsidRPr="00D10284">
        <w:rPr>
          <w:sz w:val="26"/>
          <w:szCs w:val="26"/>
        </w:rPr>
        <w:t>1.5.6. </w:t>
      </w:r>
      <w:r w:rsidR="00551C31" w:rsidRPr="00D10284">
        <w:rPr>
          <w:sz w:val="26"/>
          <w:szCs w:val="26"/>
        </w:rPr>
        <w:t>Подтверждением уровня добросовестности участников закупки является наличие в течение трех лет до даты публикации извещения о проведении закупки не более одного договора с Заказчиком, не менее чем семьдесят пять процентов которого исполнено без применения к такому участнику неустоек (штрафов, пеней).</w:t>
      </w:r>
    </w:p>
    <w:p w:rsidR="00551C31" w:rsidRPr="00D10284" w:rsidRDefault="00145C79" w:rsidP="00145C79">
      <w:pPr>
        <w:pStyle w:val="ab"/>
        <w:ind w:left="0" w:firstLine="709"/>
        <w:jc w:val="both"/>
        <w:rPr>
          <w:sz w:val="26"/>
          <w:szCs w:val="26"/>
        </w:rPr>
      </w:pPr>
      <w:r w:rsidRPr="00D10284">
        <w:rPr>
          <w:sz w:val="26"/>
          <w:szCs w:val="26"/>
        </w:rPr>
        <w:t>1.5.7. </w:t>
      </w:r>
      <w:r w:rsidR="00551C31" w:rsidRPr="00D10284">
        <w:rPr>
          <w:sz w:val="26"/>
          <w:szCs w:val="26"/>
        </w:rPr>
        <w:t xml:space="preserve">В качестве факторов, формирующих </w:t>
      </w:r>
      <w:proofErr w:type="gramStart"/>
      <w:r w:rsidR="00551C31" w:rsidRPr="00D10284">
        <w:rPr>
          <w:sz w:val="26"/>
          <w:szCs w:val="26"/>
        </w:rPr>
        <w:t>отрицательные показатели уровня добросовестности участников закупки</w:t>
      </w:r>
      <w:proofErr w:type="gramEnd"/>
      <w:r w:rsidR="00551C31" w:rsidRPr="00D10284">
        <w:rPr>
          <w:sz w:val="26"/>
          <w:szCs w:val="26"/>
        </w:rPr>
        <w:t xml:space="preserve"> принимаются случаи нарушения поставщиками (подрядчиками, исполнителями) договорных обязательств с Заказчиком, зафиксированных:</w:t>
      </w:r>
    </w:p>
    <w:p w:rsidR="00551C31" w:rsidRPr="00D10284" w:rsidRDefault="00145C79" w:rsidP="00145C79">
      <w:pPr>
        <w:pStyle w:val="ab"/>
        <w:tabs>
          <w:tab w:val="left" w:pos="2127"/>
        </w:tabs>
        <w:ind w:left="0" w:firstLine="709"/>
        <w:jc w:val="both"/>
        <w:rPr>
          <w:sz w:val="26"/>
          <w:szCs w:val="26"/>
        </w:rPr>
      </w:pPr>
      <w:r w:rsidRPr="00D10284">
        <w:rPr>
          <w:sz w:val="26"/>
          <w:szCs w:val="26"/>
        </w:rPr>
        <w:t>1) </w:t>
      </w:r>
      <w:r w:rsidR="00551C31" w:rsidRPr="00D10284">
        <w:rPr>
          <w:sz w:val="26"/>
          <w:szCs w:val="26"/>
        </w:rPr>
        <w:t>вступившими в законную силу судебными актами;</w:t>
      </w:r>
    </w:p>
    <w:p w:rsidR="00551C31" w:rsidRPr="00D10284" w:rsidRDefault="00145C79" w:rsidP="00145C79">
      <w:pPr>
        <w:pStyle w:val="ab"/>
        <w:tabs>
          <w:tab w:val="left" w:pos="2127"/>
        </w:tabs>
        <w:ind w:left="0" w:firstLine="709"/>
        <w:jc w:val="both"/>
        <w:rPr>
          <w:sz w:val="26"/>
          <w:szCs w:val="26"/>
        </w:rPr>
      </w:pPr>
      <w:r w:rsidRPr="00D10284">
        <w:rPr>
          <w:sz w:val="26"/>
          <w:szCs w:val="26"/>
        </w:rPr>
        <w:lastRenderedPageBreak/>
        <w:t>2) </w:t>
      </w:r>
      <w:r w:rsidR="00551C31" w:rsidRPr="00D10284">
        <w:rPr>
          <w:sz w:val="26"/>
          <w:szCs w:val="26"/>
        </w:rPr>
        <w:t>актами сверки, актами при</w:t>
      </w:r>
      <w:r w:rsidR="00627777" w:rsidRPr="00D10284">
        <w:rPr>
          <w:sz w:val="26"/>
          <w:szCs w:val="26"/>
        </w:rPr>
        <w:t>е</w:t>
      </w:r>
      <w:r w:rsidR="00551C31" w:rsidRPr="00D10284">
        <w:rPr>
          <w:sz w:val="26"/>
          <w:szCs w:val="26"/>
        </w:rPr>
        <w:t>ма-передачи товаров, работ, услуг;</w:t>
      </w:r>
    </w:p>
    <w:p w:rsidR="00551C31" w:rsidRPr="00D10284" w:rsidRDefault="00145C79" w:rsidP="00145C79">
      <w:pPr>
        <w:pStyle w:val="ab"/>
        <w:tabs>
          <w:tab w:val="left" w:pos="2127"/>
        </w:tabs>
        <w:ind w:left="0" w:firstLine="709"/>
        <w:jc w:val="both"/>
        <w:rPr>
          <w:sz w:val="26"/>
          <w:szCs w:val="26"/>
        </w:rPr>
      </w:pPr>
      <w:r w:rsidRPr="00D10284">
        <w:rPr>
          <w:sz w:val="26"/>
          <w:szCs w:val="26"/>
        </w:rPr>
        <w:t>3) </w:t>
      </w:r>
      <w:r w:rsidR="00551C31" w:rsidRPr="00D10284">
        <w:rPr>
          <w:sz w:val="26"/>
          <w:szCs w:val="26"/>
        </w:rPr>
        <w:t>двусторонними актами недопоставки, поставки некачественных или некомплектных товаров, некачественного или неполного выполнения работ, оказания услуг;</w:t>
      </w:r>
    </w:p>
    <w:p w:rsidR="00551C31" w:rsidRPr="00D10284" w:rsidRDefault="00145C79" w:rsidP="00145C79">
      <w:pPr>
        <w:pStyle w:val="ab"/>
        <w:tabs>
          <w:tab w:val="left" w:pos="2127"/>
        </w:tabs>
        <w:ind w:left="0" w:firstLine="709"/>
        <w:jc w:val="both"/>
        <w:rPr>
          <w:sz w:val="26"/>
          <w:szCs w:val="26"/>
        </w:rPr>
      </w:pPr>
      <w:r w:rsidRPr="00D10284">
        <w:rPr>
          <w:sz w:val="26"/>
          <w:szCs w:val="26"/>
        </w:rPr>
        <w:t>4) </w:t>
      </w:r>
      <w:r w:rsidR="00551C31" w:rsidRPr="00D10284">
        <w:rPr>
          <w:sz w:val="26"/>
          <w:szCs w:val="26"/>
        </w:rPr>
        <w:t>товарно-транспортными документами, свидетельствующими о несвоевременной или неполной поставке товаров.</w:t>
      </w:r>
    </w:p>
    <w:p w:rsidR="00551C31" w:rsidRPr="00D10284" w:rsidRDefault="00145C79" w:rsidP="00145C79">
      <w:pPr>
        <w:pStyle w:val="ab"/>
        <w:ind w:left="0" w:firstLine="709"/>
        <w:jc w:val="both"/>
        <w:rPr>
          <w:sz w:val="26"/>
          <w:szCs w:val="26"/>
        </w:rPr>
      </w:pPr>
      <w:r w:rsidRPr="00D10284">
        <w:rPr>
          <w:sz w:val="26"/>
          <w:szCs w:val="26"/>
        </w:rPr>
        <w:t>1.5.8. </w:t>
      </w:r>
      <w:r w:rsidR="00551C31" w:rsidRPr="00D10284">
        <w:rPr>
          <w:sz w:val="26"/>
          <w:szCs w:val="26"/>
        </w:rPr>
        <w:t>Запрещается использовать для оценки уровня добросовестности участников закупки:</w:t>
      </w:r>
    </w:p>
    <w:p w:rsidR="00551C31" w:rsidRPr="00D10284" w:rsidRDefault="00145C79" w:rsidP="00145C79">
      <w:pPr>
        <w:pStyle w:val="ab"/>
        <w:ind w:left="0" w:firstLine="709"/>
        <w:jc w:val="both"/>
        <w:rPr>
          <w:sz w:val="26"/>
          <w:szCs w:val="26"/>
        </w:rPr>
      </w:pPr>
      <w:r w:rsidRPr="00D10284">
        <w:rPr>
          <w:sz w:val="26"/>
          <w:szCs w:val="26"/>
        </w:rPr>
        <w:t>1.5.8.1. </w:t>
      </w:r>
      <w:r w:rsidR="00551C31" w:rsidRPr="00D10284">
        <w:rPr>
          <w:sz w:val="26"/>
          <w:szCs w:val="26"/>
        </w:rPr>
        <w:t>личные субъективные мнения членов комиссии и иных должностных лиц и работников Заказчика;</w:t>
      </w:r>
    </w:p>
    <w:p w:rsidR="00551C31" w:rsidRPr="00D10284" w:rsidRDefault="00145C79" w:rsidP="00145C79">
      <w:pPr>
        <w:pStyle w:val="ab"/>
        <w:ind w:left="0" w:firstLine="709"/>
        <w:jc w:val="both"/>
        <w:rPr>
          <w:sz w:val="26"/>
          <w:szCs w:val="26"/>
        </w:rPr>
      </w:pPr>
      <w:r w:rsidRPr="00D10284">
        <w:rPr>
          <w:sz w:val="26"/>
          <w:szCs w:val="26"/>
        </w:rPr>
        <w:t>1.5.8.2. </w:t>
      </w:r>
      <w:r w:rsidR="00551C31" w:rsidRPr="00D10284">
        <w:rPr>
          <w:sz w:val="26"/>
          <w:szCs w:val="26"/>
        </w:rPr>
        <w:t>сообщения средств массовой информации и иных источников, не уполномоченных давать официальную оценку добросовестности, опыта и деловой репутации участников закупки;</w:t>
      </w:r>
    </w:p>
    <w:p w:rsidR="00551C31" w:rsidRPr="00D10284" w:rsidRDefault="00145C79" w:rsidP="00145C79">
      <w:pPr>
        <w:pStyle w:val="ab"/>
        <w:ind w:left="0" w:firstLine="709"/>
        <w:jc w:val="both"/>
        <w:rPr>
          <w:sz w:val="26"/>
          <w:szCs w:val="26"/>
        </w:rPr>
      </w:pPr>
      <w:r w:rsidRPr="00D10284">
        <w:rPr>
          <w:sz w:val="26"/>
          <w:szCs w:val="26"/>
        </w:rPr>
        <w:t>1.5.8.3. </w:t>
      </w:r>
      <w:r w:rsidR="00551C31" w:rsidRPr="00D10284">
        <w:rPr>
          <w:sz w:val="26"/>
          <w:szCs w:val="26"/>
        </w:rPr>
        <w:t>неподтверждаемые официальными источниками и (или) участниками факты хозяйственной деятельности участников закупки.</w:t>
      </w:r>
    </w:p>
    <w:p w:rsidR="00694892" w:rsidRPr="00D10284" w:rsidRDefault="00145C79" w:rsidP="00145C79">
      <w:pPr>
        <w:pStyle w:val="ab"/>
        <w:ind w:left="0" w:firstLine="709"/>
        <w:jc w:val="both"/>
        <w:rPr>
          <w:sz w:val="26"/>
          <w:szCs w:val="26"/>
        </w:rPr>
      </w:pPr>
      <w:r w:rsidRPr="00D10284">
        <w:rPr>
          <w:sz w:val="26"/>
          <w:szCs w:val="26"/>
        </w:rPr>
        <w:t>1.5.9. </w:t>
      </w:r>
      <w:r w:rsidR="00627777" w:rsidRPr="00D10284">
        <w:rPr>
          <w:sz w:val="26"/>
          <w:szCs w:val="26"/>
        </w:rPr>
        <w:t>Т</w:t>
      </w:r>
      <w:r w:rsidR="00694892" w:rsidRPr="00D10284">
        <w:rPr>
          <w:sz w:val="26"/>
          <w:szCs w:val="26"/>
        </w:rPr>
        <w:t>ребования к участникам закупки</w:t>
      </w:r>
      <w:r w:rsidR="00627777" w:rsidRPr="00D10284">
        <w:rPr>
          <w:sz w:val="26"/>
          <w:szCs w:val="26"/>
        </w:rPr>
        <w:t xml:space="preserve">, указанные в пунктах 1.5.1 – 1.5.4 подраздела 1.5 раздела </w:t>
      </w:r>
      <w:r w:rsidR="00627777" w:rsidRPr="00D10284">
        <w:rPr>
          <w:sz w:val="26"/>
          <w:szCs w:val="26"/>
          <w:lang w:val="en-US"/>
        </w:rPr>
        <w:t>I</w:t>
      </w:r>
      <w:r w:rsidR="00627777" w:rsidRPr="00D10284">
        <w:rPr>
          <w:sz w:val="26"/>
          <w:szCs w:val="26"/>
        </w:rPr>
        <w:t xml:space="preserve"> настоящих Правил,</w:t>
      </w:r>
      <w:r w:rsidR="00694892" w:rsidRPr="00D10284">
        <w:rPr>
          <w:sz w:val="26"/>
          <w:szCs w:val="26"/>
        </w:rPr>
        <w:t xml:space="preserve"> могут быть также установлены к соисполнителям (субподрядчикам/субпоставщикам), привлекаемым участником закупки для исполнения договора.</w:t>
      </w:r>
    </w:p>
    <w:p w:rsidR="00694892" w:rsidRPr="00D10284" w:rsidRDefault="00145C79" w:rsidP="00145C79">
      <w:pPr>
        <w:pStyle w:val="ab"/>
        <w:ind w:left="0" w:firstLine="709"/>
        <w:jc w:val="both"/>
        <w:rPr>
          <w:sz w:val="26"/>
          <w:szCs w:val="26"/>
        </w:rPr>
      </w:pPr>
      <w:r w:rsidRPr="00D10284">
        <w:rPr>
          <w:sz w:val="26"/>
          <w:szCs w:val="26"/>
        </w:rPr>
        <w:t>1.5.10. </w:t>
      </w:r>
      <w:r w:rsidR="00694892" w:rsidRPr="00D10284">
        <w:rPr>
          <w:sz w:val="26"/>
          <w:szCs w:val="26"/>
        </w:rPr>
        <w:t>Требования, установленные к участникам закупки, а также к привлекаемым ими для исполнения договора соисполнителям (субподрядчикам</w:t>
      </w:r>
      <w:r w:rsidR="00694892" w:rsidRPr="00D10284">
        <w:rPr>
          <w:sz w:val="26"/>
          <w:szCs w:val="26"/>
          <w:lang w:bidi="ru-RU"/>
        </w:rPr>
        <w:t>/субпоставщикам</w:t>
      </w:r>
      <w:r w:rsidR="00694892" w:rsidRPr="00D10284">
        <w:rPr>
          <w:sz w:val="26"/>
          <w:szCs w:val="26"/>
        </w:rPr>
        <w:t>), предъявляются в равной мере ко всем участникам закупки и соисполнителям (субподрядчикам</w:t>
      </w:r>
      <w:r w:rsidR="00694892" w:rsidRPr="00D10284">
        <w:rPr>
          <w:sz w:val="26"/>
          <w:szCs w:val="26"/>
          <w:lang w:bidi="ru-RU"/>
        </w:rPr>
        <w:t>/субпоставщикам</w:t>
      </w:r>
      <w:r w:rsidR="00694892" w:rsidRPr="00D10284">
        <w:rPr>
          <w:sz w:val="26"/>
          <w:szCs w:val="26"/>
        </w:rPr>
        <w:t>), и должны быть указаны в документации о закупке. Предъявление к участникам закупки и соисполнителям (субподрядчикам</w:t>
      </w:r>
      <w:r w:rsidR="00694892" w:rsidRPr="00D10284">
        <w:rPr>
          <w:sz w:val="26"/>
          <w:szCs w:val="26"/>
          <w:lang w:bidi="ru-RU"/>
        </w:rPr>
        <w:t>/субпоставщикам</w:t>
      </w:r>
      <w:r w:rsidR="00694892" w:rsidRPr="00D10284">
        <w:rPr>
          <w:sz w:val="26"/>
          <w:szCs w:val="26"/>
        </w:rPr>
        <w:t>) иных требований, кроме установленных документацией о закупке, не допускается.</w:t>
      </w:r>
    </w:p>
    <w:p w:rsidR="00694892" w:rsidRPr="00D10284" w:rsidRDefault="00145C79" w:rsidP="00145C79">
      <w:pPr>
        <w:pStyle w:val="ab"/>
        <w:ind w:left="0" w:firstLine="709"/>
        <w:jc w:val="both"/>
        <w:rPr>
          <w:sz w:val="26"/>
          <w:szCs w:val="26"/>
        </w:rPr>
      </w:pPr>
      <w:r w:rsidRPr="00D10284">
        <w:rPr>
          <w:sz w:val="26"/>
          <w:szCs w:val="26"/>
        </w:rPr>
        <w:t>1.5.11. </w:t>
      </w:r>
      <w:r w:rsidR="00E726F2" w:rsidRPr="00D10284">
        <w:rPr>
          <w:sz w:val="26"/>
          <w:szCs w:val="26"/>
        </w:rPr>
        <w:t>Заказчик</w:t>
      </w:r>
      <w:r w:rsidR="00694892" w:rsidRPr="00D10284">
        <w:rPr>
          <w:sz w:val="26"/>
          <w:szCs w:val="26"/>
        </w:rPr>
        <w:t xml:space="preserve"> вправе на любом этапе закупки проверить соответствие участников закупки и привлекаемых ими соисполнителей (субподрядчиков</w:t>
      </w:r>
      <w:r w:rsidR="00694892" w:rsidRPr="00D10284">
        <w:rPr>
          <w:sz w:val="26"/>
          <w:szCs w:val="26"/>
          <w:lang w:bidi="ru-RU"/>
        </w:rPr>
        <w:t>/субпоставщиков</w:t>
      </w:r>
      <w:r w:rsidR="00694892" w:rsidRPr="00D10284">
        <w:rPr>
          <w:sz w:val="26"/>
          <w:szCs w:val="26"/>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94892" w:rsidRPr="00D10284" w:rsidRDefault="00145C79" w:rsidP="00145C79">
      <w:pPr>
        <w:pStyle w:val="ab"/>
        <w:ind w:left="0" w:firstLine="709"/>
        <w:jc w:val="both"/>
        <w:rPr>
          <w:sz w:val="26"/>
          <w:szCs w:val="26"/>
        </w:rPr>
      </w:pPr>
      <w:r w:rsidRPr="00D10284">
        <w:rPr>
          <w:sz w:val="26"/>
          <w:szCs w:val="26"/>
        </w:rPr>
        <w:t>1.5.12. </w:t>
      </w:r>
      <w:r w:rsidR="00694892" w:rsidRPr="00D10284">
        <w:rPr>
          <w:sz w:val="26"/>
          <w:szCs w:val="26"/>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00694892" w:rsidRPr="00D10284">
        <w:rPr>
          <w:spacing w:val="-6"/>
          <w:sz w:val="26"/>
          <w:szCs w:val="26"/>
        </w:rPr>
        <w:t>соисполнителей (субподрядчиков</w:t>
      </w:r>
      <w:r w:rsidR="00694892" w:rsidRPr="00D10284">
        <w:rPr>
          <w:spacing w:val="-6"/>
          <w:sz w:val="26"/>
          <w:szCs w:val="26"/>
          <w:lang w:bidi="ru-RU"/>
        </w:rPr>
        <w:t>/субпоставщиков</w:t>
      </w:r>
      <w:r w:rsidR="00694892" w:rsidRPr="00D10284">
        <w:rPr>
          <w:spacing w:val="-6"/>
          <w:sz w:val="26"/>
          <w:szCs w:val="26"/>
        </w:rPr>
        <w:t>) установленным документацией</w:t>
      </w:r>
      <w:r w:rsidR="00694892" w:rsidRPr="00D10284">
        <w:rPr>
          <w:sz w:val="26"/>
          <w:szCs w:val="26"/>
        </w:rPr>
        <w:t xml:space="preserve"> о закупке требованиям к участникам закупок, соисполнителям (субподрядчикам</w:t>
      </w:r>
      <w:r w:rsidR="00694892" w:rsidRPr="00D10284">
        <w:rPr>
          <w:sz w:val="26"/>
          <w:szCs w:val="26"/>
          <w:lang w:bidi="ru-RU"/>
        </w:rPr>
        <w:t>/субпоставщикам</w:t>
      </w:r>
      <w:r w:rsidR="00694892" w:rsidRPr="00D10284">
        <w:rPr>
          <w:sz w:val="26"/>
          <w:szCs w:val="26"/>
        </w:rPr>
        <w:t xml:space="preserve">),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w:t>
      </w:r>
      <w:r w:rsidR="00E726F2" w:rsidRPr="00D10284">
        <w:rPr>
          <w:sz w:val="26"/>
          <w:szCs w:val="26"/>
        </w:rPr>
        <w:t>Заказчик</w:t>
      </w:r>
      <w:r w:rsidR="00694892" w:rsidRPr="00D10284">
        <w:rPr>
          <w:sz w:val="26"/>
          <w:szCs w:val="26"/>
        </w:rPr>
        <w:t xml:space="preserve"> сообщает соответствующие сведения </w:t>
      </w:r>
      <w:r w:rsidR="007A5310" w:rsidRPr="00D10284">
        <w:rPr>
          <w:sz w:val="26"/>
          <w:szCs w:val="26"/>
        </w:rPr>
        <w:t>к</w:t>
      </w:r>
      <w:r w:rsidR="00694892" w:rsidRPr="00D10284">
        <w:rPr>
          <w:sz w:val="26"/>
          <w:szCs w:val="26"/>
        </w:rPr>
        <w:t xml:space="preserve">омиссии, </w:t>
      </w:r>
      <w:r w:rsidR="007A5310" w:rsidRPr="00D10284">
        <w:rPr>
          <w:sz w:val="26"/>
          <w:szCs w:val="26"/>
        </w:rPr>
        <w:t>к</w:t>
      </w:r>
      <w:r w:rsidR="00694892" w:rsidRPr="00D10284">
        <w:rPr>
          <w:sz w:val="26"/>
          <w:szCs w:val="26"/>
        </w:rPr>
        <w:t>омиссия вправе отклонить заявку такого участника закупки на любом этапе проведения закупки.</w:t>
      </w:r>
    </w:p>
    <w:p w:rsidR="00145C79" w:rsidRPr="00D10284" w:rsidRDefault="00145C79" w:rsidP="00145C79">
      <w:pPr>
        <w:pStyle w:val="ab"/>
        <w:ind w:left="0" w:firstLine="709"/>
        <w:jc w:val="both"/>
        <w:rPr>
          <w:sz w:val="26"/>
          <w:szCs w:val="26"/>
        </w:rPr>
      </w:pPr>
    </w:p>
    <w:p w:rsidR="00694892" w:rsidRPr="00D10284" w:rsidRDefault="00145C79" w:rsidP="00145C79">
      <w:pPr>
        <w:pStyle w:val="2b"/>
        <w:jc w:val="center"/>
        <w:rPr>
          <w:bCs w:val="0"/>
          <w:sz w:val="26"/>
          <w:szCs w:val="26"/>
          <w:lang w:val="ru-RU"/>
        </w:rPr>
      </w:pPr>
      <w:bookmarkStart w:id="41" w:name="_Toc324439560"/>
      <w:bookmarkStart w:id="42" w:name="_Toc444599652"/>
      <w:bookmarkStart w:id="43" w:name="_Toc441835775"/>
      <w:bookmarkStart w:id="44" w:name="_Toc451352116"/>
      <w:r w:rsidRPr="00D10284">
        <w:rPr>
          <w:color w:val="auto"/>
          <w:sz w:val="26"/>
          <w:szCs w:val="26"/>
          <w:lang w:val="ru-RU"/>
        </w:rPr>
        <w:t>1.6. </w:t>
      </w:r>
      <w:r w:rsidR="00694892" w:rsidRPr="00D10284">
        <w:rPr>
          <w:color w:val="auto"/>
          <w:sz w:val="26"/>
          <w:szCs w:val="26"/>
        </w:rPr>
        <w:t>Требования к информационному обеспечению закупок</w:t>
      </w:r>
      <w:bookmarkEnd w:id="41"/>
      <w:bookmarkEnd w:id="42"/>
      <w:bookmarkEnd w:id="43"/>
      <w:bookmarkEnd w:id="44"/>
      <w:r w:rsidRPr="00D10284">
        <w:rPr>
          <w:color w:val="auto"/>
          <w:sz w:val="26"/>
          <w:szCs w:val="26"/>
          <w:lang w:val="ru-RU"/>
        </w:rPr>
        <w:t> </w:t>
      </w:r>
      <w:r w:rsidRPr="00D10284">
        <w:rPr>
          <w:b w:val="0"/>
          <w:bCs w:val="0"/>
          <w:color w:val="auto"/>
          <w:sz w:val="26"/>
          <w:szCs w:val="26"/>
          <w:lang w:val="ru-RU" w:eastAsia="ru-RU"/>
        </w:rPr>
        <w:t>&lt;</w:t>
      </w:r>
      <w:r w:rsidR="00BA6036" w:rsidRPr="00D10284">
        <w:rPr>
          <w:b w:val="0"/>
          <w:bCs w:val="0"/>
          <w:color w:val="auto"/>
          <w:sz w:val="26"/>
          <w:szCs w:val="26"/>
          <w:lang w:val="ru-RU" w:eastAsia="ru-RU"/>
        </w:rPr>
        <w:t>3</w:t>
      </w:r>
      <w:r w:rsidRPr="00D10284">
        <w:rPr>
          <w:b w:val="0"/>
          <w:bCs w:val="0"/>
          <w:color w:val="auto"/>
          <w:sz w:val="26"/>
          <w:szCs w:val="26"/>
          <w:lang w:val="ru-RU" w:eastAsia="ru-RU"/>
        </w:rPr>
        <w:t>&gt;</w:t>
      </w:r>
    </w:p>
    <w:p w:rsidR="00AF7533" w:rsidRPr="00D10284" w:rsidRDefault="00627777" w:rsidP="0077065C">
      <w:pPr>
        <w:pStyle w:val="ab"/>
        <w:ind w:left="0" w:firstLine="709"/>
        <w:jc w:val="both"/>
        <w:rPr>
          <w:sz w:val="26"/>
          <w:szCs w:val="26"/>
        </w:rPr>
      </w:pPr>
      <w:bookmarkStart w:id="45" w:name="_Ref298315454"/>
      <w:r w:rsidRPr="00D10284">
        <w:rPr>
          <w:sz w:val="26"/>
          <w:szCs w:val="26"/>
        </w:rPr>
        <w:t>1.6.1. </w:t>
      </w:r>
      <w:r w:rsidR="00AF7533" w:rsidRPr="00D10284">
        <w:rPr>
          <w:sz w:val="26"/>
          <w:szCs w:val="26"/>
        </w:rPr>
        <w:t>В единой информационной системе подлежат обязательному размещению:</w:t>
      </w:r>
    </w:p>
    <w:p w:rsidR="00AF7533" w:rsidRPr="00D10284" w:rsidRDefault="00627777" w:rsidP="0077065C">
      <w:pPr>
        <w:pStyle w:val="ab"/>
        <w:ind w:left="0" w:firstLine="709"/>
        <w:jc w:val="both"/>
        <w:rPr>
          <w:sz w:val="26"/>
          <w:szCs w:val="26"/>
        </w:rPr>
      </w:pPr>
      <w:r w:rsidRPr="00D10284">
        <w:rPr>
          <w:sz w:val="26"/>
          <w:szCs w:val="26"/>
        </w:rPr>
        <w:t>1.6.1.1. </w:t>
      </w:r>
      <w:r w:rsidR="00B775C8" w:rsidRPr="00D10284">
        <w:rPr>
          <w:sz w:val="26"/>
          <w:szCs w:val="26"/>
        </w:rPr>
        <w:t>Правила</w:t>
      </w:r>
      <w:r w:rsidR="00AF7533" w:rsidRPr="00D10284">
        <w:rPr>
          <w:sz w:val="26"/>
          <w:szCs w:val="26"/>
        </w:rPr>
        <w:t>, изменения, вносимые в указанн</w:t>
      </w:r>
      <w:r w:rsidR="00B775C8" w:rsidRPr="00D10284">
        <w:rPr>
          <w:sz w:val="26"/>
          <w:szCs w:val="26"/>
        </w:rPr>
        <w:t>ые</w:t>
      </w:r>
      <w:r w:rsidR="00AF7533" w:rsidRPr="00D10284">
        <w:rPr>
          <w:sz w:val="26"/>
          <w:szCs w:val="26"/>
        </w:rPr>
        <w:t xml:space="preserve"> </w:t>
      </w:r>
      <w:r w:rsidR="00B775C8" w:rsidRPr="00D10284">
        <w:rPr>
          <w:sz w:val="26"/>
          <w:szCs w:val="26"/>
        </w:rPr>
        <w:t>Правила</w:t>
      </w:r>
      <w:r w:rsidR="00AF7533" w:rsidRPr="00D10284">
        <w:rPr>
          <w:sz w:val="26"/>
          <w:szCs w:val="26"/>
        </w:rPr>
        <w:t xml:space="preserve"> - не позднее чем в течение пятнадцати дней со дня утверждения;</w:t>
      </w:r>
    </w:p>
    <w:p w:rsidR="00AF7533" w:rsidRPr="00D10284" w:rsidRDefault="00627777" w:rsidP="0077065C">
      <w:pPr>
        <w:pStyle w:val="ab"/>
        <w:ind w:left="0" w:firstLine="709"/>
        <w:jc w:val="both"/>
        <w:rPr>
          <w:sz w:val="26"/>
          <w:szCs w:val="26"/>
        </w:rPr>
      </w:pPr>
      <w:bookmarkStart w:id="46" w:name="_Ref306476783"/>
      <w:r w:rsidRPr="00D10284">
        <w:rPr>
          <w:sz w:val="26"/>
          <w:szCs w:val="26"/>
        </w:rPr>
        <w:lastRenderedPageBreak/>
        <w:t>1.6.1.2. </w:t>
      </w:r>
      <w:r w:rsidR="00AF7533" w:rsidRPr="00D10284">
        <w:rPr>
          <w:sz w:val="26"/>
          <w:szCs w:val="26"/>
        </w:rPr>
        <w:t>план закупки, составляемый на один календарный год – в течение 10 рабочих дней со дня утверждения, но не позднее 31 декабря текущего календарного года</w:t>
      </w:r>
      <w:bookmarkEnd w:id="46"/>
      <w:r w:rsidRPr="00D10284">
        <w:rPr>
          <w:sz w:val="26"/>
          <w:szCs w:val="26"/>
        </w:rPr>
        <w:t>, и</w:t>
      </w:r>
      <w:r w:rsidR="00AF7533" w:rsidRPr="00D10284">
        <w:rPr>
          <w:sz w:val="26"/>
          <w:szCs w:val="26"/>
        </w:rPr>
        <w:t>зменения, вносимые в план закупки – в течение 10 рабочих дней со дня утверждения;</w:t>
      </w:r>
    </w:p>
    <w:p w:rsidR="00AF7533" w:rsidRPr="00D10284" w:rsidRDefault="00627777" w:rsidP="0077065C">
      <w:pPr>
        <w:pStyle w:val="ab"/>
        <w:ind w:left="0" w:firstLine="709"/>
        <w:jc w:val="both"/>
        <w:rPr>
          <w:sz w:val="26"/>
          <w:szCs w:val="26"/>
        </w:rPr>
      </w:pPr>
      <w:r w:rsidRPr="00D10284">
        <w:rPr>
          <w:sz w:val="26"/>
          <w:szCs w:val="26"/>
        </w:rPr>
        <w:t>1.6.1.3. </w:t>
      </w:r>
      <w:r w:rsidR="00AF7533" w:rsidRPr="00D10284">
        <w:rPr>
          <w:sz w:val="26"/>
          <w:szCs w:val="26"/>
        </w:rPr>
        <w:t>извещение о проведении:</w:t>
      </w:r>
    </w:p>
    <w:p w:rsidR="00620BF8" w:rsidRPr="00620BF8" w:rsidRDefault="00620BF8" w:rsidP="00620BF8">
      <w:pPr>
        <w:pStyle w:val="ab"/>
        <w:ind w:left="0" w:firstLine="567"/>
        <w:jc w:val="both"/>
        <w:rPr>
          <w:sz w:val="26"/>
          <w:szCs w:val="26"/>
        </w:rPr>
      </w:pPr>
      <w:r w:rsidRPr="00620BF8">
        <w:rPr>
          <w:sz w:val="26"/>
          <w:szCs w:val="26"/>
        </w:rPr>
        <w:t>1.6.1.3.1. конкурса, конкурса в электронной форме и конкурсная документация - не менее чем за пятнадцать дней до даты окончания срока подачи заявок на участие в конкурсе;</w:t>
      </w:r>
    </w:p>
    <w:p w:rsidR="00620BF8" w:rsidRPr="00620BF8" w:rsidRDefault="00620BF8" w:rsidP="00620BF8">
      <w:pPr>
        <w:pStyle w:val="ab"/>
        <w:ind w:left="0" w:firstLine="567"/>
        <w:jc w:val="both"/>
        <w:rPr>
          <w:sz w:val="26"/>
          <w:szCs w:val="26"/>
        </w:rPr>
      </w:pPr>
      <w:r w:rsidRPr="00620BF8">
        <w:rPr>
          <w:sz w:val="26"/>
          <w:szCs w:val="26"/>
        </w:rPr>
        <w:t>1.6.1.3.2. аукциона, аукциона в электронной форме и аукционная документация - не менее чем за пятнадцать дней до даты окончания срока подачи заявок на участие в аукционе;</w:t>
      </w:r>
    </w:p>
    <w:p w:rsidR="00620BF8" w:rsidRPr="00620BF8" w:rsidRDefault="00620BF8" w:rsidP="00620BF8">
      <w:pPr>
        <w:pStyle w:val="ab"/>
        <w:ind w:left="0" w:firstLine="567"/>
        <w:jc w:val="both"/>
        <w:rPr>
          <w:sz w:val="26"/>
          <w:szCs w:val="26"/>
        </w:rPr>
      </w:pPr>
      <w:r w:rsidRPr="00620BF8">
        <w:rPr>
          <w:sz w:val="26"/>
          <w:szCs w:val="26"/>
        </w:rPr>
        <w:t>1.6.1.3.3. запроса котировок, запроса котировок в электронной форме - не менее чем за пять рабочих дней до дня истечения срока подачи заявок на участие в запросе котировок;</w:t>
      </w:r>
    </w:p>
    <w:p w:rsidR="00620BF8" w:rsidRPr="00620BF8" w:rsidRDefault="00620BF8" w:rsidP="00620BF8">
      <w:pPr>
        <w:pStyle w:val="ConsPlusNormal"/>
        <w:ind w:firstLine="567"/>
        <w:jc w:val="both"/>
        <w:rPr>
          <w:rFonts w:ascii="Times New Roman" w:hAnsi="Times New Roman"/>
          <w:sz w:val="26"/>
          <w:szCs w:val="26"/>
        </w:rPr>
      </w:pPr>
      <w:r w:rsidRPr="00620BF8">
        <w:rPr>
          <w:rFonts w:ascii="Times New Roman" w:hAnsi="Times New Roman"/>
          <w:sz w:val="26"/>
          <w:szCs w:val="26"/>
        </w:rPr>
        <w:t>1.6.1.3.4. запроса предложений, запроса предложений в электронной форме и документация о запросе предложений - не менее чем за семь рабочих дней до дня проведения такого запроса;</w:t>
      </w:r>
    </w:p>
    <w:p w:rsidR="00AF7533" w:rsidRPr="00D10284" w:rsidRDefault="0077065C" w:rsidP="0077065C">
      <w:pPr>
        <w:pStyle w:val="ab"/>
        <w:ind w:left="0" w:firstLine="709"/>
        <w:jc w:val="both"/>
        <w:rPr>
          <w:sz w:val="26"/>
          <w:szCs w:val="26"/>
        </w:rPr>
      </w:pPr>
      <w:r w:rsidRPr="00D10284">
        <w:rPr>
          <w:sz w:val="26"/>
          <w:szCs w:val="26"/>
        </w:rPr>
        <w:t>1.6.1.4. </w:t>
      </w:r>
      <w:r w:rsidR="00AF7533" w:rsidRPr="00D10284">
        <w:rPr>
          <w:sz w:val="26"/>
          <w:szCs w:val="26"/>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 не позднее чем в течение трех дней со дня принятия решения о внесении указанных изменений, предоставления указанных разъяснений;</w:t>
      </w:r>
    </w:p>
    <w:p w:rsidR="00001424" w:rsidRPr="00D10284" w:rsidRDefault="0077065C" w:rsidP="0077065C">
      <w:pPr>
        <w:pStyle w:val="ab"/>
        <w:ind w:left="0" w:firstLine="709"/>
        <w:jc w:val="both"/>
        <w:rPr>
          <w:sz w:val="26"/>
          <w:szCs w:val="26"/>
        </w:rPr>
      </w:pPr>
      <w:r w:rsidRPr="00D10284">
        <w:rPr>
          <w:sz w:val="26"/>
          <w:szCs w:val="26"/>
        </w:rPr>
        <w:t>1.6.1.5. </w:t>
      </w:r>
      <w:r w:rsidR="00AF7533" w:rsidRPr="00D10284">
        <w:rPr>
          <w:sz w:val="26"/>
          <w:szCs w:val="26"/>
        </w:rPr>
        <w:t>разъяснение положений документации о конкурентной закупке - в течение трех рабочих дней с даты поступления запроса</w:t>
      </w:r>
      <w:r w:rsidR="00001424" w:rsidRPr="00D10284">
        <w:rPr>
          <w:sz w:val="26"/>
          <w:szCs w:val="26"/>
        </w:rPr>
        <w:t xml:space="preserve"> о даче разъяснений положений извещения об осуществлении закупки и (или) документации о закупке, поданного в порядке, предусмотренном Федеральным законом и настоящи</w:t>
      </w:r>
      <w:r w:rsidR="007B11A0" w:rsidRPr="00D10284">
        <w:rPr>
          <w:sz w:val="26"/>
          <w:szCs w:val="26"/>
        </w:rPr>
        <w:t>ми</w:t>
      </w:r>
      <w:r w:rsidR="00001424" w:rsidRPr="00D10284">
        <w:rPr>
          <w:sz w:val="26"/>
          <w:szCs w:val="26"/>
        </w:rPr>
        <w:t xml:space="preserve"> </w:t>
      </w:r>
      <w:r w:rsidR="007B11A0" w:rsidRPr="00D10284">
        <w:rPr>
          <w:sz w:val="26"/>
          <w:szCs w:val="26"/>
        </w:rPr>
        <w:t>Правилами</w:t>
      </w:r>
      <w:r w:rsidR="00001424" w:rsidRPr="00D10284">
        <w:rPr>
          <w:sz w:val="26"/>
          <w:szCs w:val="26"/>
        </w:rPr>
        <w:t>;</w:t>
      </w:r>
    </w:p>
    <w:p w:rsidR="00AF7533" w:rsidRPr="00D10284" w:rsidRDefault="0077065C" w:rsidP="0077065C">
      <w:pPr>
        <w:pStyle w:val="ab"/>
        <w:ind w:left="0" w:firstLine="709"/>
        <w:jc w:val="both"/>
        <w:rPr>
          <w:sz w:val="26"/>
          <w:szCs w:val="26"/>
        </w:rPr>
      </w:pPr>
      <w:r w:rsidRPr="00D10284">
        <w:rPr>
          <w:sz w:val="26"/>
          <w:szCs w:val="26"/>
        </w:rPr>
        <w:t>1.6.1.6. </w:t>
      </w:r>
      <w:r w:rsidR="00AF7533" w:rsidRPr="00D10284">
        <w:rPr>
          <w:sz w:val="26"/>
          <w:szCs w:val="26"/>
        </w:rPr>
        <w:t>решение об отмене конкурентной закупки - в день принятия этого решения;</w:t>
      </w:r>
    </w:p>
    <w:p w:rsidR="00AF7533" w:rsidRPr="00D10284" w:rsidRDefault="0077065C" w:rsidP="0077065C">
      <w:pPr>
        <w:pStyle w:val="ab"/>
        <w:ind w:left="0" w:firstLine="709"/>
        <w:jc w:val="both"/>
        <w:rPr>
          <w:sz w:val="26"/>
          <w:szCs w:val="26"/>
        </w:rPr>
      </w:pPr>
      <w:r w:rsidRPr="00D10284">
        <w:rPr>
          <w:sz w:val="26"/>
          <w:szCs w:val="26"/>
        </w:rPr>
        <w:t>1.6.1.7. </w:t>
      </w:r>
      <w:r w:rsidR="00AF7533" w:rsidRPr="00D10284">
        <w:rPr>
          <w:sz w:val="26"/>
          <w:szCs w:val="26"/>
        </w:rPr>
        <w:t>протоколы, составляемые в ходе закупки - не позднее чем через три дня со дня подписания таких протоколов.</w:t>
      </w:r>
    </w:p>
    <w:p w:rsidR="00AF7533" w:rsidRPr="00D10284" w:rsidRDefault="0077065C" w:rsidP="0077065C">
      <w:pPr>
        <w:pStyle w:val="ab"/>
        <w:ind w:left="0" w:firstLine="709"/>
        <w:jc w:val="both"/>
        <w:rPr>
          <w:sz w:val="26"/>
          <w:szCs w:val="26"/>
        </w:rPr>
      </w:pPr>
      <w:r w:rsidRPr="00D10284">
        <w:rPr>
          <w:sz w:val="26"/>
          <w:szCs w:val="26"/>
        </w:rPr>
        <w:t>1.6.2. </w:t>
      </w:r>
      <w:r w:rsidR="00AF7533" w:rsidRPr="00D10284">
        <w:rPr>
          <w:sz w:val="26"/>
          <w:szCs w:val="26"/>
        </w:rPr>
        <w:t xml:space="preserve">Информация и документы, установленные Правительством Российской Федерации в соответствии с </w:t>
      </w:r>
      <w:hyperlink r:id="rId15" w:history="1">
        <w:r w:rsidR="00AF7533" w:rsidRPr="00D10284">
          <w:rPr>
            <w:sz w:val="26"/>
            <w:szCs w:val="26"/>
          </w:rPr>
          <w:t>частью 1</w:t>
        </w:r>
      </w:hyperlink>
      <w:r w:rsidR="00AF7533" w:rsidRPr="00D10284">
        <w:rPr>
          <w:sz w:val="26"/>
          <w:szCs w:val="26"/>
        </w:rPr>
        <w:t xml:space="preserve"> статьи 4.1 Федерального закона, подлежат внесению в реестр договоров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6" w:history="1">
        <w:r w:rsidR="00AF7533" w:rsidRPr="00D10284">
          <w:rPr>
            <w:sz w:val="26"/>
            <w:szCs w:val="26"/>
          </w:rPr>
          <w:t>частью 15 статьи 4</w:t>
        </w:r>
      </w:hyperlink>
      <w:r w:rsidR="00AF7533" w:rsidRPr="00D10284">
        <w:rPr>
          <w:sz w:val="26"/>
          <w:szCs w:val="26"/>
        </w:rPr>
        <w:t xml:space="preserve"> Федерального закона.</w:t>
      </w:r>
    </w:p>
    <w:p w:rsidR="00AF7533" w:rsidRPr="00D10284" w:rsidRDefault="00AF7533" w:rsidP="0077065C">
      <w:pPr>
        <w:pStyle w:val="ab"/>
        <w:ind w:left="0" w:firstLine="709"/>
        <w:jc w:val="both"/>
        <w:rPr>
          <w:sz w:val="26"/>
          <w:szCs w:val="26"/>
        </w:rPr>
      </w:pPr>
      <w:r w:rsidRPr="00D10284">
        <w:rPr>
          <w:sz w:val="26"/>
          <w:szCs w:val="26"/>
        </w:rPr>
        <w:t>В течение десяти дней со дня исполнения, изменения или расторжения договора соответствующая информация и документы вносятся в реестр договоров.</w:t>
      </w:r>
    </w:p>
    <w:p w:rsidR="00AF7533" w:rsidRPr="00D10284" w:rsidRDefault="0077065C" w:rsidP="0077065C">
      <w:pPr>
        <w:pStyle w:val="ab"/>
        <w:ind w:left="0" w:firstLine="709"/>
        <w:jc w:val="both"/>
        <w:rPr>
          <w:sz w:val="26"/>
          <w:szCs w:val="26"/>
        </w:rPr>
      </w:pPr>
      <w:r w:rsidRPr="00D10284">
        <w:rPr>
          <w:sz w:val="26"/>
          <w:szCs w:val="26"/>
        </w:rPr>
        <w:t>1.6.3. </w:t>
      </w:r>
      <w:r w:rsidR="00AF7533" w:rsidRPr="00D10284">
        <w:rPr>
          <w:sz w:val="26"/>
          <w:szCs w:val="26"/>
        </w:rPr>
        <w:t>Заказчик не позднее 10-го числа месяца, следующего за отчетным месяцем, размещает в единой информационной системе:</w:t>
      </w:r>
    </w:p>
    <w:p w:rsidR="00AF7533" w:rsidRPr="00D10284" w:rsidRDefault="0077065C" w:rsidP="0077065C">
      <w:pPr>
        <w:pStyle w:val="ab"/>
        <w:ind w:left="0" w:firstLine="709"/>
        <w:jc w:val="both"/>
        <w:rPr>
          <w:sz w:val="26"/>
          <w:szCs w:val="26"/>
        </w:rPr>
      </w:pPr>
      <w:r w:rsidRPr="00D10284">
        <w:rPr>
          <w:sz w:val="26"/>
          <w:szCs w:val="26"/>
        </w:rPr>
        <w:t>1.6.3.1. </w:t>
      </w:r>
      <w:r w:rsidR="00AF7533" w:rsidRPr="00D10284">
        <w:rPr>
          <w:sz w:val="26"/>
          <w:szCs w:val="26"/>
        </w:rPr>
        <w:t xml:space="preserve">сведения о количестве и об общей стоимости договоров, заключенных Заказчиком по результатам закупки, в том числе об общей стоимости договоров, информация о которых не внесена в реестр договоров в соответствии с подразделом 2.2 </w:t>
      </w:r>
      <w:r w:rsidR="00252F05" w:rsidRPr="00D10284">
        <w:rPr>
          <w:sz w:val="26"/>
          <w:szCs w:val="26"/>
        </w:rPr>
        <w:t xml:space="preserve">раздела </w:t>
      </w:r>
      <w:r w:rsidR="00252F05" w:rsidRPr="00D10284">
        <w:rPr>
          <w:sz w:val="26"/>
          <w:szCs w:val="26"/>
          <w:lang w:val="en-US"/>
        </w:rPr>
        <w:t>II</w:t>
      </w:r>
      <w:r w:rsidR="00252F05" w:rsidRPr="00D10284">
        <w:rPr>
          <w:sz w:val="26"/>
          <w:szCs w:val="26"/>
        </w:rPr>
        <w:t xml:space="preserve"> </w:t>
      </w:r>
      <w:r w:rsidR="00AF7533" w:rsidRPr="00D10284">
        <w:rPr>
          <w:sz w:val="26"/>
          <w:szCs w:val="26"/>
        </w:rPr>
        <w:t>настоящ</w:t>
      </w:r>
      <w:r w:rsidR="00B775C8" w:rsidRPr="00D10284">
        <w:rPr>
          <w:sz w:val="26"/>
          <w:szCs w:val="26"/>
        </w:rPr>
        <w:t>их</w:t>
      </w:r>
      <w:r w:rsidR="00AF7533" w:rsidRPr="00D10284">
        <w:rPr>
          <w:sz w:val="26"/>
          <w:szCs w:val="26"/>
        </w:rPr>
        <w:t xml:space="preserve"> </w:t>
      </w:r>
      <w:r w:rsidR="00B775C8" w:rsidRPr="00D10284">
        <w:rPr>
          <w:sz w:val="26"/>
          <w:szCs w:val="26"/>
        </w:rPr>
        <w:t>Правил</w:t>
      </w:r>
      <w:r w:rsidR="00AF7533" w:rsidRPr="00D10284">
        <w:rPr>
          <w:sz w:val="26"/>
          <w:szCs w:val="26"/>
        </w:rPr>
        <w:t>;</w:t>
      </w:r>
    </w:p>
    <w:p w:rsidR="00AF7533" w:rsidRPr="00D10284" w:rsidRDefault="0077065C" w:rsidP="0077065C">
      <w:pPr>
        <w:pStyle w:val="ab"/>
        <w:ind w:left="0" w:firstLine="709"/>
        <w:jc w:val="both"/>
        <w:rPr>
          <w:sz w:val="26"/>
          <w:szCs w:val="26"/>
        </w:rPr>
      </w:pPr>
      <w:r w:rsidRPr="00D10284">
        <w:rPr>
          <w:sz w:val="26"/>
          <w:szCs w:val="26"/>
        </w:rPr>
        <w:lastRenderedPageBreak/>
        <w:t>1.6.3.2. </w:t>
      </w:r>
      <w:r w:rsidR="00AF7533" w:rsidRPr="00D10284">
        <w:rPr>
          <w:sz w:val="26"/>
          <w:szCs w:val="26"/>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F7533" w:rsidRPr="00D10284" w:rsidRDefault="0077065C" w:rsidP="0077065C">
      <w:pPr>
        <w:pStyle w:val="ab"/>
        <w:ind w:left="0" w:firstLine="709"/>
        <w:jc w:val="both"/>
        <w:rPr>
          <w:sz w:val="26"/>
          <w:szCs w:val="26"/>
        </w:rPr>
      </w:pPr>
      <w:r w:rsidRPr="00D10284">
        <w:rPr>
          <w:sz w:val="26"/>
          <w:szCs w:val="26"/>
        </w:rPr>
        <w:t>1.6.3.3. </w:t>
      </w:r>
      <w:r w:rsidR="00AF7533" w:rsidRPr="00D10284">
        <w:rPr>
          <w:sz w:val="26"/>
          <w:szCs w:val="26"/>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F7533" w:rsidRPr="00D10284" w:rsidRDefault="0077065C" w:rsidP="00697072">
      <w:pPr>
        <w:pStyle w:val="ab"/>
        <w:ind w:left="0" w:firstLine="709"/>
        <w:jc w:val="both"/>
        <w:rPr>
          <w:sz w:val="26"/>
          <w:szCs w:val="26"/>
        </w:rPr>
      </w:pPr>
      <w:r w:rsidRPr="00D10284">
        <w:rPr>
          <w:sz w:val="26"/>
          <w:szCs w:val="26"/>
        </w:rPr>
        <w:t>1.6.4. </w:t>
      </w:r>
      <w:r w:rsidR="00AF7533" w:rsidRPr="00D10284">
        <w:rPr>
          <w:sz w:val="26"/>
          <w:szCs w:val="26"/>
        </w:rPr>
        <w:t xml:space="preserve">В случае возникновения при ведении единой информационной системы </w:t>
      </w:r>
      <w:r w:rsidR="00697072" w:rsidRPr="00D10284">
        <w:rPr>
          <w:sz w:val="26"/>
          <w:szCs w:val="26"/>
        </w:rPr>
        <w:t xml:space="preserve">федеральным органом исполнительной власти, уполномоченным на ведение единой информационной системы, </w:t>
      </w:r>
      <w:r w:rsidR="00AF7533" w:rsidRPr="00D10284">
        <w:rPr>
          <w:sz w:val="26"/>
          <w:szCs w:val="26"/>
        </w:rPr>
        <w:t xml:space="preserve">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и </w:t>
      </w:r>
      <w:r w:rsidR="00B775C8" w:rsidRPr="00D10284">
        <w:rPr>
          <w:sz w:val="26"/>
          <w:szCs w:val="26"/>
        </w:rPr>
        <w:t>настоящими Правилами</w:t>
      </w:r>
      <w:r w:rsidR="00AF7533" w:rsidRPr="00D10284">
        <w:rPr>
          <w:sz w:val="26"/>
          <w:szCs w:val="26"/>
        </w:rPr>
        <w:t>,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F7533" w:rsidRPr="00D10284" w:rsidRDefault="0077065C" w:rsidP="0077065C">
      <w:pPr>
        <w:pStyle w:val="ab"/>
        <w:ind w:left="0" w:firstLine="709"/>
        <w:jc w:val="both"/>
        <w:rPr>
          <w:sz w:val="26"/>
          <w:szCs w:val="26"/>
        </w:rPr>
      </w:pPr>
      <w:r w:rsidRPr="00D10284">
        <w:rPr>
          <w:sz w:val="26"/>
          <w:szCs w:val="26"/>
        </w:rPr>
        <w:t>1.6.5. </w:t>
      </w:r>
      <w:r w:rsidR="00AF7533" w:rsidRPr="00D10284">
        <w:rPr>
          <w:sz w:val="26"/>
          <w:szCs w:val="26"/>
        </w:rPr>
        <w:t xml:space="preserve">Размещенные в единой информационной системе и на Официальном сайте Заказчика в соответствии с Федеральным законом и </w:t>
      </w:r>
      <w:r w:rsidR="00B775C8" w:rsidRPr="00D10284">
        <w:rPr>
          <w:sz w:val="26"/>
          <w:szCs w:val="26"/>
        </w:rPr>
        <w:t>настоящими Правилами</w:t>
      </w:r>
      <w:r w:rsidR="00AF7533" w:rsidRPr="00D10284">
        <w:rPr>
          <w:sz w:val="26"/>
          <w:szCs w:val="26"/>
        </w:rPr>
        <w:t xml:space="preserve"> информация о закупке, </w:t>
      </w:r>
      <w:r w:rsidR="00B775C8" w:rsidRPr="00D10284">
        <w:rPr>
          <w:sz w:val="26"/>
          <w:szCs w:val="26"/>
        </w:rPr>
        <w:t>настоящие Правила</w:t>
      </w:r>
      <w:r w:rsidR="00AF7533" w:rsidRPr="00D10284">
        <w:rPr>
          <w:sz w:val="26"/>
          <w:szCs w:val="26"/>
        </w:rPr>
        <w:t>, план закупки должны быть доступны для ознакомления без взимания платы.</w:t>
      </w:r>
    </w:p>
    <w:p w:rsidR="00AF7533" w:rsidRPr="00D10284" w:rsidRDefault="0077065C" w:rsidP="0077065C">
      <w:pPr>
        <w:pStyle w:val="ab"/>
        <w:ind w:left="0" w:firstLine="709"/>
        <w:jc w:val="both"/>
        <w:rPr>
          <w:sz w:val="26"/>
          <w:szCs w:val="26"/>
        </w:rPr>
      </w:pPr>
      <w:r w:rsidRPr="00D10284">
        <w:rPr>
          <w:sz w:val="26"/>
          <w:szCs w:val="26"/>
        </w:rPr>
        <w:t>1.6.6. </w:t>
      </w:r>
      <w:r w:rsidR="00AF7533" w:rsidRPr="00D10284">
        <w:rPr>
          <w:sz w:val="26"/>
          <w:szCs w:val="26"/>
        </w:rPr>
        <w:t>Заказчик вправе разместить информацию о проводимых закупках (в форме копии Извещения о проведении закупки, выдержек из него</w:t>
      </w:r>
      <w:r w:rsidR="00EF49FB" w:rsidRPr="00D10284">
        <w:rPr>
          <w:sz w:val="26"/>
          <w:szCs w:val="26"/>
        </w:rPr>
        <w:t xml:space="preserve"> </w:t>
      </w:r>
      <w:r w:rsidR="00AF7533" w:rsidRPr="00D10284">
        <w:rPr>
          <w:sz w:val="26"/>
          <w:szCs w:val="26"/>
        </w:rPr>
        <w:t>либо в виде электронных ссылок) помимо единой информационной системы и Официального сайта Заказчика в дополнительном источнике (источниках).</w:t>
      </w:r>
    </w:p>
    <w:p w:rsidR="00AF7533" w:rsidRPr="00D10284" w:rsidRDefault="0077065C" w:rsidP="0077065C">
      <w:pPr>
        <w:pStyle w:val="ab"/>
        <w:ind w:left="0" w:firstLine="709"/>
        <w:jc w:val="both"/>
        <w:rPr>
          <w:sz w:val="26"/>
          <w:szCs w:val="26"/>
        </w:rPr>
      </w:pPr>
      <w:r w:rsidRPr="00D10284">
        <w:rPr>
          <w:sz w:val="26"/>
          <w:szCs w:val="26"/>
        </w:rPr>
        <w:t>1.6.7. </w:t>
      </w:r>
      <w:r w:rsidR="00AF7533" w:rsidRPr="00D10284">
        <w:rPr>
          <w:sz w:val="26"/>
          <w:szCs w:val="26"/>
        </w:rPr>
        <w:t>Заказчик вправе не размещать в единой информационной системе следующие сведения о закупке:</w:t>
      </w:r>
    </w:p>
    <w:p w:rsidR="00AF7533" w:rsidRPr="00D10284" w:rsidRDefault="0077065C" w:rsidP="0077065C">
      <w:pPr>
        <w:pStyle w:val="ab"/>
        <w:ind w:left="0" w:firstLine="709"/>
        <w:jc w:val="both"/>
        <w:rPr>
          <w:sz w:val="26"/>
          <w:szCs w:val="26"/>
        </w:rPr>
      </w:pPr>
      <w:r w:rsidRPr="00D10284">
        <w:rPr>
          <w:sz w:val="26"/>
          <w:szCs w:val="26"/>
        </w:rPr>
        <w:t>1.6.7.1. </w:t>
      </w:r>
      <w:r w:rsidR="00AF7533" w:rsidRPr="00D10284">
        <w:rPr>
          <w:sz w:val="26"/>
          <w:szCs w:val="26"/>
        </w:rPr>
        <w:t xml:space="preserve">товаров, работ, услуг, стоимость которых не превышает сто тысяч рублей. В случае если годовая выручка </w:t>
      </w:r>
      <w:r w:rsidR="007B11A0" w:rsidRPr="00D10284">
        <w:rPr>
          <w:sz w:val="26"/>
          <w:szCs w:val="26"/>
        </w:rPr>
        <w:t>З</w:t>
      </w:r>
      <w:r w:rsidR="00AF7533" w:rsidRPr="00D10284">
        <w:rPr>
          <w:sz w:val="26"/>
          <w:szCs w:val="26"/>
        </w:rPr>
        <w:t xml:space="preserve">аказчика за отчетный финансовый год составляет более чем пять миллиардов рублей, </w:t>
      </w:r>
      <w:r w:rsidR="007B11A0" w:rsidRPr="00D10284">
        <w:rPr>
          <w:sz w:val="26"/>
          <w:szCs w:val="26"/>
        </w:rPr>
        <w:t>З</w:t>
      </w:r>
      <w:r w:rsidR="00AF7533" w:rsidRPr="00D10284">
        <w:rPr>
          <w:sz w:val="26"/>
          <w:szCs w:val="26"/>
        </w:rPr>
        <w:t>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F7533" w:rsidRPr="00D10284" w:rsidRDefault="0077065C" w:rsidP="0077065C">
      <w:pPr>
        <w:pStyle w:val="ab"/>
        <w:ind w:left="0" w:firstLine="709"/>
        <w:jc w:val="both"/>
        <w:rPr>
          <w:sz w:val="26"/>
          <w:szCs w:val="26"/>
        </w:rPr>
      </w:pPr>
      <w:r w:rsidRPr="00D10284">
        <w:rPr>
          <w:sz w:val="26"/>
          <w:szCs w:val="26"/>
        </w:rPr>
        <w:t>1.6.7.2. </w:t>
      </w:r>
      <w:r w:rsidR="00AF7533" w:rsidRPr="00D10284">
        <w:rPr>
          <w:sz w:val="26"/>
          <w:szCs w:val="26"/>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F7533" w:rsidRPr="00D10284" w:rsidRDefault="0077065C" w:rsidP="0077065C">
      <w:pPr>
        <w:pStyle w:val="ab"/>
        <w:ind w:left="0" w:firstLine="709"/>
        <w:jc w:val="both"/>
        <w:rPr>
          <w:sz w:val="26"/>
          <w:szCs w:val="26"/>
        </w:rPr>
      </w:pPr>
      <w:r w:rsidRPr="00D10284">
        <w:rPr>
          <w:sz w:val="26"/>
          <w:szCs w:val="26"/>
        </w:rPr>
        <w:t>1.6.7.3. </w:t>
      </w:r>
      <w:r w:rsidR="00AF7533" w:rsidRPr="00D10284">
        <w:rPr>
          <w:sz w:val="26"/>
          <w:szCs w:val="26"/>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F7533" w:rsidRPr="00D10284" w:rsidRDefault="0077065C" w:rsidP="0077065C">
      <w:pPr>
        <w:pStyle w:val="ab"/>
        <w:ind w:left="0" w:firstLine="709"/>
        <w:jc w:val="both"/>
        <w:rPr>
          <w:sz w:val="26"/>
          <w:szCs w:val="26"/>
        </w:rPr>
      </w:pPr>
      <w:r w:rsidRPr="00D10284">
        <w:rPr>
          <w:sz w:val="26"/>
          <w:szCs w:val="26"/>
        </w:rPr>
        <w:t>1.6.8. </w:t>
      </w:r>
      <w:r w:rsidR="00AF7533" w:rsidRPr="00D10284">
        <w:rPr>
          <w:sz w:val="26"/>
          <w:szCs w:val="26"/>
        </w:rPr>
        <w:t xml:space="preserve">Не подлежат размещению в единой информационной системе сведения об осуществлении закупок, о заключении договоров, составляющие государственную </w:t>
      </w:r>
      <w:hyperlink r:id="rId17" w:history="1">
        <w:r w:rsidR="00AF7533" w:rsidRPr="00D10284">
          <w:rPr>
            <w:sz w:val="26"/>
            <w:szCs w:val="26"/>
          </w:rPr>
          <w:t>тайну</w:t>
        </w:r>
      </w:hyperlink>
      <w:r w:rsidR="00AF7533" w:rsidRPr="00D10284">
        <w:rPr>
          <w:sz w:val="26"/>
          <w:szCs w:val="26"/>
        </w:rPr>
        <w:t xml:space="preserve">, а также сведения о закупке, по которым принято решение Правительства Российской Федерации в соответствии с </w:t>
      </w:r>
      <w:hyperlink r:id="rId18" w:history="1">
        <w:r w:rsidR="00AF7533" w:rsidRPr="00D10284">
          <w:rPr>
            <w:sz w:val="26"/>
            <w:szCs w:val="26"/>
          </w:rPr>
          <w:t>частью 16</w:t>
        </w:r>
      </w:hyperlink>
      <w:r w:rsidR="00E96799" w:rsidRPr="00D10284">
        <w:rPr>
          <w:sz w:val="26"/>
          <w:szCs w:val="26"/>
        </w:rPr>
        <w:t xml:space="preserve"> статьи 4 Федерального закона.</w:t>
      </w:r>
    </w:p>
    <w:p w:rsidR="00E96799" w:rsidRPr="00D10284" w:rsidRDefault="00E96799" w:rsidP="00E96799">
      <w:pPr>
        <w:pStyle w:val="ab"/>
        <w:ind w:left="709"/>
        <w:jc w:val="both"/>
        <w:rPr>
          <w:sz w:val="26"/>
          <w:szCs w:val="26"/>
        </w:rPr>
      </w:pPr>
    </w:p>
    <w:p w:rsidR="00694892" w:rsidRPr="00D10284" w:rsidRDefault="00697072" w:rsidP="00697072">
      <w:pPr>
        <w:pStyle w:val="27"/>
        <w:keepNext/>
        <w:keepLines/>
        <w:shd w:val="clear" w:color="auto" w:fill="auto"/>
        <w:spacing w:after="0" w:line="240" w:lineRule="auto"/>
        <w:ind w:firstLine="0"/>
        <w:rPr>
          <w:sz w:val="26"/>
          <w:szCs w:val="26"/>
        </w:rPr>
      </w:pPr>
      <w:bookmarkStart w:id="47" w:name="_Toc324439564"/>
      <w:bookmarkStart w:id="48" w:name="_Toc423007336"/>
      <w:bookmarkStart w:id="49" w:name="_Toc423007571"/>
      <w:bookmarkStart w:id="50" w:name="_Toc444599653"/>
      <w:bookmarkStart w:id="51" w:name="_Toc441835776"/>
      <w:bookmarkStart w:id="52" w:name="_Toc451352117"/>
      <w:bookmarkEnd w:id="45"/>
      <w:r w:rsidRPr="00D10284">
        <w:rPr>
          <w:b/>
          <w:sz w:val="26"/>
          <w:szCs w:val="26"/>
          <w:lang w:val="en-US"/>
        </w:rPr>
        <w:lastRenderedPageBreak/>
        <w:t>II</w:t>
      </w:r>
      <w:r w:rsidRPr="00D10284">
        <w:rPr>
          <w:b/>
          <w:sz w:val="26"/>
          <w:szCs w:val="26"/>
          <w:lang w:val="ru-RU"/>
        </w:rPr>
        <w:t>. </w:t>
      </w:r>
      <w:r w:rsidR="00694892" w:rsidRPr="00D10284">
        <w:rPr>
          <w:b/>
          <w:sz w:val="26"/>
          <w:szCs w:val="26"/>
        </w:rPr>
        <w:t>Планирование закупок</w:t>
      </w:r>
      <w:bookmarkEnd w:id="47"/>
      <w:bookmarkEnd w:id="48"/>
      <w:bookmarkEnd w:id="49"/>
      <w:bookmarkEnd w:id="50"/>
      <w:bookmarkEnd w:id="51"/>
      <w:bookmarkEnd w:id="52"/>
      <w:r w:rsidRPr="00D10284">
        <w:rPr>
          <w:b/>
          <w:sz w:val="26"/>
          <w:szCs w:val="26"/>
          <w:lang w:val="ru-RU"/>
        </w:rPr>
        <w:t xml:space="preserve"> </w:t>
      </w:r>
      <w:r w:rsidRPr="00D10284">
        <w:rPr>
          <w:bCs/>
          <w:sz w:val="26"/>
          <w:szCs w:val="26"/>
          <w:lang w:val="ru-RU" w:eastAsia="ru-RU"/>
        </w:rPr>
        <w:t>&lt;</w:t>
      </w:r>
      <w:r w:rsidR="00BA6036" w:rsidRPr="00B121DC">
        <w:rPr>
          <w:bCs/>
          <w:sz w:val="26"/>
          <w:szCs w:val="26"/>
          <w:lang w:val="ru-RU" w:eastAsia="ru-RU"/>
        </w:rPr>
        <w:t>4</w:t>
      </w:r>
      <w:r w:rsidRPr="00D10284">
        <w:rPr>
          <w:bCs/>
          <w:sz w:val="26"/>
          <w:szCs w:val="26"/>
          <w:lang w:val="ru-RU" w:eastAsia="ru-RU"/>
        </w:rPr>
        <w:t>&gt;</w:t>
      </w:r>
    </w:p>
    <w:p w:rsidR="00694892" w:rsidRPr="00D10284" w:rsidRDefault="00697072" w:rsidP="00697072">
      <w:pPr>
        <w:pStyle w:val="ab"/>
        <w:tabs>
          <w:tab w:val="left" w:pos="2127"/>
        </w:tabs>
        <w:ind w:left="0" w:firstLine="709"/>
        <w:jc w:val="both"/>
        <w:rPr>
          <w:bCs/>
          <w:sz w:val="26"/>
          <w:szCs w:val="26"/>
        </w:rPr>
      </w:pPr>
      <w:r w:rsidRPr="00D10284">
        <w:rPr>
          <w:bCs/>
          <w:sz w:val="26"/>
          <w:szCs w:val="26"/>
        </w:rPr>
        <w:t>2.1. </w:t>
      </w:r>
      <w:r w:rsidR="00694892" w:rsidRPr="00D10284">
        <w:rPr>
          <w:bCs/>
          <w:sz w:val="26"/>
          <w:szCs w:val="26"/>
        </w:rPr>
        <w:t xml:space="preserve">Планирование закупок </w:t>
      </w:r>
      <w:r w:rsidR="000B4C3D" w:rsidRPr="00D10284">
        <w:rPr>
          <w:bCs/>
          <w:sz w:val="26"/>
          <w:szCs w:val="26"/>
        </w:rPr>
        <w:t>Заказчика</w:t>
      </w:r>
      <w:r w:rsidR="00694892" w:rsidRPr="00D10284">
        <w:rPr>
          <w:bCs/>
          <w:sz w:val="26"/>
          <w:szCs w:val="26"/>
        </w:rPr>
        <w:t xml:space="preserve"> осуществляется путем составления </w:t>
      </w:r>
      <w:r w:rsidR="00C8243C" w:rsidRPr="00D10284">
        <w:rPr>
          <w:bCs/>
          <w:sz w:val="26"/>
          <w:szCs w:val="26"/>
        </w:rPr>
        <w:t>плана закуп</w:t>
      </w:r>
      <w:r w:rsidR="00694892" w:rsidRPr="00D10284">
        <w:rPr>
          <w:bCs/>
          <w:sz w:val="26"/>
          <w:szCs w:val="26"/>
        </w:rPr>
        <w:t>к</w:t>
      </w:r>
      <w:r w:rsidR="00C8243C" w:rsidRPr="00D10284">
        <w:rPr>
          <w:bCs/>
          <w:sz w:val="26"/>
          <w:szCs w:val="26"/>
        </w:rPr>
        <w:t>и товаров</w:t>
      </w:r>
      <w:r w:rsidRPr="00D10284">
        <w:rPr>
          <w:bCs/>
          <w:sz w:val="26"/>
          <w:szCs w:val="26"/>
        </w:rPr>
        <w:t>,</w:t>
      </w:r>
      <w:r w:rsidR="00C8243C" w:rsidRPr="00D10284">
        <w:rPr>
          <w:bCs/>
          <w:sz w:val="26"/>
          <w:szCs w:val="26"/>
        </w:rPr>
        <w:t xml:space="preserve"> работ, услуг</w:t>
      </w:r>
      <w:r w:rsidR="00694892" w:rsidRPr="00D10284">
        <w:rPr>
          <w:bCs/>
          <w:sz w:val="26"/>
          <w:szCs w:val="26"/>
        </w:rPr>
        <w:t xml:space="preserve"> </w:t>
      </w:r>
      <w:r w:rsidR="000B4C3D" w:rsidRPr="00D10284">
        <w:rPr>
          <w:bCs/>
          <w:sz w:val="26"/>
          <w:szCs w:val="26"/>
        </w:rPr>
        <w:t>Заказчика</w:t>
      </w:r>
      <w:r w:rsidR="00694892" w:rsidRPr="00D10284">
        <w:rPr>
          <w:bCs/>
          <w:sz w:val="26"/>
          <w:szCs w:val="26"/>
        </w:rPr>
        <w:t xml:space="preserve"> на календарный год. План закупк</w:t>
      </w:r>
      <w:r w:rsidR="00C8243C" w:rsidRPr="00D10284">
        <w:rPr>
          <w:bCs/>
          <w:sz w:val="26"/>
          <w:szCs w:val="26"/>
        </w:rPr>
        <w:t>и товаров</w:t>
      </w:r>
      <w:r w:rsidRPr="00D10284">
        <w:rPr>
          <w:bCs/>
          <w:sz w:val="26"/>
          <w:szCs w:val="26"/>
        </w:rPr>
        <w:t>,</w:t>
      </w:r>
      <w:r w:rsidR="00C8243C" w:rsidRPr="00D10284">
        <w:rPr>
          <w:bCs/>
          <w:sz w:val="26"/>
          <w:szCs w:val="26"/>
        </w:rPr>
        <w:t xml:space="preserve"> работ, услуг</w:t>
      </w:r>
      <w:r w:rsidR="00694892" w:rsidRPr="00D10284">
        <w:rPr>
          <w:bCs/>
          <w:sz w:val="26"/>
          <w:szCs w:val="26"/>
        </w:rPr>
        <w:t xml:space="preserve"> </w:t>
      </w:r>
      <w:r w:rsidR="000B4C3D" w:rsidRPr="00D10284">
        <w:rPr>
          <w:bCs/>
          <w:sz w:val="26"/>
          <w:szCs w:val="26"/>
        </w:rPr>
        <w:t>Заказчика</w:t>
      </w:r>
      <w:r w:rsidR="00694892" w:rsidRPr="00D10284">
        <w:rPr>
          <w:bCs/>
          <w:sz w:val="26"/>
          <w:szCs w:val="26"/>
        </w:rPr>
        <w:t xml:space="preserve"> является основанием для осуществления закупок. </w:t>
      </w:r>
    </w:p>
    <w:p w:rsidR="00C16206" w:rsidRPr="00D10284" w:rsidRDefault="00697072" w:rsidP="00697072">
      <w:pPr>
        <w:pStyle w:val="ab"/>
        <w:tabs>
          <w:tab w:val="left" w:pos="2127"/>
        </w:tabs>
        <w:ind w:left="0" w:firstLine="709"/>
        <w:jc w:val="both"/>
        <w:rPr>
          <w:bCs/>
          <w:sz w:val="26"/>
          <w:szCs w:val="26"/>
        </w:rPr>
      </w:pPr>
      <w:bookmarkStart w:id="53" w:name="_Toc324439565"/>
      <w:bookmarkStart w:id="54" w:name="_Toc423007337"/>
      <w:bookmarkStart w:id="55" w:name="_Toc423007572"/>
      <w:bookmarkStart w:id="56" w:name="_Toc444599654"/>
      <w:bookmarkStart w:id="57" w:name="_Toc441835777"/>
      <w:bookmarkStart w:id="58" w:name="_Toc451352118"/>
      <w:r w:rsidRPr="00D10284">
        <w:rPr>
          <w:bCs/>
          <w:sz w:val="26"/>
          <w:szCs w:val="26"/>
        </w:rPr>
        <w:t>2.2. </w:t>
      </w:r>
      <w:r w:rsidR="00C16206" w:rsidRPr="00D10284">
        <w:rPr>
          <w:bCs/>
          <w:sz w:val="26"/>
          <w:szCs w:val="26"/>
        </w:rPr>
        <w:t>В план закупки включаются сведения о закупке товаров, работ, услуг, необходимых для обеспечения нужд Заказчика.</w:t>
      </w:r>
    </w:p>
    <w:p w:rsidR="00C16206" w:rsidRPr="00D10284" w:rsidRDefault="00697072" w:rsidP="00697072">
      <w:pPr>
        <w:pStyle w:val="ab"/>
        <w:tabs>
          <w:tab w:val="left" w:pos="2127"/>
        </w:tabs>
        <w:ind w:left="0" w:firstLine="709"/>
        <w:jc w:val="both"/>
        <w:rPr>
          <w:bCs/>
          <w:sz w:val="26"/>
          <w:szCs w:val="26"/>
        </w:rPr>
      </w:pPr>
      <w:r w:rsidRPr="00D10284">
        <w:rPr>
          <w:bCs/>
          <w:sz w:val="26"/>
          <w:szCs w:val="26"/>
        </w:rPr>
        <w:t>2.3. </w:t>
      </w:r>
      <w:r w:rsidR="00C16206" w:rsidRPr="00D10284">
        <w:rPr>
          <w:bCs/>
          <w:sz w:val="26"/>
          <w:szCs w:val="26"/>
        </w:rPr>
        <w:t xml:space="preserve">В план закупки с учетом </w:t>
      </w:r>
      <w:hyperlink r:id="rId19" w:history="1">
        <w:r w:rsidR="00C16206" w:rsidRPr="00D10284">
          <w:rPr>
            <w:bCs/>
            <w:sz w:val="26"/>
            <w:szCs w:val="26"/>
          </w:rPr>
          <w:t>части 15 статьи 4</w:t>
        </w:r>
      </w:hyperlink>
      <w:r w:rsidR="00C16206" w:rsidRPr="00D10284">
        <w:rPr>
          <w:bCs/>
          <w:sz w:val="26"/>
          <w:szCs w:val="26"/>
        </w:rPr>
        <w:t xml:space="preserve"> Федерального закона </w:t>
      </w:r>
      <w:r w:rsidRPr="00D10284">
        <w:rPr>
          <w:bCs/>
          <w:sz w:val="26"/>
          <w:szCs w:val="26"/>
        </w:rPr>
        <w:t xml:space="preserve">не включаются </w:t>
      </w:r>
      <w:r w:rsidR="00C16206" w:rsidRPr="00D10284">
        <w:rPr>
          <w:bCs/>
          <w:sz w:val="26"/>
          <w:szCs w:val="26"/>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20" w:history="1">
        <w:r w:rsidR="00C16206" w:rsidRPr="00D10284">
          <w:rPr>
            <w:bCs/>
            <w:sz w:val="26"/>
            <w:szCs w:val="26"/>
          </w:rPr>
          <w:t>частью 16 статьи 4</w:t>
        </w:r>
      </w:hyperlink>
      <w:r w:rsidR="00C16206" w:rsidRPr="00D10284">
        <w:rPr>
          <w:bCs/>
          <w:sz w:val="26"/>
          <w:szCs w:val="26"/>
        </w:rPr>
        <w:t xml:space="preserve"> Федерального закона.</w:t>
      </w:r>
    </w:p>
    <w:p w:rsidR="00C16206" w:rsidRPr="00D10284" w:rsidRDefault="00C16206" w:rsidP="00697072">
      <w:pPr>
        <w:pStyle w:val="ab"/>
        <w:ind w:left="0" w:firstLine="709"/>
        <w:jc w:val="both"/>
        <w:rPr>
          <w:bCs/>
          <w:sz w:val="26"/>
          <w:szCs w:val="26"/>
        </w:rPr>
      </w:pPr>
      <w:r w:rsidRPr="00D10284">
        <w:rPr>
          <w:bCs/>
          <w:sz w:val="26"/>
          <w:szCs w:val="26"/>
        </w:rPr>
        <w:t xml:space="preserve">В План закупки могут с учетом </w:t>
      </w:r>
      <w:hyperlink r:id="rId21" w:history="1">
        <w:r w:rsidRPr="00D10284">
          <w:rPr>
            <w:bCs/>
            <w:sz w:val="26"/>
            <w:szCs w:val="26"/>
          </w:rPr>
          <w:t>части 15 статьи 4</w:t>
        </w:r>
      </w:hyperlink>
      <w:r w:rsidRPr="00D10284">
        <w:rPr>
          <w:bCs/>
          <w:sz w:val="26"/>
          <w:szCs w:val="26"/>
        </w:rPr>
        <w:t xml:space="preserve"> Федерального закона </w:t>
      </w:r>
      <w:r w:rsidR="00697072" w:rsidRPr="00D10284">
        <w:rPr>
          <w:bCs/>
          <w:sz w:val="26"/>
          <w:szCs w:val="26"/>
        </w:rPr>
        <w:t xml:space="preserve">не включаться </w:t>
      </w:r>
      <w:r w:rsidRPr="00D10284">
        <w:rPr>
          <w:bCs/>
          <w:sz w:val="26"/>
          <w:szCs w:val="26"/>
        </w:rPr>
        <w:t xml:space="preserve">сведения о закупке, стоимость которой не превышает сто тысяч рублей, а в случае, если годовая выручка Заказчика за отчетный финансовый год составляет </w:t>
      </w:r>
      <w:r w:rsidR="007B11A0" w:rsidRPr="00D10284">
        <w:rPr>
          <w:bCs/>
          <w:sz w:val="26"/>
          <w:szCs w:val="26"/>
        </w:rPr>
        <w:t xml:space="preserve">более чем </w:t>
      </w:r>
      <w:r w:rsidRPr="00D10284">
        <w:rPr>
          <w:bCs/>
          <w:sz w:val="26"/>
          <w:szCs w:val="26"/>
        </w:rPr>
        <w:t>пять миллиардов рублей, - сведения о закупке, стоимость которой не превышает пятьсот тысяч рублей.</w:t>
      </w:r>
    </w:p>
    <w:p w:rsidR="00C16206" w:rsidRPr="00D10284" w:rsidRDefault="00697072" w:rsidP="00697072">
      <w:pPr>
        <w:pStyle w:val="ab"/>
        <w:tabs>
          <w:tab w:val="left" w:pos="2127"/>
        </w:tabs>
        <w:ind w:left="0" w:firstLine="709"/>
        <w:jc w:val="both"/>
        <w:rPr>
          <w:bCs/>
          <w:sz w:val="26"/>
          <w:szCs w:val="26"/>
        </w:rPr>
      </w:pPr>
      <w:r w:rsidRPr="00D10284">
        <w:rPr>
          <w:bCs/>
          <w:sz w:val="26"/>
          <w:szCs w:val="26"/>
        </w:rPr>
        <w:t>2.4. </w:t>
      </w:r>
      <w:r w:rsidR="00C16206" w:rsidRPr="00D10284">
        <w:rPr>
          <w:bCs/>
          <w:sz w:val="26"/>
          <w:szCs w:val="26"/>
        </w:rPr>
        <w:t xml:space="preserve">План закупки формируется </w:t>
      </w:r>
      <w:r w:rsidR="00B71D5B" w:rsidRPr="00D10284">
        <w:rPr>
          <w:bCs/>
          <w:sz w:val="26"/>
          <w:szCs w:val="26"/>
        </w:rPr>
        <w:t>З</w:t>
      </w:r>
      <w:r w:rsidR="00C16206" w:rsidRPr="00D10284">
        <w:rPr>
          <w:bCs/>
          <w:sz w:val="26"/>
          <w:szCs w:val="26"/>
        </w:rPr>
        <w:t xml:space="preserve">аказчиком в соответствии с </w:t>
      </w:r>
      <w:hyperlink w:anchor="P77" w:history="1">
        <w:r w:rsidR="00C16206" w:rsidRPr="00D10284">
          <w:rPr>
            <w:bCs/>
            <w:sz w:val="26"/>
            <w:szCs w:val="26"/>
          </w:rPr>
          <w:t>требованиями</w:t>
        </w:r>
      </w:hyperlink>
      <w:r w:rsidR="00C16206" w:rsidRPr="00D10284">
        <w:rPr>
          <w:bCs/>
          <w:sz w:val="26"/>
          <w:szCs w:val="26"/>
        </w:rPr>
        <w:t xml:space="preserve"> к форме плана закупки товаров (работ, услуг), утвержденными постановлением Правительства Российской Федерации от 17 сентября 2012 г. № 932, а также </w:t>
      </w:r>
      <w:r w:rsidR="00001424" w:rsidRPr="00D10284">
        <w:rPr>
          <w:bCs/>
          <w:sz w:val="26"/>
          <w:szCs w:val="26"/>
        </w:rPr>
        <w:t>настоящим</w:t>
      </w:r>
      <w:r w:rsidR="00B775C8" w:rsidRPr="00D10284">
        <w:rPr>
          <w:bCs/>
          <w:sz w:val="26"/>
          <w:szCs w:val="26"/>
        </w:rPr>
        <w:t>и</w:t>
      </w:r>
      <w:r w:rsidR="00001424" w:rsidRPr="00D10284">
        <w:rPr>
          <w:bCs/>
          <w:sz w:val="26"/>
          <w:szCs w:val="26"/>
        </w:rPr>
        <w:t xml:space="preserve"> </w:t>
      </w:r>
      <w:r w:rsidR="00B775C8" w:rsidRPr="00D10284">
        <w:rPr>
          <w:bCs/>
          <w:sz w:val="26"/>
          <w:szCs w:val="26"/>
        </w:rPr>
        <w:t>Правилами</w:t>
      </w:r>
      <w:r w:rsidR="00C16206" w:rsidRPr="00D10284">
        <w:rPr>
          <w:bCs/>
          <w:sz w:val="26"/>
          <w:szCs w:val="26"/>
        </w:rPr>
        <w:t>.</w:t>
      </w:r>
    </w:p>
    <w:p w:rsidR="00C16206" w:rsidRPr="00D10284" w:rsidRDefault="00697072" w:rsidP="00697072">
      <w:pPr>
        <w:pStyle w:val="ab"/>
        <w:tabs>
          <w:tab w:val="left" w:pos="2127"/>
        </w:tabs>
        <w:ind w:left="0" w:firstLine="709"/>
        <w:jc w:val="both"/>
        <w:rPr>
          <w:bCs/>
          <w:sz w:val="26"/>
          <w:szCs w:val="26"/>
        </w:rPr>
      </w:pPr>
      <w:r w:rsidRPr="00D10284">
        <w:rPr>
          <w:bCs/>
          <w:sz w:val="26"/>
          <w:szCs w:val="26"/>
        </w:rPr>
        <w:t>2.5. </w:t>
      </w:r>
      <w:r w:rsidR="00C16206" w:rsidRPr="00D10284">
        <w:rPr>
          <w:bCs/>
          <w:sz w:val="26"/>
          <w:szCs w:val="26"/>
        </w:rPr>
        <w:t>План закупки формируется Заказчиком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w:t>
      </w:r>
    </w:p>
    <w:p w:rsidR="00C16206" w:rsidRPr="00D10284" w:rsidRDefault="00697072" w:rsidP="00697072">
      <w:pPr>
        <w:pStyle w:val="ab"/>
        <w:tabs>
          <w:tab w:val="left" w:pos="2127"/>
        </w:tabs>
        <w:ind w:left="0" w:firstLine="709"/>
        <w:jc w:val="both"/>
        <w:rPr>
          <w:bCs/>
          <w:sz w:val="26"/>
          <w:szCs w:val="26"/>
        </w:rPr>
      </w:pPr>
      <w:r w:rsidRPr="00D10284">
        <w:rPr>
          <w:bCs/>
          <w:sz w:val="26"/>
          <w:szCs w:val="26"/>
        </w:rPr>
        <w:t>2.6. </w:t>
      </w:r>
      <w:r w:rsidR="00C16206" w:rsidRPr="00D10284">
        <w:rPr>
          <w:bCs/>
          <w:sz w:val="26"/>
          <w:szCs w:val="26"/>
        </w:rPr>
        <w:t>План закупки должен иметь помесячную и поквартальную разбивку.</w:t>
      </w:r>
    </w:p>
    <w:p w:rsidR="00C16206" w:rsidRPr="00D10284" w:rsidRDefault="00697072" w:rsidP="00697072">
      <w:pPr>
        <w:pStyle w:val="ab"/>
        <w:tabs>
          <w:tab w:val="left" w:pos="2127"/>
        </w:tabs>
        <w:ind w:left="0" w:firstLine="709"/>
        <w:jc w:val="both"/>
        <w:rPr>
          <w:bCs/>
          <w:sz w:val="26"/>
          <w:szCs w:val="26"/>
        </w:rPr>
      </w:pPr>
      <w:r w:rsidRPr="00D10284">
        <w:rPr>
          <w:bCs/>
          <w:sz w:val="26"/>
          <w:szCs w:val="26"/>
        </w:rPr>
        <w:t>2.7. Внесение изменений в</w:t>
      </w:r>
      <w:r w:rsidR="00C16206" w:rsidRPr="00D10284">
        <w:rPr>
          <w:bCs/>
          <w:sz w:val="26"/>
          <w:szCs w:val="26"/>
        </w:rPr>
        <w:t xml:space="preserve"> план закупки может осуществляться, в том числе в случае:</w:t>
      </w:r>
    </w:p>
    <w:p w:rsidR="00C16206" w:rsidRPr="00D10284" w:rsidRDefault="00697072" w:rsidP="00697072">
      <w:pPr>
        <w:pStyle w:val="ab"/>
        <w:ind w:left="0" w:firstLine="709"/>
        <w:jc w:val="both"/>
        <w:rPr>
          <w:bCs/>
          <w:sz w:val="26"/>
          <w:szCs w:val="26"/>
        </w:rPr>
      </w:pPr>
      <w:r w:rsidRPr="00D10284">
        <w:rPr>
          <w:sz w:val="26"/>
          <w:szCs w:val="26"/>
        </w:rPr>
        <w:t>2.7.1. </w:t>
      </w:r>
      <w:r w:rsidR="00C16206" w:rsidRPr="00D10284">
        <w:rPr>
          <w:sz w:val="26"/>
          <w:szCs w:val="26"/>
        </w:rPr>
        <w:t xml:space="preserve">изменения потребности в товарах, работах, услугах, в том </w:t>
      </w:r>
      <w:r w:rsidR="00C16206" w:rsidRPr="00D10284">
        <w:rPr>
          <w:bCs/>
          <w:sz w:val="26"/>
          <w:szCs w:val="26"/>
        </w:rPr>
        <w:t>числе сроков их приобретения, способа осуществления закупки и срока исполнения договора;</w:t>
      </w:r>
    </w:p>
    <w:p w:rsidR="00C16206" w:rsidRPr="00D10284" w:rsidRDefault="00697072" w:rsidP="00697072">
      <w:pPr>
        <w:pStyle w:val="ab"/>
        <w:ind w:left="0" w:firstLine="709"/>
        <w:jc w:val="both"/>
        <w:rPr>
          <w:bCs/>
          <w:sz w:val="26"/>
          <w:szCs w:val="26"/>
        </w:rPr>
      </w:pPr>
      <w:r w:rsidRPr="00D10284">
        <w:rPr>
          <w:bCs/>
          <w:sz w:val="26"/>
          <w:szCs w:val="26"/>
        </w:rPr>
        <w:t>2.7.2. </w:t>
      </w:r>
      <w:r w:rsidR="00C16206" w:rsidRPr="00D10284">
        <w:rPr>
          <w:bCs/>
          <w:sz w:val="26"/>
          <w:szCs w:val="26"/>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16206" w:rsidRPr="00D10284" w:rsidRDefault="00697072" w:rsidP="00697072">
      <w:pPr>
        <w:pStyle w:val="ab"/>
        <w:ind w:left="0" w:firstLine="709"/>
        <w:jc w:val="both"/>
        <w:rPr>
          <w:sz w:val="26"/>
          <w:szCs w:val="26"/>
        </w:rPr>
      </w:pPr>
      <w:r w:rsidRPr="00D10284">
        <w:rPr>
          <w:bCs/>
          <w:sz w:val="26"/>
          <w:szCs w:val="26"/>
        </w:rPr>
        <w:t>2.7.3. </w:t>
      </w:r>
      <w:r w:rsidR="00C16206" w:rsidRPr="00D10284">
        <w:rPr>
          <w:bCs/>
          <w:sz w:val="26"/>
          <w:szCs w:val="26"/>
        </w:rPr>
        <w:t>возникновения обстоятельств, предвидеть которые на дату утверждения плана закупок было</w:t>
      </w:r>
      <w:r w:rsidR="00C16206" w:rsidRPr="00D10284">
        <w:rPr>
          <w:sz w:val="26"/>
          <w:szCs w:val="26"/>
        </w:rPr>
        <w:t xml:space="preserve"> невозможно.</w:t>
      </w:r>
    </w:p>
    <w:p w:rsidR="00C16206" w:rsidRPr="00D10284" w:rsidRDefault="00697072" w:rsidP="00697072">
      <w:pPr>
        <w:pStyle w:val="ab"/>
        <w:tabs>
          <w:tab w:val="left" w:pos="2127"/>
        </w:tabs>
        <w:ind w:left="0" w:firstLine="709"/>
        <w:jc w:val="both"/>
        <w:rPr>
          <w:bCs/>
          <w:sz w:val="26"/>
          <w:szCs w:val="26"/>
        </w:rPr>
      </w:pPr>
      <w:r w:rsidRPr="00D10284">
        <w:rPr>
          <w:bCs/>
          <w:sz w:val="26"/>
          <w:szCs w:val="26"/>
        </w:rPr>
        <w:t>2.8. </w:t>
      </w:r>
      <w:r w:rsidR="00C16206" w:rsidRPr="00D10284">
        <w:rPr>
          <w:bCs/>
          <w:sz w:val="26"/>
          <w:szCs w:val="26"/>
        </w:rPr>
        <w:t>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E96799" w:rsidRPr="00D10284" w:rsidRDefault="00E96799" w:rsidP="00E96799">
      <w:pPr>
        <w:pStyle w:val="ab"/>
        <w:tabs>
          <w:tab w:val="left" w:pos="2127"/>
        </w:tabs>
        <w:ind w:left="709"/>
        <w:jc w:val="both"/>
        <w:rPr>
          <w:bCs/>
          <w:sz w:val="26"/>
          <w:szCs w:val="26"/>
        </w:rPr>
      </w:pPr>
    </w:p>
    <w:p w:rsidR="00694892" w:rsidRPr="00D10284" w:rsidRDefault="00BC5E89" w:rsidP="00BC5E89">
      <w:pPr>
        <w:pStyle w:val="27"/>
        <w:keepNext/>
        <w:keepLines/>
        <w:shd w:val="clear" w:color="auto" w:fill="auto"/>
        <w:spacing w:after="0" w:line="240" w:lineRule="auto"/>
        <w:ind w:firstLine="0"/>
        <w:rPr>
          <w:b/>
          <w:sz w:val="26"/>
          <w:szCs w:val="26"/>
          <w:lang w:val="ru-RU"/>
        </w:rPr>
      </w:pPr>
      <w:bookmarkStart w:id="59" w:name="_Toc423007338"/>
      <w:bookmarkStart w:id="60" w:name="_Toc423007573"/>
      <w:bookmarkStart w:id="61" w:name="_Toc444599655"/>
      <w:bookmarkStart w:id="62" w:name="_Toc441835778"/>
      <w:bookmarkStart w:id="63" w:name="_Toc451352119"/>
      <w:bookmarkStart w:id="64" w:name="sub_321"/>
      <w:bookmarkEnd w:id="53"/>
      <w:bookmarkEnd w:id="54"/>
      <w:bookmarkEnd w:id="55"/>
      <w:bookmarkEnd w:id="56"/>
      <w:bookmarkEnd w:id="57"/>
      <w:bookmarkEnd w:id="58"/>
      <w:r w:rsidRPr="00D10284">
        <w:rPr>
          <w:b/>
          <w:sz w:val="26"/>
          <w:szCs w:val="26"/>
          <w:lang w:val="en-US"/>
        </w:rPr>
        <w:t>III</w:t>
      </w:r>
      <w:r w:rsidRPr="00D10284">
        <w:rPr>
          <w:b/>
          <w:sz w:val="26"/>
          <w:szCs w:val="26"/>
          <w:lang w:val="ru-RU"/>
        </w:rPr>
        <w:t>. </w:t>
      </w:r>
      <w:r w:rsidR="00694892" w:rsidRPr="00D10284">
        <w:rPr>
          <w:b/>
          <w:sz w:val="26"/>
          <w:szCs w:val="26"/>
        </w:rPr>
        <w:t>Способы закупок</w:t>
      </w:r>
      <w:r w:rsidR="004A2182" w:rsidRPr="00D10284">
        <w:rPr>
          <w:b/>
          <w:sz w:val="26"/>
          <w:szCs w:val="26"/>
        </w:rPr>
        <w:t xml:space="preserve"> и условия их применения</w:t>
      </w:r>
      <w:bookmarkEnd w:id="59"/>
      <w:bookmarkEnd w:id="60"/>
      <w:bookmarkEnd w:id="61"/>
      <w:bookmarkEnd w:id="62"/>
      <w:bookmarkEnd w:id="63"/>
    </w:p>
    <w:p w:rsidR="00262C97" w:rsidRPr="00D10284" w:rsidRDefault="00BC5E89" w:rsidP="00BC5E89">
      <w:pPr>
        <w:pStyle w:val="ab"/>
        <w:tabs>
          <w:tab w:val="left" w:pos="2127"/>
        </w:tabs>
        <w:ind w:left="0" w:firstLine="709"/>
        <w:jc w:val="both"/>
        <w:rPr>
          <w:bCs/>
          <w:sz w:val="26"/>
          <w:szCs w:val="26"/>
        </w:rPr>
      </w:pPr>
      <w:bookmarkStart w:id="65" w:name="sub_403"/>
      <w:r w:rsidRPr="00D10284">
        <w:rPr>
          <w:bCs/>
          <w:sz w:val="26"/>
          <w:szCs w:val="26"/>
        </w:rPr>
        <w:t>3.1. </w:t>
      </w:r>
      <w:r w:rsidR="00262C97" w:rsidRPr="00D10284">
        <w:rPr>
          <w:bCs/>
          <w:sz w:val="26"/>
          <w:szCs w:val="26"/>
        </w:rPr>
        <w:t xml:space="preserve">Заказчик при осуществлении закупок использует конкурентные и неконкурентные </w:t>
      </w:r>
      <w:hyperlink r:id="rId22" w:history="1">
        <w:r w:rsidR="00262C97" w:rsidRPr="00D10284">
          <w:rPr>
            <w:bCs/>
            <w:sz w:val="26"/>
            <w:szCs w:val="26"/>
          </w:rPr>
          <w:t>способы</w:t>
        </w:r>
      </w:hyperlink>
      <w:r w:rsidR="00262C97" w:rsidRPr="00D10284">
        <w:rPr>
          <w:bCs/>
          <w:sz w:val="26"/>
          <w:szCs w:val="26"/>
        </w:rPr>
        <w:t xml:space="preserve"> определения поставщиков (подрядчиков, исполнителей).</w:t>
      </w:r>
    </w:p>
    <w:p w:rsidR="00262C97" w:rsidRPr="00D10284" w:rsidRDefault="00BC5E89" w:rsidP="00BC5E89">
      <w:pPr>
        <w:pStyle w:val="ab"/>
        <w:tabs>
          <w:tab w:val="left" w:pos="2127"/>
        </w:tabs>
        <w:ind w:left="0" w:firstLine="709"/>
        <w:jc w:val="both"/>
        <w:rPr>
          <w:bCs/>
          <w:sz w:val="26"/>
          <w:szCs w:val="26"/>
        </w:rPr>
      </w:pPr>
      <w:r w:rsidRPr="00D10284">
        <w:rPr>
          <w:bCs/>
          <w:sz w:val="26"/>
          <w:szCs w:val="26"/>
        </w:rPr>
        <w:t>3.2. </w:t>
      </w:r>
      <w:r w:rsidR="00262C97" w:rsidRPr="00D10284">
        <w:rPr>
          <w:bCs/>
          <w:sz w:val="26"/>
          <w:szCs w:val="26"/>
        </w:rPr>
        <w:t>Конкурентными способами определения поставщиков (подрядчиков, исполнителей) являются торги</w:t>
      </w:r>
      <w:r w:rsidR="00EF49FB" w:rsidRPr="00D10284">
        <w:rPr>
          <w:bCs/>
          <w:sz w:val="26"/>
          <w:szCs w:val="26"/>
        </w:rPr>
        <w:t xml:space="preserve"> </w:t>
      </w:r>
      <w:r w:rsidRPr="00D10284">
        <w:rPr>
          <w:bCs/>
          <w:sz w:val="26"/>
          <w:szCs w:val="26"/>
        </w:rPr>
        <w:t>(</w:t>
      </w:r>
      <w:r w:rsidR="004A1C32" w:rsidRPr="00D10284">
        <w:rPr>
          <w:bCs/>
          <w:sz w:val="26"/>
          <w:szCs w:val="26"/>
        </w:rPr>
        <w:t>конкурс (</w:t>
      </w:r>
      <w:r w:rsidRPr="00D10284">
        <w:rPr>
          <w:bCs/>
          <w:sz w:val="26"/>
          <w:szCs w:val="26"/>
        </w:rPr>
        <w:t xml:space="preserve">открытый конкурс, конкурс в </w:t>
      </w:r>
      <w:r w:rsidRPr="00D10284">
        <w:rPr>
          <w:bCs/>
          <w:sz w:val="26"/>
          <w:szCs w:val="26"/>
        </w:rPr>
        <w:lastRenderedPageBreak/>
        <w:t>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262C97" w:rsidRPr="00D10284">
        <w:rPr>
          <w:bCs/>
          <w:sz w:val="26"/>
          <w:szCs w:val="26"/>
        </w:rPr>
        <w:t>.</w:t>
      </w:r>
    </w:p>
    <w:p w:rsidR="00FB2ED0" w:rsidRPr="00D10284" w:rsidRDefault="00BC5E89" w:rsidP="00BC5E89">
      <w:pPr>
        <w:pStyle w:val="ab"/>
        <w:tabs>
          <w:tab w:val="left" w:pos="2127"/>
        </w:tabs>
        <w:ind w:left="0" w:firstLine="709"/>
        <w:jc w:val="both"/>
        <w:rPr>
          <w:bCs/>
          <w:sz w:val="26"/>
          <w:szCs w:val="26"/>
        </w:rPr>
      </w:pPr>
      <w:r w:rsidRPr="00D10284">
        <w:rPr>
          <w:bCs/>
          <w:sz w:val="26"/>
          <w:szCs w:val="26"/>
        </w:rPr>
        <w:t>3.3. </w:t>
      </w:r>
      <w:r w:rsidR="00262C97" w:rsidRPr="00D10284">
        <w:rPr>
          <w:bCs/>
          <w:sz w:val="26"/>
          <w:szCs w:val="26"/>
        </w:rPr>
        <w:t xml:space="preserve">Заказчик проводит аукцион или запрос котировок в случае, если цена закупаемых товаров, работ, услуг является единственными критерием выбора поставщика. </w:t>
      </w:r>
    </w:p>
    <w:p w:rsidR="00262C97" w:rsidRPr="00D10284" w:rsidRDefault="00262C97" w:rsidP="00BC5E89">
      <w:pPr>
        <w:pStyle w:val="ab"/>
        <w:tabs>
          <w:tab w:val="left" w:pos="2127"/>
        </w:tabs>
        <w:ind w:left="0" w:firstLine="709"/>
        <w:jc w:val="both"/>
        <w:rPr>
          <w:bCs/>
          <w:sz w:val="26"/>
          <w:szCs w:val="26"/>
        </w:rPr>
      </w:pPr>
      <w:r w:rsidRPr="00D10284">
        <w:rPr>
          <w:bCs/>
          <w:sz w:val="26"/>
          <w:szCs w:val="26"/>
        </w:rPr>
        <w:t xml:space="preserve">При этом запрос котировок проводится в случаях, если стоимость закупаемых товаров, работ, услуг не превышает </w:t>
      </w:r>
      <w:r w:rsidR="00A70AB3" w:rsidRPr="00D10284">
        <w:rPr>
          <w:bCs/>
          <w:sz w:val="26"/>
          <w:szCs w:val="26"/>
        </w:rPr>
        <w:t>3</w:t>
      </w:r>
      <w:r w:rsidRPr="00D10284">
        <w:rPr>
          <w:bCs/>
          <w:sz w:val="26"/>
          <w:szCs w:val="26"/>
        </w:rPr>
        <w:t> 000 000 (</w:t>
      </w:r>
      <w:r w:rsidR="00A70AB3" w:rsidRPr="00D10284">
        <w:rPr>
          <w:bCs/>
          <w:sz w:val="26"/>
          <w:szCs w:val="26"/>
        </w:rPr>
        <w:t>три</w:t>
      </w:r>
      <w:r w:rsidRPr="00D10284">
        <w:rPr>
          <w:bCs/>
          <w:sz w:val="26"/>
          <w:szCs w:val="26"/>
        </w:rPr>
        <w:t xml:space="preserve"> миллион</w:t>
      </w:r>
      <w:r w:rsidR="00A70AB3" w:rsidRPr="00D10284">
        <w:rPr>
          <w:bCs/>
          <w:sz w:val="26"/>
          <w:szCs w:val="26"/>
        </w:rPr>
        <w:t>а</w:t>
      </w:r>
      <w:r w:rsidRPr="00D10284">
        <w:rPr>
          <w:bCs/>
          <w:sz w:val="26"/>
          <w:szCs w:val="26"/>
        </w:rPr>
        <w:t>) рублей.</w:t>
      </w:r>
    </w:p>
    <w:p w:rsidR="00FB2ED0" w:rsidRPr="00D10284" w:rsidRDefault="00BC5E89" w:rsidP="00BC5E89">
      <w:pPr>
        <w:pStyle w:val="ab"/>
        <w:tabs>
          <w:tab w:val="left" w:pos="2127"/>
        </w:tabs>
        <w:ind w:left="0" w:firstLine="709"/>
        <w:jc w:val="both"/>
        <w:rPr>
          <w:bCs/>
          <w:sz w:val="26"/>
          <w:szCs w:val="26"/>
        </w:rPr>
      </w:pPr>
      <w:r w:rsidRPr="00D10284">
        <w:rPr>
          <w:bCs/>
          <w:sz w:val="26"/>
          <w:szCs w:val="26"/>
        </w:rPr>
        <w:t>3.4. </w:t>
      </w:r>
      <w:r w:rsidR="00262C97" w:rsidRPr="00D10284">
        <w:rPr>
          <w:bCs/>
          <w:sz w:val="26"/>
          <w:szCs w:val="26"/>
        </w:rPr>
        <w:t xml:space="preserve">Заказчик проводит конкурс или запрос предложений, если цена закупаемых товаров, работ, услуг является не единственным критерием выбора поставщика </w:t>
      </w:r>
      <w:r w:rsidR="004A1C32" w:rsidRPr="00D10284">
        <w:rPr>
          <w:bCs/>
          <w:sz w:val="26"/>
          <w:szCs w:val="26"/>
        </w:rPr>
        <w:t xml:space="preserve">(подрядчика, исполнителя) </w:t>
      </w:r>
      <w:r w:rsidR="00262C97" w:rsidRPr="00D10284">
        <w:rPr>
          <w:bCs/>
          <w:sz w:val="26"/>
          <w:szCs w:val="26"/>
        </w:rPr>
        <w:t xml:space="preserve">и для Заказчика важны несколько условий исполнения договора. </w:t>
      </w:r>
    </w:p>
    <w:p w:rsidR="00262C97" w:rsidRPr="00D10284" w:rsidRDefault="00262C97" w:rsidP="00BC5E89">
      <w:pPr>
        <w:pStyle w:val="ab"/>
        <w:tabs>
          <w:tab w:val="left" w:pos="2127"/>
        </w:tabs>
        <w:ind w:left="0" w:firstLine="709"/>
        <w:jc w:val="both"/>
        <w:rPr>
          <w:bCs/>
          <w:sz w:val="26"/>
          <w:szCs w:val="26"/>
        </w:rPr>
      </w:pPr>
      <w:r w:rsidRPr="00D10284">
        <w:rPr>
          <w:bCs/>
          <w:sz w:val="26"/>
          <w:szCs w:val="26"/>
        </w:rPr>
        <w:t xml:space="preserve">При этом запрос предложений проводится в случаях, если стоимость закупаемых товаров, работ, услуг не превышает </w:t>
      </w:r>
      <w:r w:rsidR="00A70AB3" w:rsidRPr="00D10284">
        <w:rPr>
          <w:bCs/>
          <w:sz w:val="26"/>
          <w:szCs w:val="26"/>
        </w:rPr>
        <w:t>3</w:t>
      </w:r>
      <w:r w:rsidRPr="00D10284">
        <w:rPr>
          <w:bCs/>
          <w:sz w:val="26"/>
          <w:szCs w:val="26"/>
        </w:rPr>
        <w:t> 000 000 (</w:t>
      </w:r>
      <w:r w:rsidR="00A70AB3" w:rsidRPr="00D10284">
        <w:rPr>
          <w:bCs/>
          <w:sz w:val="26"/>
          <w:szCs w:val="26"/>
        </w:rPr>
        <w:t>три</w:t>
      </w:r>
      <w:r w:rsidRPr="00D10284">
        <w:rPr>
          <w:bCs/>
          <w:sz w:val="26"/>
          <w:szCs w:val="26"/>
        </w:rPr>
        <w:t xml:space="preserve"> миллион</w:t>
      </w:r>
      <w:r w:rsidR="00A70AB3" w:rsidRPr="00D10284">
        <w:rPr>
          <w:bCs/>
          <w:sz w:val="26"/>
          <w:szCs w:val="26"/>
        </w:rPr>
        <w:t>а</w:t>
      </w:r>
      <w:r w:rsidRPr="00D10284">
        <w:rPr>
          <w:bCs/>
          <w:sz w:val="26"/>
          <w:szCs w:val="26"/>
        </w:rPr>
        <w:t>) рублей.</w:t>
      </w:r>
    </w:p>
    <w:p w:rsidR="00FB2ED0" w:rsidRPr="00D10284" w:rsidRDefault="00BC5E89" w:rsidP="00BC5E89">
      <w:pPr>
        <w:pStyle w:val="ab"/>
        <w:tabs>
          <w:tab w:val="left" w:pos="2127"/>
        </w:tabs>
        <w:ind w:left="0" w:firstLine="709"/>
        <w:jc w:val="both"/>
        <w:rPr>
          <w:bCs/>
          <w:sz w:val="26"/>
          <w:szCs w:val="26"/>
        </w:rPr>
      </w:pPr>
      <w:r w:rsidRPr="00D10284">
        <w:rPr>
          <w:sz w:val="26"/>
          <w:szCs w:val="26"/>
        </w:rPr>
        <w:t>3.5. </w:t>
      </w:r>
      <w:r w:rsidR="00FB2ED0" w:rsidRPr="00D10284">
        <w:rPr>
          <w:sz w:val="26"/>
          <w:szCs w:val="26"/>
        </w:rPr>
        <w:t>Заказчик вправе провести конкурс или запрос предложений в одноэтапной или двухэтапной форме, без проведения или с проведением предварительного отбора.</w:t>
      </w:r>
    </w:p>
    <w:p w:rsidR="00262C97" w:rsidRPr="00D10284" w:rsidRDefault="00BC5E89" w:rsidP="00BC5E89">
      <w:pPr>
        <w:pStyle w:val="ab"/>
        <w:tabs>
          <w:tab w:val="left" w:pos="2127"/>
        </w:tabs>
        <w:ind w:left="0" w:firstLine="709"/>
        <w:jc w:val="both"/>
        <w:rPr>
          <w:bCs/>
          <w:sz w:val="26"/>
          <w:szCs w:val="26"/>
        </w:rPr>
      </w:pPr>
      <w:r w:rsidRPr="00D10284">
        <w:rPr>
          <w:bCs/>
          <w:sz w:val="26"/>
          <w:szCs w:val="26"/>
        </w:rPr>
        <w:t>3.6. </w:t>
      </w:r>
      <w:r w:rsidR="00262C97" w:rsidRPr="00D10284">
        <w:rPr>
          <w:bCs/>
          <w:sz w:val="26"/>
          <w:szCs w:val="26"/>
        </w:rPr>
        <w:t xml:space="preserve">Заказчик вправе проводить процедуры закупок, закрытые по составу участников: закрытый конкурс, закрытый аукцион, закрытый запрос котировок, закрытый запрос предложений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3" w:history="1">
        <w:r w:rsidR="00262C97" w:rsidRPr="00D10284">
          <w:rPr>
            <w:bCs/>
            <w:sz w:val="26"/>
            <w:szCs w:val="26"/>
          </w:rPr>
          <w:t>пункт</w:t>
        </w:r>
        <w:r w:rsidRPr="00D10284">
          <w:rPr>
            <w:bCs/>
            <w:sz w:val="26"/>
            <w:szCs w:val="26"/>
          </w:rPr>
          <w:t>а</w:t>
        </w:r>
        <w:r w:rsidR="00262C97" w:rsidRPr="00D10284">
          <w:rPr>
            <w:bCs/>
            <w:sz w:val="26"/>
            <w:szCs w:val="26"/>
          </w:rPr>
          <w:t>м</w:t>
        </w:r>
        <w:r w:rsidRPr="00D10284">
          <w:rPr>
            <w:bCs/>
            <w:sz w:val="26"/>
            <w:szCs w:val="26"/>
          </w:rPr>
          <w:t>и</w:t>
        </w:r>
        <w:r w:rsidR="00262C97" w:rsidRPr="00D10284">
          <w:rPr>
            <w:bCs/>
            <w:sz w:val="26"/>
            <w:szCs w:val="26"/>
          </w:rPr>
          <w:t xml:space="preserve"> 2</w:t>
        </w:r>
      </w:hyperlink>
      <w:r w:rsidR="00262C97" w:rsidRPr="00D10284">
        <w:rPr>
          <w:bCs/>
          <w:sz w:val="26"/>
          <w:szCs w:val="26"/>
        </w:rPr>
        <w:t xml:space="preserve"> или </w:t>
      </w:r>
      <w:hyperlink r:id="rId24" w:history="1">
        <w:r w:rsidR="00262C97" w:rsidRPr="00D10284">
          <w:rPr>
            <w:bCs/>
            <w:sz w:val="26"/>
            <w:szCs w:val="26"/>
          </w:rPr>
          <w:t>3 части 8 статьи 3.1</w:t>
        </w:r>
      </w:hyperlink>
      <w:r w:rsidR="00262C97" w:rsidRPr="00D10284">
        <w:rPr>
          <w:bCs/>
          <w:sz w:val="26"/>
          <w:szCs w:val="26"/>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25" w:history="1">
        <w:r w:rsidR="00262C97" w:rsidRPr="00D10284">
          <w:rPr>
            <w:bCs/>
            <w:sz w:val="26"/>
            <w:szCs w:val="26"/>
          </w:rPr>
          <w:t>частью 16 статьи 4</w:t>
        </w:r>
      </w:hyperlink>
      <w:r w:rsidR="00262C97" w:rsidRPr="00D10284">
        <w:rPr>
          <w:bCs/>
          <w:sz w:val="26"/>
          <w:szCs w:val="26"/>
        </w:rPr>
        <w:t xml:space="preserve"> Федерального закона.</w:t>
      </w:r>
    </w:p>
    <w:p w:rsidR="00BC5E89" w:rsidRPr="00D10284" w:rsidRDefault="00BC5E89" w:rsidP="00BC5E89">
      <w:pPr>
        <w:pStyle w:val="ab"/>
        <w:tabs>
          <w:tab w:val="left" w:pos="2127"/>
        </w:tabs>
        <w:ind w:left="0" w:firstLine="709"/>
        <w:jc w:val="both"/>
        <w:rPr>
          <w:bCs/>
          <w:sz w:val="26"/>
          <w:szCs w:val="26"/>
        </w:rPr>
      </w:pPr>
      <w:bookmarkStart w:id="66" w:name="_Ref416168837"/>
      <w:r w:rsidRPr="00D10284">
        <w:rPr>
          <w:bCs/>
          <w:sz w:val="26"/>
          <w:szCs w:val="26"/>
        </w:rPr>
        <w:t>3.7. 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w:t>
      </w:r>
      <w:bookmarkEnd w:id="66"/>
    </w:p>
    <w:p w:rsidR="00694892" w:rsidRPr="00D10284" w:rsidRDefault="00BC5E89" w:rsidP="00BC5E89">
      <w:pPr>
        <w:pStyle w:val="ab"/>
        <w:tabs>
          <w:tab w:val="left" w:pos="2127"/>
        </w:tabs>
        <w:ind w:left="0" w:firstLine="709"/>
        <w:jc w:val="both"/>
        <w:rPr>
          <w:bCs/>
          <w:sz w:val="26"/>
          <w:szCs w:val="26"/>
        </w:rPr>
      </w:pPr>
      <w:r w:rsidRPr="00D10284">
        <w:rPr>
          <w:bCs/>
          <w:sz w:val="26"/>
          <w:szCs w:val="26"/>
        </w:rPr>
        <w:t>3.8. </w:t>
      </w:r>
      <w:r w:rsidR="00694892" w:rsidRPr="00D10284">
        <w:rPr>
          <w:bCs/>
          <w:sz w:val="26"/>
          <w:szCs w:val="26"/>
        </w:rPr>
        <w:t>Любые способы закупок, предусмотренные настоящим</w:t>
      </w:r>
      <w:r w:rsidR="00B775C8" w:rsidRPr="00D10284">
        <w:rPr>
          <w:bCs/>
          <w:sz w:val="26"/>
          <w:szCs w:val="26"/>
        </w:rPr>
        <w:t>и</w:t>
      </w:r>
      <w:r w:rsidR="00694892" w:rsidRPr="00D10284">
        <w:rPr>
          <w:bCs/>
          <w:sz w:val="26"/>
          <w:szCs w:val="26"/>
        </w:rPr>
        <w:t xml:space="preserve"> </w:t>
      </w:r>
      <w:r w:rsidR="00B775C8" w:rsidRPr="00D10284">
        <w:rPr>
          <w:bCs/>
          <w:sz w:val="26"/>
          <w:szCs w:val="26"/>
        </w:rPr>
        <w:t>Правилами</w:t>
      </w:r>
      <w:r w:rsidR="00694892" w:rsidRPr="00D10284">
        <w:rPr>
          <w:bCs/>
          <w:sz w:val="26"/>
          <w:szCs w:val="26"/>
        </w:rPr>
        <w:t>,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площадок и иных электронных средств связи.</w:t>
      </w:r>
    </w:p>
    <w:p w:rsidR="00DF41DF" w:rsidRPr="00D10284" w:rsidRDefault="00BC5E89" w:rsidP="00BC5E89">
      <w:pPr>
        <w:pStyle w:val="ab"/>
        <w:tabs>
          <w:tab w:val="left" w:pos="2127"/>
        </w:tabs>
        <w:ind w:left="0" w:firstLine="709"/>
        <w:jc w:val="both"/>
        <w:rPr>
          <w:bCs/>
          <w:sz w:val="26"/>
          <w:szCs w:val="26"/>
        </w:rPr>
      </w:pPr>
      <w:r w:rsidRPr="00D10284">
        <w:rPr>
          <w:bCs/>
          <w:sz w:val="26"/>
          <w:szCs w:val="26"/>
        </w:rPr>
        <w:t>3.9. </w:t>
      </w:r>
      <w:r w:rsidR="00694892" w:rsidRPr="00D10284">
        <w:rPr>
          <w:bCs/>
          <w:sz w:val="26"/>
          <w:szCs w:val="26"/>
        </w:rPr>
        <w:t xml:space="preserve">Способ закупки определяется </w:t>
      </w:r>
      <w:r w:rsidR="00262C97" w:rsidRPr="00D10284">
        <w:rPr>
          <w:bCs/>
          <w:sz w:val="26"/>
          <w:szCs w:val="26"/>
        </w:rPr>
        <w:t>Заказчиком</w:t>
      </w:r>
      <w:r w:rsidR="00694892" w:rsidRPr="00D10284">
        <w:rPr>
          <w:bCs/>
          <w:sz w:val="26"/>
          <w:szCs w:val="26"/>
        </w:rPr>
        <w:t xml:space="preserve"> на этапе формирования плана закупок.</w:t>
      </w:r>
    </w:p>
    <w:p w:rsidR="00694892" w:rsidRPr="00D10284" w:rsidRDefault="00BC5E89" w:rsidP="00BC5E89">
      <w:pPr>
        <w:pStyle w:val="ab"/>
        <w:tabs>
          <w:tab w:val="left" w:pos="2127"/>
        </w:tabs>
        <w:ind w:left="0" w:firstLine="709"/>
        <w:jc w:val="both"/>
        <w:rPr>
          <w:bCs/>
          <w:sz w:val="26"/>
          <w:szCs w:val="26"/>
        </w:rPr>
      </w:pPr>
      <w:r w:rsidRPr="00D10284">
        <w:rPr>
          <w:bCs/>
          <w:sz w:val="26"/>
          <w:szCs w:val="26"/>
        </w:rPr>
        <w:t>3.10. </w:t>
      </w:r>
      <w:r w:rsidR="00694892" w:rsidRPr="00D10284">
        <w:rPr>
          <w:bCs/>
          <w:sz w:val="26"/>
          <w:szCs w:val="26"/>
        </w:rPr>
        <w:t xml:space="preserve">Допускается изменение способа закупки путем внесения изменений в план закупок. </w:t>
      </w:r>
    </w:p>
    <w:p w:rsidR="00C55213" w:rsidRPr="00D10284" w:rsidRDefault="00BC5E89" w:rsidP="00BC5E89">
      <w:pPr>
        <w:pStyle w:val="ab"/>
        <w:tabs>
          <w:tab w:val="left" w:pos="2127"/>
        </w:tabs>
        <w:ind w:left="0" w:firstLine="709"/>
        <w:jc w:val="both"/>
        <w:rPr>
          <w:bCs/>
          <w:sz w:val="26"/>
          <w:szCs w:val="26"/>
        </w:rPr>
      </w:pPr>
      <w:r w:rsidRPr="00D10284">
        <w:rPr>
          <w:bCs/>
          <w:sz w:val="26"/>
          <w:szCs w:val="26"/>
        </w:rPr>
        <w:t>3.11. </w:t>
      </w:r>
      <w:r w:rsidR="00C55213" w:rsidRPr="00D10284">
        <w:rPr>
          <w:bCs/>
          <w:sz w:val="26"/>
          <w:szCs w:val="26"/>
        </w:rPr>
        <w:t xml:space="preserve">При </w:t>
      </w:r>
      <w:r w:rsidR="00F749E9" w:rsidRPr="00D10284">
        <w:rPr>
          <w:bCs/>
          <w:sz w:val="26"/>
          <w:szCs w:val="26"/>
        </w:rPr>
        <w:t>з</w:t>
      </w:r>
      <w:r w:rsidR="00C55213" w:rsidRPr="00D10284">
        <w:rPr>
          <w:bCs/>
          <w:sz w:val="26"/>
          <w:szCs w:val="26"/>
        </w:rPr>
        <w:t>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w:t>
      </w:r>
      <w:r w:rsidR="00B775C8" w:rsidRPr="00D10284">
        <w:rPr>
          <w:bCs/>
          <w:sz w:val="26"/>
          <w:szCs w:val="26"/>
        </w:rPr>
        <w:t>и</w:t>
      </w:r>
      <w:r w:rsidR="00C55213" w:rsidRPr="00D10284">
        <w:rPr>
          <w:bCs/>
          <w:sz w:val="26"/>
          <w:szCs w:val="26"/>
        </w:rPr>
        <w:t xml:space="preserve"> </w:t>
      </w:r>
      <w:r w:rsidR="00B775C8" w:rsidRPr="00D10284">
        <w:rPr>
          <w:bCs/>
          <w:sz w:val="26"/>
          <w:szCs w:val="26"/>
        </w:rPr>
        <w:t>Правилами</w:t>
      </w:r>
      <w:r w:rsidR="00C55213" w:rsidRPr="00D10284">
        <w:rPr>
          <w:bCs/>
          <w:sz w:val="26"/>
          <w:szCs w:val="26"/>
        </w:rPr>
        <w:t>.</w:t>
      </w:r>
    </w:p>
    <w:p w:rsidR="00F749E9" w:rsidRPr="00D10284" w:rsidRDefault="00BC5E89" w:rsidP="00BC5E89">
      <w:pPr>
        <w:pStyle w:val="27"/>
        <w:keepNext/>
        <w:keepLines/>
        <w:shd w:val="clear" w:color="auto" w:fill="auto"/>
        <w:spacing w:after="0" w:line="240" w:lineRule="auto"/>
        <w:ind w:firstLine="0"/>
        <w:rPr>
          <w:b/>
          <w:sz w:val="26"/>
          <w:szCs w:val="26"/>
          <w:lang w:val="ru-RU"/>
        </w:rPr>
      </w:pPr>
      <w:bookmarkStart w:id="67" w:name="_Toc444599656"/>
      <w:bookmarkStart w:id="68" w:name="_Toc441835779"/>
      <w:bookmarkStart w:id="69" w:name="_Toc451352120"/>
      <w:bookmarkEnd w:id="64"/>
      <w:bookmarkEnd w:id="65"/>
      <w:r w:rsidRPr="00D10284">
        <w:rPr>
          <w:b/>
          <w:sz w:val="26"/>
          <w:szCs w:val="26"/>
          <w:lang w:val="en-US"/>
        </w:rPr>
        <w:t>IV</w:t>
      </w:r>
      <w:r w:rsidRPr="00D10284">
        <w:rPr>
          <w:b/>
          <w:sz w:val="26"/>
          <w:szCs w:val="26"/>
          <w:lang w:val="ru-RU"/>
        </w:rPr>
        <w:t>. </w:t>
      </w:r>
      <w:r w:rsidR="00F749E9" w:rsidRPr="00D10284">
        <w:rPr>
          <w:b/>
          <w:sz w:val="26"/>
          <w:szCs w:val="26"/>
        </w:rPr>
        <w:t xml:space="preserve">Общие положения </w:t>
      </w:r>
      <w:r w:rsidR="004A1C32" w:rsidRPr="00D10284">
        <w:rPr>
          <w:b/>
          <w:sz w:val="26"/>
          <w:szCs w:val="26"/>
          <w:lang w:val="ru-RU"/>
        </w:rPr>
        <w:t xml:space="preserve">о </w:t>
      </w:r>
      <w:r w:rsidR="00F749E9" w:rsidRPr="00D10284">
        <w:rPr>
          <w:b/>
          <w:sz w:val="26"/>
          <w:szCs w:val="26"/>
        </w:rPr>
        <w:t>проведени</w:t>
      </w:r>
      <w:r w:rsidR="004A1C32" w:rsidRPr="00D10284">
        <w:rPr>
          <w:b/>
          <w:sz w:val="26"/>
          <w:szCs w:val="26"/>
          <w:lang w:val="ru-RU"/>
        </w:rPr>
        <w:t>и</w:t>
      </w:r>
      <w:r w:rsidR="00F749E9" w:rsidRPr="00D10284">
        <w:rPr>
          <w:b/>
          <w:sz w:val="26"/>
          <w:szCs w:val="26"/>
        </w:rPr>
        <w:t xml:space="preserve"> закупок</w:t>
      </w:r>
    </w:p>
    <w:p w:rsidR="00F749E9" w:rsidRPr="00D10284" w:rsidRDefault="00A96AED" w:rsidP="009B7CD5">
      <w:pPr>
        <w:pStyle w:val="ab"/>
        <w:tabs>
          <w:tab w:val="left" w:pos="2127"/>
        </w:tabs>
        <w:ind w:left="0" w:firstLine="709"/>
        <w:jc w:val="both"/>
        <w:rPr>
          <w:sz w:val="26"/>
          <w:szCs w:val="26"/>
        </w:rPr>
      </w:pPr>
      <w:bookmarkStart w:id="70" w:name="sub_302"/>
      <w:r w:rsidRPr="00D10284">
        <w:rPr>
          <w:sz w:val="26"/>
          <w:szCs w:val="26"/>
        </w:rPr>
        <w:t>4</w:t>
      </w:r>
      <w:r w:rsidR="00BC5E89" w:rsidRPr="00D10284">
        <w:rPr>
          <w:sz w:val="26"/>
          <w:szCs w:val="26"/>
        </w:rPr>
        <w:t>.1. </w:t>
      </w:r>
      <w:r w:rsidR="00F749E9" w:rsidRPr="00D10284">
        <w:rPr>
          <w:sz w:val="26"/>
          <w:szCs w:val="26"/>
        </w:rPr>
        <w:t>Заказчик в соответствии с утвержденным планом закупок осуществляет подготовку условий и требований для проведения закупки.</w:t>
      </w:r>
    </w:p>
    <w:bookmarkEnd w:id="70"/>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.2. </w:t>
      </w:r>
      <w:r w:rsidR="00F749E9" w:rsidRPr="00D10284">
        <w:rPr>
          <w:sz w:val="26"/>
          <w:szCs w:val="26"/>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или объединяться в один лот.</w:t>
      </w:r>
    </w:p>
    <w:p w:rsidR="00F749E9" w:rsidRPr="00D10284" w:rsidRDefault="00F749E9" w:rsidP="009B7CD5">
      <w:pPr>
        <w:tabs>
          <w:tab w:val="left" w:pos="2127"/>
        </w:tabs>
        <w:ind w:firstLine="709"/>
        <w:jc w:val="both"/>
        <w:rPr>
          <w:rFonts w:ascii="Times New Roman" w:hAnsi="Times New Roman" w:cs="Times New Roman"/>
          <w:sz w:val="26"/>
          <w:szCs w:val="26"/>
        </w:rPr>
      </w:pPr>
      <w:r w:rsidRPr="00D10284">
        <w:rPr>
          <w:rFonts w:ascii="Times New Roman" w:hAnsi="Times New Roman" w:cs="Times New Roman"/>
          <w:sz w:val="26"/>
          <w:szCs w:val="26"/>
        </w:rPr>
        <w:lastRenderedPageBreak/>
        <w:t>Разделение предмета закупки на лоты или объединение в один лот может осуществляться как при формировании плана закупок Заказчика, так и при подготовке документации о закупке.</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.3. </w:t>
      </w:r>
      <w:r w:rsidR="00F749E9" w:rsidRPr="00D10284">
        <w:rPr>
          <w:sz w:val="26"/>
          <w:szCs w:val="26"/>
        </w:rPr>
        <w:t>Для обеспечения максимальной эффективности проводимой закупки Заказчик вправе:</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.3.1. </w:t>
      </w:r>
      <w:r w:rsidR="00F749E9" w:rsidRPr="00D10284">
        <w:rPr>
          <w:sz w:val="26"/>
          <w:szCs w:val="26"/>
        </w:rPr>
        <w:t>уменьшать начальную (максимальную) цену договора (цену лота), исходя из актуальной на дату объявления закупки конъюнктуры рынка;</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.3.2. </w:t>
      </w:r>
      <w:r w:rsidR="00001424" w:rsidRPr="00D10284">
        <w:rPr>
          <w:sz w:val="26"/>
          <w:szCs w:val="26"/>
        </w:rPr>
        <w:t xml:space="preserve">проводить </w:t>
      </w:r>
      <w:r w:rsidR="00BA6036" w:rsidRPr="00D10284">
        <w:rPr>
          <w:sz w:val="26"/>
          <w:szCs w:val="26"/>
        </w:rPr>
        <w:t>переторжку</w:t>
      </w:r>
      <w:r w:rsidR="00001424" w:rsidRPr="00D10284">
        <w:rPr>
          <w:sz w:val="26"/>
          <w:szCs w:val="26"/>
        </w:rPr>
        <w:t>;</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.3.3. </w:t>
      </w:r>
      <w:r w:rsidR="00F749E9" w:rsidRPr="00D10284">
        <w:rPr>
          <w:sz w:val="26"/>
          <w:szCs w:val="26"/>
        </w:rPr>
        <w:t>совершать иные действия, направленные на повышение эффективности закупок, в том числе на снижение цены договора.</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.4. </w:t>
      </w:r>
      <w:r w:rsidR="00F749E9" w:rsidRPr="00D10284">
        <w:rPr>
          <w:sz w:val="26"/>
          <w:szCs w:val="26"/>
        </w:rPr>
        <w:t>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F749E9" w:rsidRPr="00D10284" w:rsidRDefault="00F749E9" w:rsidP="009B7CD5">
      <w:pPr>
        <w:pStyle w:val="ab"/>
        <w:tabs>
          <w:tab w:val="left" w:pos="2127"/>
        </w:tabs>
        <w:ind w:left="0" w:firstLine="709"/>
        <w:jc w:val="both"/>
        <w:rPr>
          <w:sz w:val="26"/>
          <w:szCs w:val="26"/>
        </w:rPr>
      </w:pPr>
      <w:r w:rsidRPr="00D10284">
        <w:rPr>
          <w:sz w:val="26"/>
          <w:szCs w:val="26"/>
        </w:rPr>
        <w:t>Приоритет предоставляется в порядке и на условиях, установленных постановлением Правительства Российской Федерации от 16 сентября 2016</w:t>
      </w:r>
      <w:r w:rsidR="00BC5E89" w:rsidRPr="00D10284">
        <w:rPr>
          <w:sz w:val="26"/>
          <w:szCs w:val="26"/>
        </w:rPr>
        <w:t> </w:t>
      </w:r>
      <w:r w:rsidRPr="00D10284">
        <w:rPr>
          <w:sz w:val="26"/>
          <w:szCs w:val="26"/>
        </w:rPr>
        <w:t>г. №</w:t>
      </w:r>
      <w:r w:rsidR="00BC5E89" w:rsidRPr="00D10284">
        <w:rPr>
          <w:sz w:val="26"/>
          <w:szCs w:val="26"/>
        </w:rPr>
        <w:t> </w:t>
      </w:r>
      <w:r w:rsidRPr="00D10284">
        <w:rPr>
          <w:sz w:val="26"/>
          <w:szCs w:val="26"/>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w:t>
      </w:r>
      <w:r w:rsidR="00BC5E89" w:rsidRPr="00D10284">
        <w:rPr>
          <w:sz w:val="26"/>
          <w:szCs w:val="26"/>
        </w:rPr>
        <w:t> </w:t>
      </w:r>
      <w:r w:rsidRPr="00D10284">
        <w:rPr>
          <w:sz w:val="26"/>
          <w:szCs w:val="26"/>
        </w:rPr>
        <w:t>г. № 925)</w:t>
      </w:r>
      <w:r w:rsidR="004A1C32" w:rsidRPr="00D10284">
        <w:rPr>
          <w:sz w:val="26"/>
          <w:szCs w:val="26"/>
        </w:rPr>
        <w:t>,</w:t>
      </w:r>
      <w:r w:rsidRPr="00D10284">
        <w:rPr>
          <w:sz w:val="26"/>
          <w:szCs w:val="26"/>
        </w:rPr>
        <w:t xml:space="preserve"> в соответствии с Федеральным законом.</w:t>
      </w:r>
    </w:p>
    <w:p w:rsidR="00F749E9" w:rsidRPr="00D10284" w:rsidRDefault="00F749E9" w:rsidP="009B7CD5">
      <w:pPr>
        <w:pStyle w:val="ab"/>
        <w:tabs>
          <w:tab w:val="left" w:pos="2127"/>
        </w:tabs>
        <w:ind w:left="0" w:firstLine="709"/>
        <w:jc w:val="both"/>
        <w:rPr>
          <w:sz w:val="26"/>
          <w:szCs w:val="26"/>
        </w:rPr>
      </w:pPr>
      <w:r w:rsidRPr="00D10284">
        <w:rPr>
          <w:sz w:val="26"/>
          <w:szCs w:val="26"/>
        </w:rPr>
        <w:t>Условием предоставления приоритета является включение в документацию о закупке сведений, указанных в пункте 5 Постановления от 16 сентября 2016</w:t>
      </w:r>
      <w:r w:rsidR="00BC5E89" w:rsidRPr="00D10284">
        <w:rPr>
          <w:sz w:val="26"/>
          <w:szCs w:val="26"/>
        </w:rPr>
        <w:t> </w:t>
      </w:r>
      <w:r w:rsidRPr="00D10284">
        <w:rPr>
          <w:sz w:val="26"/>
          <w:szCs w:val="26"/>
        </w:rPr>
        <w:t>г. №</w:t>
      </w:r>
      <w:r w:rsidR="00BC5E89" w:rsidRPr="00D10284">
        <w:rPr>
          <w:sz w:val="26"/>
          <w:szCs w:val="26"/>
        </w:rPr>
        <w:t> </w:t>
      </w:r>
      <w:r w:rsidRPr="00D10284">
        <w:rPr>
          <w:sz w:val="26"/>
          <w:szCs w:val="26"/>
        </w:rPr>
        <w:t>925.</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.5. </w:t>
      </w:r>
      <w:r w:rsidR="00F749E9" w:rsidRPr="00D10284">
        <w:rPr>
          <w:sz w:val="26"/>
          <w:szCs w:val="26"/>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720F1B"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.6. </w:t>
      </w:r>
      <w:r w:rsidR="00720F1B" w:rsidRPr="00D10284">
        <w:rPr>
          <w:sz w:val="26"/>
          <w:szCs w:val="26"/>
        </w:rPr>
        <w:t>В извещении об осуществлении</w:t>
      </w:r>
      <w:r w:rsidR="00E96094" w:rsidRPr="00D10284">
        <w:rPr>
          <w:sz w:val="26"/>
          <w:szCs w:val="26"/>
        </w:rPr>
        <w:t xml:space="preserve"> конкурентной </w:t>
      </w:r>
      <w:r w:rsidR="00720F1B" w:rsidRPr="00D10284">
        <w:rPr>
          <w:sz w:val="26"/>
          <w:szCs w:val="26"/>
        </w:rPr>
        <w:t>закупки должна содержаться следующая информация:</w:t>
      </w:r>
    </w:p>
    <w:p w:rsidR="00720F1B"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.6.1. </w:t>
      </w:r>
      <w:r w:rsidR="00720F1B" w:rsidRPr="00D10284">
        <w:rPr>
          <w:sz w:val="26"/>
          <w:szCs w:val="26"/>
        </w:rPr>
        <w:t>способ осуществления закупки;</w:t>
      </w:r>
    </w:p>
    <w:p w:rsidR="00720F1B"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.6.2. </w:t>
      </w:r>
      <w:r w:rsidR="00720F1B" w:rsidRPr="00D10284">
        <w:rPr>
          <w:sz w:val="26"/>
          <w:szCs w:val="26"/>
        </w:rPr>
        <w:t xml:space="preserve">наименование, место нахождения, почтовый адрес, адрес электронной почты, номер контактного телефона </w:t>
      </w:r>
      <w:r w:rsidR="009B7CD5" w:rsidRPr="00D10284">
        <w:rPr>
          <w:sz w:val="26"/>
          <w:szCs w:val="26"/>
        </w:rPr>
        <w:t>З</w:t>
      </w:r>
      <w:r w:rsidR="00720F1B" w:rsidRPr="00D10284">
        <w:rPr>
          <w:sz w:val="26"/>
          <w:szCs w:val="26"/>
        </w:rPr>
        <w:t>аказчика;</w:t>
      </w:r>
    </w:p>
    <w:p w:rsidR="00720F1B"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.6.3. </w:t>
      </w:r>
      <w:r w:rsidR="00720F1B" w:rsidRPr="00D10284">
        <w:rPr>
          <w:sz w:val="26"/>
          <w:szCs w:val="26"/>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720F1B"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.6.4. </w:t>
      </w:r>
      <w:r w:rsidR="00720F1B" w:rsidRPr="00D10284">
        <w:rPr>
          <w:sz w:val="26"/>
          <w:szCs w:val="26"/>
        </w:rPr>
        <w:t>место поставки товара, выполнения работы, оказания услуги;</w:t>
      </w:r>
    </w:p>
    <w:p w:rsidR="00720F1B"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.6.5. </w:t>
      </w:r>
      <w:r w:rsidR="00720F1B" w:rsidRPr="00D10284">
        <w:rPr>
          <w:sz w:val="26"/>
          <w:szCs w:val="26"/>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20F1B"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.6.6. </w:t>
      </w:r>
      <w:r w:rsidR="00720F1B" w:rsidRPr="00D10284">
        <w:rPr>
          <w:sz w:val="26"/>
          <w:szCs w:val="26"/>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w:t>
      </w:r>
      <w:r w:rsidR="00720F1B" w:rsidRPr="00D10284">
        <w:rPr>
          <w:sz w:val="26"/>
          <w:szCs w:val="26"/>
        </w:rPr>
        <w:lastRenderedPageBreak/>
        <w:t>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20F1B"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.6.7. </w:t>
      </w:r>
      <w:r w:rsidR="00720F1B" w:rsidRPr="00D10284">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20F1B" w:rsidRPr="00D10284" w:rsidRDefault="00A96AED" w:rsidP="009B7CD5">
      <w:pPr>
        <w:pStyle w:val="ab"/>
        <w:tabs>
          <w:tab w:val="left" w:pos="2127"/>
        </w:tabs>
        <w:ind w:left="0" w:firstLine="709"/>
        <w:jc w:val="both"/>
        <w:rPr>
          <w:sz w:val="26"/>
          <w:szCs w:val="26"/>
        </w:rPr>
      </w:pPr>
      <w:r w:rsidRPr="00D10284">
        <w:rPr>
          <w:sz w:val="26"/>
          <w:szCs w:val="26"/>
        </w:rPr>
        <w:t>4</w:t>
      </w:r>
      <w:r w:rsidR="00BC5E89" w:rsidRPr="00D10284">
        <w:rPr>
          <w:sz w:val="26"/>
          <w:szCs w:val="26"/>
        </w:rPr>
        <w:t>.6.8. </w:t>
      </w:r>
      <w:r w:rsidR="00720F1B" w:rsidRPr="00D10284">
        <w:rPr>
          <w:sz w:val="26"/>
          <w:szCs w:val="26"/>
        </w:rPr>
        <w:t xml:space="preserve">адрес электронной площадки в информационно-телекоммуникационной сети «Интернет» (при осуществлении </w:t>
      </w:r>
      <w:r w:rsidR="00E96094" w:rsidRPr="00D10284">
        <w:rPr>
          <w:sz w:val="26"/>
          <w:szCs w:val="26"/>
        </w:rPr>
        <w:t xml:space="preserve">конкурентной </w:t>
      </w:r>
      <w:r w:rsidR="00562A58" w:rsidRPr="00D10284">
        <w:rPr>
          <w:sz w:val="26"/>
          <w:szCs w:val="26"/>
        </w:rPr>
        <w:t>закупки</w:t>
      </w:r>
      <w:r w:rsidR="00720F1B" w:rsidRPr="00D10284">
        <w:rPr>
          <w:sz w:val="26"/>
          <w:szCs w:val="26"/>
        </w:rPr>
        <w:t>)</w:t>
      </w:r>
      <w:r w:rsidR="00620BF8">
        <w:rPr>
          <w:sz w:val="26"/>
          <w:szCs w:val="26"/>
        </w:rPr>
        <w:t>.</w:t>
      </w:r>
    </w:p>
    <w:p w:rsidR="00720F1B" w:rsidRPr="00D10284" w:rsidRDefault="00A96AED" w:rsidP="009B7CD5">
      <w:pPr>
        <w:pStyle w:val="ab"/>
        <w:tabs>
          <w:tab w:val="left" w:pos="2127"/>
        </w:tabs>
        <w:ind w:left="0" w:firstLine="709"/>
        <w:jc w:val="both"/>
        <w:rPr>
          <w:sz w:val="26"/>
          <w:szCs w:val="26"/>
        </w:rPr>
      </w:pPr>
      <w:r w:rsidRPr="00D10284">
        <w:rPr>
          <w:sz w:val="26"/>
          <w:szCs w:val="26"/>
        </w:rPr>
        <w:t>4.7. </w:t>
      </w:r>
      <w:r w:rsidR="00720F1B" w:rsidRPr="00D10284">
        <w:rPr>
          <w:sz w:val="26"/>
          <w:szCs w:val="26"/>
        </w:rPr>
        <w:t>В документации о</w:t>
      </w:r>
      <w:r w:rsidR="00E96094" w:rsidRPr="00D10284">
        <w:rPr>
          <w:sz w:val="26"/>
          <w:szCs w:val="26"/>
        </w:rPr>
        <w:t xml:space="preserve"> конкурентной </w:t>
      </w:r>
      <w:r w:rsidR="00720F1B" w:rsidRPr="00D10284">
        <w:rPr>
          <w:sz w:val="26"/>
          <w:szCs w:val="26"/>
        </w:rPr>
        <w:t>закупке указывается:</w:t>
      </w:r>
    </w:p>
    <w:p w:rsidR="00720F1B" w:rsidRPr="00D10284" w:rsidRDefault="00A96AED" w:rsidP="009B7CD5">
      <w:pPr>
        <w:pStyle w:val="ab"/>
        <w:tabs>
          <w:tab w:val="left" w:pos="2127"/>
        </w:tabs>
        <w:autoSpaceDE w:val="0"/>
        <w:autoSpaceDN w:val="0"/>
        <w:adjustRightInd w:val="0"/>
        <w:ind w:left="0" w:firstLine="709"/>
        <w:jc w:val="both"/>
        <w:rPr>
          <w:sz w:val="26"/>
          <w:szCs w:val="26"/>
        </w:rPr>
      </w:pPr>
      <w:bookmarkStart w:id="71" w:name="Par0"/>
      <w:bookmarkEnd w:id="71"/>
      <w:r w:rsidRPr="00D10284">
        <w:rPr>
          <w:sz w:val="26"/>
          <w:szCs w:val="26"/>
        </w:rPr>
        <w:t>4.7.1. </w:t>
      </w:r>
      <w:r w:rsidR="00720F1B" w:rsidRPr="00D10284">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9B7CD5" w:rsidRPr="00D10284">
        <w:rPr>
          <w:sz w:val="26"/>
          <w:szCs w:val="26"/>
        </w:rPr>
        <w:t>З</w:t>
      </w:r>
      <w:r w:rsidR="00720F1B" w:rsidRPr="00D10284">
        <w:rPr>
          <w:sz w:val="26"/>
          <w:szCs w:val="26"/>
        </w:rPr>
        <w:t>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4.7.2. </w:t>
      </w:r>
      <w:r w:rsidR="00720F1B" w:rsidRPr="00D10284">
        <w:rPr>
          <w:sz w:val="26"/>
          <w:szCs w:val="26"/>
        </w:rPr>
        <w:t>требования к содержанию, форме, оформлению и составу заявки на участие в закупке;</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4.7.3. </w:t>
      </w:r>
      <w:r w:rsidR="00720F1B" w:rsidRPr="00D10284">
        <w:rPr>
          <w:sz w:val="26"/>
          <w:szCs w:val="2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4.7.4. </w:t>
      </w:r>
      <w:r w:rsidR="00720F1B" w:rsidRPr="00D10284">
        <w:rPr>
          <w:sz w:val="26"/>
          <w:szCs w:val="26"/>
        </w:rPr>
        <w:t>место, условия и сроки (периоды) поставки товара, выполнения работы, оказания услуги;</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4.7.5. </w:t>
      </w:r>
      <w:r w:rsidR="00720F1B" w:rsidRPr="00D10284">
        <w:rPr>
          <w:sz w:val="26"/>
          <w:szCs w:val="26"/>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4.7.6. </w:t>
      </w:r>
      <w:r w:rsidR="00720F1B" w:rsidRPr="00D10284">
        <w:rPr>
          <w:sz w:val="26"/>
          <w:szCs w:val="26"/>
        </w:rPr>
        <w:t>форма, сроки и порядок оплаты товара, работы, услуги;</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4.7.7. </w:t>
      </w:r>
      <w:r w:rsidR="00720F1B" w:rsidRPr="00D10284">
        <w:rP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lastRenderedPageBreak/>
        <w:t>4.7.8. </w:t>
      </w:r>
      <w:r w:rsidR="00720F1B" w:rsidRPr="00D10284">
        <w:rPr>
          <w:sz w:val="26"/>
          <w:szCs w:val="26"/>
        </w:rPr>
        <w:t xml:space="preserve">порядок, </w:t>
      </w:r>
      <w:r w:rsidR="00BA48C2" w:rsidRPr="00D10284">
        <w:rPr>
          <w:sz w:val="26"/>
          <w:szCs w:val="26"/>
        </w:rPr>
        <w:t xml:space="preserve">место, </w:t>
      </w:r>
      <w:r w:rsidR="00720F1B" w:rsidRPr="00D10284">
        <w:rPr>
          <w:sz w:val="26"/>
          <w:szCs w:val="26"/>
        </w:rPr>
        <w:t>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4.7.9. </w:t>
      </w:r>
      <w:r w:rsidR="00720F1B" w:rsidRPr="00D10284">
        <w:rPr>
          <w:sz w:val="26"/>
          <w:szCs w:val="26"/>
        </w:rPr>
        <w:t>требования к участникам такой закупки;</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4.7.10. </w:t>
      </w:r>
      <w:r w:rsidR="00720F1B" w:rsidRPr="00D10284">
        <w:rPr>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4.7.11. </w:t>
      </w:r>
      <w:r w:rsidR="00720F1B" w:rsidRPr="00D10284">
        <w:rPr>
          <w:sz w:val="26"/>
          <w:szCs w:val="26"/>
        </w:rPr>
        <w:t>формы, порядок, дата и время окончания срока предоставления участникам такой закупки разъяснений положений документации о закупке;</w:t>
      </w:r>
    </w:p>
    <w:p w:rsidR="00720F1B" w:rsidRPr="00D10284" w:rsidRDefault="00E96094" w:rsidP="009B7CD5">
      <w:pPr>
        <w:pStyle w:val="ab"/>
        <w:tabs>
          <w:tab w:val="left" w:pos="2127"/>
        </w:tabs>
        <w:autoSpaceDE w:val="0"/>
        <w:autoSpaceDN w:val="0"/>
        <w:adjustRightInd w:val="0"/>
        <w:ind w:left="0" w:firstLine="709"/>
        <w:jc w:val="both"/>
        <w:rPr>
          <w:sz w:val="26"/>
          <w:szCs w:val="26"/>
        </w:rPr>
      </w:pPr>
      <w:r w:rsidRPr="00D10284">
        <w:rPr>
          <w:sz w:val="26"/>
          <w:szCs w:val="26"/>
        </w:rPr>
        <w:t>4.7.1</w:t>
      </w:r>
      <w:r w:rsidR="00A96AED" w:rsidRPr="00D10284">
        <w:rPr>
          <w:sz w:val="26"/>
          <w:szCs w:val="26"/>
        </w:rPr>
        <w:t>2. </w:t>
      </w:r>
      <w:r w:rsidR="00720F1B" w:rsidRPr="00D10284">
        <w:rPr>
          <w:sz w:val="26"/>
          <w:szCs w:val="26"/>
        </w:rPr>
        <w:t>дата рассмотрения предложений участников такой закупки и подведения итогов такой закупки;</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4.7.13. </w:t>
      </w:r>
      <w:r w:rsidR="00720F1B" w:rsidRPr="00D10284">
        <w:rPr>
          <w:sz w:val="26"/>
          <w:szCs w:val="26"/>
        </w:rPr>
        <w:t>критерии оценки и сопоставления заявок на участие в такой закупке;</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4.7.14. </w:t>
      </w:r>
      <w:r w:rsidR="00720F1B" w:rsidRPr="00D10284">
        <w:rPr>
          <w:sz w:val="26"/>
          <w:szCs w:val="26"/>
        </w:rPr>
        <w:t>порядок оценки и сопоставления заявок на участие в такой закупке;</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4.7.15. </w:t>
      </w:r>
      <w:r w:rsidR="00BA48C2" w:rsidRPr="00D10284">
        <w:rPr>
          <w:sz w:val="26"/>
          <w:szCs w:val="26"/>
        </w:rPr>
        <w:t>описание предмета закупки;</w:t>
      </w:r>
    </w:p>
    <w:p w:rsidR="00E20C75" w:rsidRPr="00D10284" w:rsidRDefault="00A96AED" w:rsidP="009B7CD5">
      <w:pPr>
        <w:pStyle w:val="23"/>
        <w:shd w:val="clear" w:color="auto" w:fill="auto"/>
        <w:spacing w:after="0" w:line="240" w:lineRule="auto"/>
        <w:ind w:firstLine="709"/>
        <w:jc w:val="both"/>
        <w:rPr>
          <w:sz w:val="26"/>
          <w:szCs w:val="26"/>
        </w:rPr>
      </w:pPr>
      <w:r w:rsidRPr="00D10284">
        <w:rPr>
          <w:sz w:val="26"/>
          <w:szCs w:val="26"/>
          <w:lang w:val="ru-RU"/>
        </w:rPr>
        <w:t>4.7.16. </w:t>
      </w:r>
      <w:r w:rsidR="00E20C75" w:rsidRPr="00D10284">
        <w:rPr>
          <w:sz w:val="26"/>
          <w:szCs w:val="26"/>
        </w:rPr>
        <w:t xml:space="preserve">сведения о возможности Заказчика заключить договор с несколькими участниками </w:t>
      </w:r>
      <w:r w:rsidR="003D594D" w:rsidRPr="00D10284">
        <w:rPr>
          <w:sz w:val="26"/>
          <w:szCs w:val="26"/>
        </w:rPr>
        <w:t>закупки</w:t>
      </w:r>
      <w:r w:rsidR="00E20C75" w:rsidRPr="00D10284">
        <w:rPr>
          <w:sz w:val="26"/>
          <w:szCs w:val="26"/>
        </w:rPr>
        <w:t xml:space="preserve"> (при необходимости);</w:t>
      </w:r>
    </w:p>
    <w:p w:rsidR="00E20C75" w:rsidRPr="00D10284" w:rsidRDefault="00A96AED" w:rsidP="009B7CD5">
      <w:pPr>
        <w:pStyle w:val="23"/>
        <w:shd w:val="clear" w:color="auto" w:fill="auto"/>
        <w:spacing w:after="0" w:line="240" w:lineRule="auto"/>
        <w:ind w:firstLine="709"/>
        <w:jc w:val="both"/>
        <w:rPr>
          <w:sz w:val="26"/>
          <w:szCs w:val="26"/>
        </w:rPr>
      </w:pPr>
      <w:r w:rsidRPr="00D10284">
        <w:rPr>
          <w:sz w:val="26"/>
          <w:szCs w:val="26"/>
          <w:lang w:val="ru-RU"/>
        </w:rPr>
        <w:t>4.7.17. </w:t>
      </w:r>
      <w:r w:rsidR="00E20C75" w:rsidRPr="00D10284">
        <w:rPr>
          <w:sz w:val="26"/>
          <w:szCs w:val="26"/>
        </w:rPr>
        <w:t xml:space="preserve">сведения о проведении </w:t>
      </w:r>
      <w:r w:rsidR="00BA6036" w:rsidRPr="00D10284">
        <w:rPr>
          <w:sz w:val="26"/>
          <w:szCs w:val="26"/>
          <w:lang w:val="ru-RU"/>
        </w:rPr>
        <w:t>переторжки</w:t>
      </w:r>
      <w:r w:rsidR="00E20C75" w:rsidRPr="00D10284">
        <w:rPr>
          <w:sz w:val="26"/>
          <w:szCs w:val="26"/>
        </w:rPr>
        <w:t xml:space="preserve">, </w:t>
      </w:r>
      <w:r w:rsidR="003D594D" w:rsidRPr="00D10284">
        <w:rPr>
          <w:sz w:val="26"/>
          <w:szCs w:val="26"/>
        </w:rPr>
        <w:t>порядок е</w:t>
      </w:r>
      <w:r w:rsidR="00BA6036" w:rsidRPr="00D10284">
        <w:rPr>
          <w:sz w:val="26"/>
          <w:szCs w:val="26"/>
          <w:lang w:val="ru-RU"/>
        </w:rPr>
        <w:t>е</w:t>
      </w:r>
      <w:r w:rsidR="003D594D" w:rsidRPr="00D10284">
        <w:rPr>
          <w:sz w:val="26"/>
          <w:szCs w:val="26"/>
        </w:rPr>
        <w:t xml:space="preserve"> проведения, </w:t>
      </w:r>
      <w:r w:rsidR="00E20C75" w:rsidRPr="00D10284">
        <w:rPr>
          <w:sz w:val="26"/>
          <w:szCs w:val="26"/>
        </w:rPr>
        <w:t xml:space="preserve">а также требования к новым коммерческим предложениям, представляемым участниками закупки при </w:t>
      </w:r>
      <w:r w:rsidR="00BA6036" w:rsidRPr="00D10284">
        <w:rPr>
          <w:sz w:val="26"/>
          <w:szCs w:val="26"/>
          <w:lang w:val="ru-RU"/>
        </w:rPr>
        <w:t>переторжке</w:t>
      </w:r>
      <w:r w:rsidR="003D594D" w:rsidRPr="00D10284">
        <w:rPr>
          <w:sz w:val="26"/>
          <w:szCs w:val="26"/>
        </w:rPr>
        <w:t xml:space="preserve"> (в случае применения </w:t>
      </w:r>
      <w:r w:rsidR="00BA6036" w:rsidRPr="00D10284">
        <w:rPr>
          <w:sz w:val="26"/>
          <w:szCs w:val="26"/>
          <w:lang w:val="ru-RU"/>
        </w:rPr>
        <w:t>переторжки</w:t>
      </w:r>
      <w:r w:rsidR="003D594D" w:rsidRPr="00D10284">
        <w:rPr>
          <w:sz w:val="26"/>
          <w:szCs w:val="26"/>
        </w:rPr>
        <w:t>)</w:t>
      </w:r>
      <w:r w:rsidR="00E20C75" w:rsidRPr="00D10284">
        <w:rPr>
          <w:sz w:val="26"/>
          <w:szCs w:val="26"/>
        </w:rPr>
        <w:t>;</w:t>
      </w:r>
    </w:p>
    <w:p w:rsidR="00E20C75" w:rsidRPr="00D10284" w:rsidRDefault="00A96AED" w:rsidP="009B7CD5">
      <w:pPr>
        <w:pStyle w:val="23"/>
        <w:shd w:val="clear" w:color="auto" w:fill="auto"/>
        <w:spacing w:after="0" w:line="240" w:lineRule="auto"/>
        <w:ind w:firstLine="709"/>
        <w:jc w:val="both"/>
        <w:rPr>
          <w:sz w:val="26"/>
          <w:szCs w:val="26"/>
        </w:rPr>
      </w:pPr>
      <w:r w:rsidRPr="00D10284">
        <w:rPr>
          <w:rFonts w:eastAsia="Calibri"/>
          <w:sz w:val="26"/>
          <w:szCs w:val="26"/>
          <w:lang w:val="ru-RU" w:eastAsia="en-US" w:bidi="ru-RU"/>
        </w:rPr>
        <w:t>4.7.18. </w:t>
      </w:r>
      <w:r w:rsidR="00BD5BB4" w:rsidRPr="00D10284">
        <w:rPr>
          <w:rFonts w:eastAsia="Calibri"/>
          <w:sz w:val="26"/>
          <w:szCs w:val="26"/>
          <w:lang w:eastAsia="en-US" w:bidi="ru-RU"/>
        </w:rPr>
        <w:t>размер, форм</w:t>
      </w:r>
      <w:r w:rsidR="00E96094" w:rsidRPr="00D10284">
        <w:rPr>
          <w:rFonts w:eastAsia="Calibri"/>
          <w:sz w:val="26"/>
          <w:szCs w:val="26"/>
          <w:lang w:val="ru-RU" w:eastAsia="en-US" w:bidi="ru-RU"/>
        </w:rPr>
        <w:t>а</w:t>
      </w:r>
      <w:r w:rsidR="00BD5BB4" w:rsidRPr="00D10284">
        <w:rPr>
          <w:rFonts w:eastAsia="Calibri"/>
          <w:sz w:val="26"/>
          <w:szCs w:val="26"/>
          <w:lang w:eastAsia="en-US" w:bidi="ru-RU"/>
        </w:rPr>
        <w:t>, срок действия, срок и порядок предоставления обеспечения заявки на участие в запросе предложений (в случае</w:t>
      </w:r>
      <w:r w:rsidR="003D594D" w:rsidRPr="00D10284">
        <w:rPr>
          <w:rFonts w:eastAsia="Calibri"/>
          <w:sz w:val="26"/>
          <w:szCs w:val="26"/>
          <w:lang w:eastAsia="en-US" w:bidi="ru-RU"/>
        </w:rPr>
        <w:t xml:space="preserve"> </w:t>
      </w:r>
      <w:r w:rsidR="00BD5BB4" w:rsidRPr="00D10284">
        <w:rPr>
          <w:rFonts w:eastAsia="Calibri"/>
          <w:sz w:val="26"/>
          <w:szCs w:val="26"/>
          <w:lang w:eastAsia="en-US" w:bidi="ru-RU"/>
        </w:rPr>
        <w:t>установлен</w:t>
      </w:r>
      <w:r w:rsidR="003D594D" w:rsidRPr="00D10284">
        <w:rPr>
          <w:rFonts w:eastAsia="Calibri"/>
          <w:sz w:val="26"/>
          <w:szCs w:val="26"/>
          <w:lang w:eastAsia="en-US" w:bidi="ru-RU"/>
        </w:rPr>
        <w:t>ия</w:t>
      </w:r>
      <w:r w:rsidR="00BD5BB4" w:rsidRPr="00D10284">
        <w:rPr>
          <w:rFonts w:eastAsia="Calibri"/>
          <w:sz w:val="26"/>
          <w:szCs w:val="26"/>
          <w:lang w:eastAsia="en-US" w:bidi="ru-RU"/>
        </w:rPr>
        <w:t xml:space="preserve"> таки</w:t>
      </w:r>
      <w:r w:rsidR="003D594D" w:rsidRPr="00D10284">
        <w:rPr>
          <w:rFonts w:eastAsia="Calibri"/>
          <w:sz w:val="26"/>
          <w:szCs w:val="26"/>
          <w:lang w:eastAsia="en-US" w:bidi="ru-RU"/>
        </w:rPr>
        <w:t>х</w:t>
      </w:r>
      <w:r w:rsidR="00BD5BB4" w:rsidRPr="00D10284">
        <w:rPr>
          <w:rFonts w:eastAsia="Calibri"/>
          <w:sz w:val="26"/>
          <w:szCs w:val="26"/>
          <w:lang w:eastAsia="en-US" w:bidi="ru-RU"/>
        </w:rPr>
        <w:t xml:space="preserve"> требовани</w:t>
      </w:r>
      <w:r w:rsidR="003D594D" w:rsidRPr="00D10284">
        <w:rPr>
          <w:rFonts w:eastAsia="Calibri"/>
          <w:sz w:val="26"/>
          <w:szCs w:val="26"/>
          <w:lang w:eastAsia="en-US" w:bidi="ru-RU"/>
        </w:rPr>
        <w:t>й</w:t>
      </w:r>
      <w:r w:rsidR="00BD5BB4" w:rsidRPr="00D10284">
        <w:rPr>
          <w:rFonts w:eastAsia="Calibri"/>
          <w:sz w:val="26"/>
          <w:szCs w:val="26"/>
          <w:lang w:eastAsia="en-US" w:bidi="ru-RU"/>
        </w:rPr>
        <w:t>)</w:t>
      </w:r>
      <w:r w:rsidR="00E20C75" w:rsidRPr="00D10284">
        <w:rPr>
          <w:sz w:val="26"/>
          <w:szCs w:val="26"/>
        </w:rPr>
        <w:t>;</w:t>
      </w:r>
    </w:p>
    <w:p w:rsidR="00C14A8F" w:rsidRPr="00620BF8" w:rsidRDefault="00A96AED" w:rsidP="009B7CD5">
      <w:pPr>
        <w:pStyle w:val="23"/>
        <w:shd w:val="clear" w:color="auto" w:fill="auto"/>
        <w:spacing w:after="0" w:line="240" w:lineRule="auto"/>
        <w:ind w:firstLine="709"/>
        <w:jc w:val="both"/>
        <w:rPr>
          <w:sz w:val="26"/>
          <w:szCs w:val="26"/>
          <w:lang w:val="ru-RU"/>
        </w:rPr>
      </w:pPr>
      <w:r w:rsidRPr="00D10284">
        <w:rPr>
          <w:rFonts w:eastAsia="Calibri"/>
          <w:sz w:val="26"/>
          <w:szCs w:val="26"/>
          <w:lang w:val="ru-RU" w:eastAsia="en-US" w:bidi="ru-RU"/>
        </w:rPr>
        <w:t>4.7.19. </w:t>
      </w:r>
      <w:r w:rsidR="00E96094" w:rsidRPr="00D10284">
        <w:rPr>
          <w:rFonts w:eastAsia="Calibri"/>
          <w:sz w:val="26"/>
          <w:szCs w:val="26"/>
          <w:lang w:eastAsia="en-US" w:bidi="ru-RU"/>
        </w:rPr>
        <w:t>размер, форм</w:t>
      </w:r>
      <w:r w:rsidR="00E96094" w:rsidRPr="00D10284">
        <w:rPr>
          <w:rFonts w:eastAsia="Calibri"/>
          <w:sz w:val="26"/>
          <w:szCs w:val="26"/>
          <w:lang w:val="ru-RU" w:eastAsia="en-US" w:bidi="ru-RU"/>
        </w:rPr>
        <w:t>а</w:t>
      </w:r>
      <w:r w:rsidR="00BD5BB4" w:rsidRPr="00D10284">
        <w:rPr>
          <w:rFonts w:eastAsia="Calibri"/>
          <w:sz w:val="26"/>
          <w:szCs w:val="26"/>
          <w:lang w:eastAsia="en-US" w:bidi="ru-RU"/>
        </w:rPr>
        <w:t xml:space="preserve">, срок действия, срок и порядок предоставления обеспечения исполнения условий договора </w:t>
      </w:r>
      <w:r w:rsidR="003D594D" w:rsidRPr="00D10284">
        <w:rPr>
          <w:rFonts w:eastAsia="Calibri"/>
          <w:sz w:val="26"/>
          <w:szCs w:val="26"/>
          <w:lang w:eastAsia="en-US" w:bidi="ru-RU"/>
        </w:rPr>
        <w:t>(в случае установления таких требований)</w:t>
      </w:r>
      <w:r w:rsidR="00620BF8">
        <w:rPr>
          <w:rFonts w:eastAsia="Calibri"/>
          <w:sz w:val="26"/>
          <w:szCs w:val="26"/>
          <w:lang w:val="ru-RU" w:eastAsia="en-US" w:bidi="ru-RU"/>
        </w:rPr>
        <w:t>.</w:t>
      </w:r>
    </w:p>
    <w:p w:rsidR="007A5310" w:rsidRPr="00D10284" w:rsidRDefault="00A96AED" w:rsidP="009B7CD5">
      <w:pPr>
        <w:pStyle w:val="23"/>
        <w:shd w:val="clear" w:color="auto" w:fill="auto"/>
        <w:tabs>
          <w:tab w:val="left" w:pos="2127"/>
        </w:tabs>
        <w:spacing w:after="0" w:line="240" w:lineRule="auto"/>
        <w:ind w:firstLine="709"/>
        <w:jc w:val="both"/>
        <w:rPr>
          <w:sz w:val="26"/>
          <w:szCs w:val="26"/>
        </w:rPr>
      </w:pPr>
      <w:r w:rsidRPr="00D10284">
        <w:rPr>
          <w:sz w:val="26"/>
          <w:szCs w:val="26"/>
          <w:lang w:val="ru-RU"/>
        </w:rPr>
        <w:t>4.8. </w:t>
      </w:r>
      <w:r w:rsidR="007A5310" w:rsidRPr="00D10284">
        <w:rPr>
          <w:sz w:val="26"/>
          <w:szCs w:val="26"/>
        </w:rPr>
        <w:t>Сведения, содержащиеся в документации о закупке, должны соответствовать сведениям, указанным в извещении о проведении закупки.</w:t>
      </w:r>
    </w:p>
    <w:p w:rsidR="00DA0674" w:rsidRPr="00D10284" w:rsidRDefault="00A96AED" w:rsidP="009B7CD5">
      <w:pPr>
        <w:pStyle w:val="23"/>
        <w:shd w:val="clear" w:color="auto" w:fill="auto"/>
        <w:tabs>
          <w:tab w:val="left" w:pos="2127"/>
        </w:tabs>
        <w:spacing w:after="0" w:line="240" w:lineRule="auto"/>
        <w:ind w:firstLine="709"/>
        <w:jc w:val="both"/>
        <w:rPr>
          <w:sz w:val="26"/>
          <w:szCs w:val="26"/>
        </w:rPr>
      </w:pPr>
      <w:r w:rsidRPr="00D10284">
        <w:rPr>
          <w:sz w:val="26"/>
          <w:szCs w:val="26"/>
          <w:lang w:val="ru-RU"/>
        </w:rPr>
        <w:t>4.9. </w:t>
      </w:r>
      <w:r w:rsidR="00DA0674" w:rsidRPr="00D10284">
        <w:rPr>
          <w:sz w:val="26"/>
          <w:szCs w:val="26"/>
        </w:rPr>
        <w:t xml:space="preserve">Заказчик после размещения в единой информационной системе извещения о проведении </w:t>
      </w:r>
      <w:r w:rsidR="003D594D" w:rsidRPr="00D10284">
        <w:rPr>
          <w:sz w:val="26"/>
          <w:szCs w:val="26"/>
        </w:rPr>
        <w:t>закупки</w:t>
      </w:r>
      <w:r w:rsidR="00DA0674" w:rsidRPr="00D10284">
        <w:rPr>
          <w:sz w:val="26"/>
          <w:szCs w:val="26"/>
        </w:rPr>
        <w:t xml:space="preserve">, вправе направить приглашения к участию в </w:t>
      </w:r>
      <w:r w:rsidR="003D594D" w:rsidRPr="00D10284">
        <w:rPr>
          <w:sz w:val="26"/>
          <w:szCs w:val="26"/>
        </w:rPr>
        <w:t>закупке</w:t>
      </w:r>
      <w:r w:rsidR="00DA0674" w:rsidRPr="00D10284">
        <w:rPr>
          <w:sz w:val="26"/>
          <w:szCs w:val="26"/>
        </w:rPr>
        <w:t xml:space="preserve"> потенциальным участникам.</w:t>
      </w:r>
    </w:p>
    <w:p w:rsidR="00DA0674" w:rsidRPr="00D10284" w:rsidRDefault="00A96AED" w:rsidP="009B7CD5">
      <w:pPr>
        <w:pStyle w:val="23"/>
        <w:shd w:val="clear" w:color="auto" w:fill="auto"/>
        <w:tabs>
          <w:tab w:val="left" w:pos="2127"/>
        </w:tabs>
        <w:spacing w:after="0" w:line="240" w:lineRule="auto"/>
        <w:ind w:firstLine="709"/>
        <w:jc w:val="both"/>
        <w:rPr>
          <w:sz w:val="26"/>
          <w:szCs w:val="26"/>
        </w:rPr>
      </w:pPr>
      <w:r w:rsidRPr="00D10284">
        <w:rPr>
          <w:sz w:val="26"/>
          <w:szCs w:val="26"/>
          <w:lang w:val="ru-RU"/>
        </w:rPr>
        <w:t>4.10. </w:t>
      </w:r>
      <w:r w:rsidR="00DA0674" w:rsidRPr="00D10284">
        <w:rPr>
          <w:sz w:val="26"/>
          <w:szCs w:val="26"/>
        </w:rPr>
        <w:t xml:space="preserve">Направление приглашений к участию в </w:t>
      </w:r>
      <w:r w:rsidR="003D594D" w:rsidRPr="00D10284">
        <w:rPr>
          <w:sz w:val="26"/>
          <w:szCs w:val="26"/>
        </w:rPr>
        <w:t>закупке</w:t>
      </w:r>
      <w:r w:rsidR="00DA0674" w:rsidRPr="00D10284">
        <w:rPr>
          <w:sz w:val="26"/>
          <w:szCs w:val="26"/>
        </w:rPr>
        <w:t xml:space="preserve"> и предоставление документации </w:t>
      </w:r>
      <w:r w:rsidR="003D594D" w:rsidRPr="00D10284">
        <w:rPr>
          <w:sz w:val="26"/>
          <w:szCs w:val="26"/>
        </w:rPr>
        <w:t xml:space="preserve">о закупке </w:t>
      </w:r>
      <w:r w:rsidR="00DA0674" w:rsidRPr="00D10284">
        <w:rPr>
          <w:sz w:val="26"/>
          <w:szCs w:val="26"/>
        </w:rPr>
        <w:t xml:space="preserve">до размещения извещения о проведении </w:t>
      </w:r>
      <w:r w:rsidR="003D594D" w:rsidRPr="00D10284">
        <w:rPr>
          <w:sz w:val="26"/>
          <w:szCs w:val="26"/>
        </w:rPr>
        <w:t>закупки</w:t>
      </w:r>
      <w:r w:rsidR="00DA0674" w:rsidRPr="00D10284">
        <w:rPr>
          <w:sz w:val="26"/>
          <w:szCs w:val="26"/>
        </w:rPr>
        <w:t xml:space="preserve"> в единой информационной системе не допускается.</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4.11. </w:t>
      </w:r>
      <w:r w:rsidR="00720F1B" w:rsidRPr="00D10284">
        <w:rPr>
          <w:sz w:val="26"/>
          <w:szCs w:val="26"/>
        </w:rPr>
        <w:t xml:space="preserve">При описании в документации о </w:t>
      </w:r>
      <w:r w:rsidR="00E96094" w:rsidRPr="00D10284">
        <w:rPr>
          <w:sz w:val="26"/>
          <w:szCs w:val="26"/>
        </w:rPr>
        <w:t xml:space="preserve">конкурентной </w:t>
      </w:r>
      <w:r w:rsidR="00720F1B" w:rsidRPr="00D10284">
        <w:rPr>
          <w:sz w:val="26"/>
          <w:szCs w:val="26"/>
        </w:rPr>
        <w:t xml:space="preserve">закупке предмета закупки </w:t>
      </w:r>
      <w:r w:rsidR="00E96094" w:rsidRPr="00D10284">
        <w:rPr>
          <w:sz w:val="26"/>
          <w:szCs w:val="26"/>
        </w:rPr>
        <w:t>З</w:t>
      </w:r>
      <w:r w:rsidR="00720F1B" w:rsidRPr="00D10284">
        <w:rPr>
          <w:sz w:val="26"/>
          <w:szCs w:val="26"/>
        </w:rPr>
        <w:t>аказчик должен руководствоваться следующими правилами:</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4.11.1. </w:t>
      </w:r>
      <w:r w:rsidR="00720F1B" w:rsidRPr="00D10284">
        <w:rPr>
          <w:sz w:val="26"/>
          <w:szCs w:val="26"/>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4.11.2. </w:t>
      </w:r>
      <w:r w:rsidR="00720F1B" w:rsidRPr="00D10284">
        <w:rPr>
          <w:sz w:val="26"/>
          <w:szCs w:val="26"/>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w:t>
      </w:r>
      <w:r w:rsidR="00720F1B" w:rsidRPr="00D10284">
        <w:rPr>
          <w:sz w:val="26"/>
          <w:szCs w:val="26"/>
        </w:rPr>
        <w:lastRenderedPageBreak/>
        <w:t>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4.11.3. </w:t>
      </w:r>
      <w:r w:rsidR="00720F1B" w:rsidRPr="00D10284">
        <w:rPr>
          <w:sz w:val="26"/>
          <w:szCs w:val="26"/>
        </w:rPr>
        <w:t>в случае использования в описании предмета закупки указания на товарный знак необходимо использовать слова «</w:t>
      </w:r>
      <w:r w:rsidR="00E96094" w:rsidRPr="00D10284">
        <w:rPr>
          <w:sz w:val="26"/>
          <w:szCs w:val="26"/>
        </w:rPr>
        <w:t>(</w:t>
      </w:r>
      <w:r w:rsidR="00720F1B" w:rsidRPr="00D10284">
        <w:rPr>
          <w:sz w:val="26"/>
          <w:szCs w:val="26"/>
        </w:rPr>
        <w:t>или эквивалент</w:t>
      </w:r>
      <w:r w:rsidR="00E96094" w:rsidRPr="00D10284">
        <w:rPr>
          <w:sz w:val="26"/>
          <w:szCs w:val="26"/>
        </w:rPr>
        <w:t>)</w:t>
      </w:r>
      <w:r w:rsidR="00720F1B" w:rsidRPr="00D10284">
        <w:rPr>
          <w:sz w:val="26"/>
          <w:szCs w:val="26"/>
        </w:rPr>
        <w:t>», за исключением случаев:</w:t>
      </w:r>
    </w:p>
    <w:p w:rsidR="00C050D0"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4.11.3.1. </w:t>
      </w:r>
      <w:r w:rsidR="00720F1B" w:rsidRPr="00D10284">
        <w:rPr>
          <w:sz w:val="26"/>
          <w:szCs w:val="26"/>
        </w:rPr>
        <w:t>несовместимости товаров, на которых размещаются другие товарные знаки, и необходимости обеспечения взаимоде</w:t>
      </w:r>
      <w:r w:rsidR="00562A58" w:rsidRPr="00D10284">
        <w:rPr>
          <w:sz w:val="26"/>
          <w:szCs w:val="26"/>
        </w:rPr>
        <w:t>йствия таких товаров с товарами</w:t>
      </w:r>
      <w:r w:rsidR="0096764C" w:rsidRPr="00D10284">
        <w:rPr>
          <w:sz w:val="26"/>
          <w:szCs w:val="26"/>
        </w:rPr>
        <w:t>, используемыми Заказчиком</w:t>
      </w:r>
      <w:r w:rsidR="00562A58" w:rsidRPr="00D10284">
        <w:rPr>
          <w:sz w:val="26"/>
          <w:szCs w:val="26"/>
        </w:rPr>
        <w:t>;</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4.11.3.2. </w:t>
      </w:r>
      <w:r w:rsidR="00720F1B" w:rsidRPr="00D10284">
        <w:rPr>
          <w:sz w:val="26"/>
          <w:szCs w:val="26"/>
        </w:rPr>
        <w:t xml:space="preserve">закупок запасных частей и расходных материалов к машинам и оборудованию, используемым </w:t>
      </w:r>
      <w:r w:rsidR="009B7CD5" w:rsidRPr="00D10284">
        <w:rPr>
          <w:sz w:val="26"/>
          <w:szCs w:val="26"/>
        </w:rPr>
        <w:t>З</w:t>
      </w:r>
      <w:r w:rsidR="00720F1B" w:rsidRPr="00D10284">
        <w:rPr>
          <w:sz w:val="26"/>
          <w:szCs w:val="26"/>
        </w:rPr>
        <w:t>аказчиком, в соответствии с технической документацией на указанные машины и оборудование;</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4.11.3.3. </w:t>
      </w:r>
      <w:r w:rsidR="00720F1B" w:rsidRPr="00D10284">
        <w:rPr>
          <w:sz w:val="26"/>
          <w:szCs w:val="26"/>
        </w:rPr>
        <w:t>закупок товаров, необходимых для исполнения государственного или муниципального контракта;</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4.11.3.4. </w:t>
      </w:r>
      <w:r w:rsidR="00720F1B" w:rsidRPr="00D10284">
        <w:rPr>
          <w:sz w:val="26"/>
          <w:szCs w:val="26"/>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history="1">
        <w:r w:rsidR="00720F1B" w:rsidRPr="00D10284">
          <w:rPr>
            <w:sz w:val="26"/>
            <w:szCs w:val="26"/>
          </w:rPr>
          <w:t>части 2 статьи 1</w:t>
        </w:r>
      </w:hyperlink>
      <w:r w:rsidR="00720F1B" w:rsidRPr="00D10284">
        <w:rPr>
          <w:sz w:val="26"/>
          <w:szCs w:val="26"/>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4.12. </w:t>
      </w:r>
      <w:r w:rsidR="00720F1B" w:rsidRPr="00D10284">
        <w:rPr>
          <w:sz w:val="26"/>
          <w:szCs w:val="26"/>
        </w:rPr>
        <w:t xml:space="preserve">В случае если в документации </w:t>
      </w:r>
      <w:r w:rsidR="0096764C" w:rsidRPr="00D10284">
        <w:rPr>
          <w:sz w:val="26"/>
          <w:szCs w:val="26"/>
        </w:rPr>
        <w:t xml:space="preserve">о конкурентной закупке </w:t>
      </w:r>
      <w:r w:rsidR="00720F1B" w:rsidRPr="00D10284">
        <w:rPr>
          <w:sz w:val="26"/>
          <w:szCs w:val="26"/>
        </w:rPr>
        <w:t>содержится требование о соответствии поставляемого товара образцу или макету товара, на поставку которого размещается закупка,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о закупке.</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4.13. </w:t>
      </w:r>
      <w:r w:rsidR="00720F1B" w:rsidRPr="00D10284">
        <w:rPr>
          <w:sz w:val="26"/>
          <w:szCs w:val="26"/>
        </w:rPr>
        <w:t xml:space="preserve">В случае принятия Заказчиком решения о проведении осмотра образца или макета товара, на поставку которого размещается </w:t>
      </w:r>
      <w:r w:rsidR="0096764C" w:rsidRPr="00D10284">
        <w:rPr>
          <w:sz w:val="26"/>
          <w:szCs w:val="26"/>
        </w:rPr>
        <w:t>закупка</w:t>
      </w:r>
      <w:r w:rsidR="00720F1B" w:rsidRPr="00D10284">
        <w:rPr>
          <w:sz w:val="26"/>
          <w:szCs w:val="26"/>
        </w:rPr>
        <w:t>, Заказчик в соответствии с датами, временем, графиком, указанными в документации, организует проведение осмотра участниками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об осуществлении закупки в единой информационной системе, но не позднее чем за два рабочих дня до даты окончания подачи заявок на участие в закупке.</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4.14. </w:t>
      </w:r>
      <w:r w:rsidR="00720F1B" w:rsidRPr="00D10284">
        <w:rPr>
          <w:sz w:val="26"/>
          <w:szCs w:val="26"/>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720F1B" w:rsidRPr="00D10284" w:rsidRDefault="00A96AED" w:rsidP="009B7CD5">
      <w:pPr>
        <w:pStyle w:val="ab"/>
        <w:tabs>
          <w:tab w:val="left" w:pos="2127"/>
        </w:tabs>
        <w:autoSpaceDE w:val="0"/>
        <w:autoSpaceDN w:val="0"/>
        <w:adjustRightInd w:val="0"/>
        <w:ind w:left="0" w:firstLine="709"/>
        <w:jc w:val="both"/>
        <w:rPr>
          <w:sz w:val="26"/>
          <w:szCs w:val="26"/>
        </w:rPr>
      </w:pPr>
      <w:r w:rsidRPr="00D10284">
        <w:rPr>
          <w:sz w:val="26"/>
          <w:szCs w:val="26"/>
        </w:rPr>
        <w:t>4.15. </w:t>
      </w:r>
      <w:r w:rsidR="00720F1B" w:rsidRPr="00D10284">
        <w:rPr>
          <w:sz w:val="26"/>
          <w:szCs w:val="26"/>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16</w:t>
      </w:r>
      <w:r w:rsidRPr="00D10284">
        <w:rPr>
          <w:sz w:val="26"/>
          <w:szCs w:val="26"/>
        </w:rPr>
        <w:t>. </w:t>
      </w:r>
      <w:r w:rsidR="00F749E9" w:rsidRPr="00D10284">
        <w:rPr>
          <w:sz w:val="26"/>
          <w:szCs w:val="26"/>
        </w:rPr>
        <w:t xml:space="preserve">Любой участник конкурентной закупки вправе направить Заказчику в порядке, предусмотренном Федеральным законом и </w:t>
      </w:r>
      <w:r w:rsidR="00B775C8" w:rsidRPr="00D10284">
        <w:rPr>
          <w:sz w:val="26"/>
          <w:szCs w:val="26"/>
        </w:rPr>
        <w:t>настоящими Правилами</w:t>
      </w:r>
      <w:r w:rsidR="00F749E9" w:rsidRPr="00D10284">
        <w:rPr>
          <w:sz w:val="26"/>
          <w:szCs w:val="26"/>
        </w:rPr>
        <w:t>, запрос о даче разъяснений положений извещения об осуществлении закупки и (или) документации о закупке.</w:t>
      </w:r>
    </w:p>
    <w:p w:rsidR="00F749E9" w:rsidRPr="00D10284" w:rsidRDefault="00A96AED" w:rsidP="009B7CD5">
      <w:pPr>
        <w:pStyle w:val="ab"/>
        <w:tabs>
          <w:tab w:val="left" w:pos="2127"/>
        </w:tabs>
        <w:ind w:left="0" w:firstLine="709"/>
        <w:jc w:val="both"/>
        <w:rPr>
          <w:sz w:val="26"/>
          <w:szCs w:val="26"/>
        </w:rPr>
      </w:pPr>
      <w:r w:rsidRPr="00D10284">
        <w:rPr>
          <w:sz w:val="26"/>
          <w:szCs w:val="26"/>
        </w:rPr>
        <w:lastRenderedPageBreak/>
        <w:t>4.</w:t>
      </w:r>
      <w:r w:rsidR="00EF49FB" w:rsidRPr="00D10284">
        <w:rPr>
          <w:sz w:val="26"/>
          <w:szCs w:val="26"/>
        </w:rPr>
        <w:t>17</w:t>
      </w:r>
      <w:r w:rsidRPr="00D10284">
        <w:rPr>
          <w:sz w:val="26"/>
          <w:szCs w:val="26"/>
        </w:rPr>
        <w:t>. </w:t>
      </w:r>
      <w:r w:rsidR="00F749E9" w:rsidRPr="00D10284">
        <w:rPr>
          <w:sz w:val="26"/>
          <w:szCs w:val="26"/>
        </w:rPr>
        <w:t xml:space="preserve">В течение трех рабочих дней с даты поступления запроса, указанного в </w:t>
      </w:r>
      <w:r w:rsidR="00FB0FD7" w:rsidRPr="00D10284">
        <w:rPr>
          <w:sz w:val="26"/>
          <w:szCs w:val="26"/>
        </w:rPr>
        <w:t>подразделе</w:t>
      </w:r>
      <w:r w:rsidR="00F749E9" w:rsidRPr="00D10284">
        <w:rPr>
          <w:sz w:val="26"/>
          <w:szCs w:val="26"/>
        </w:rPr>
        <w:t xml:space="preserve"> </w:t>
      </w:r>
      <w:r w:rsidR="0036527B" w:rsidRPr="00D10284">
        <w:rPr>
          <w:sz w:val="26"/>
          <w:szCs w:val="26"/>
        </w:rPr>
        <w:t>4.</w:t>
      </w:r>
      <w:r w:rsidR="00C050D0" w:rsidRPr="00D10284">
        <w:rPr>
          <w:sz w:val="26"/>
          <w:szCs w:val="26"/>
        </w:rPr>
        <w:t>1</w:t>
      </w:r>
      <w:r w:rsidR="00FB0FD7" w:rsidRPr="00D10284">
        <w:rPr>
          <w:sz w:val="26"/>
          <w:szCs w:val="26"/>
        </w:rPr>
        <w:t>8</w:t>
      </w:r>
      <w:r w:rsidR="00F749E9" w:rsidRPr="00D10284">
        <w:rPr>
          <w:sz w:val="26"/>
          <w:szCs w:val="26"/>
        </w:rPr>
        <w:t xml:space="preserve"> </w:t>
      </w:r>
      <w:r w:rsidR="00252F05" w:rsidRPr="00D10284">
        <w:rPr>
          <w:sz w:val="26"/>
          <w:szCs w:val="26"/>
        </w:rPr>
        <w:t xml:space="preserve">раздела </w:t>
      </w:r>
      <w:r w:rsidR="00252F05" w:rsidRPr="00D10284">
        <w:rPr>
          <w:sz w:val="26"/>
          <w:szCs w:val="26"/>
          <w:lang w:val="en-US"/>
        </w:rPr>
        <w:t>IV</w:t>
      </w:r>
      <w:r w:rsidR="00252F05" w:rsidRPr="00D10284">
        <w:rPr>
          <w:sz w:val="26"/>
          <w:szCs w:val="26"/>
        </w:rPr>
        <w:t xml:space="preserve"> </w:t>
      </w:r>
      <w:r w:rsidR="00F749E9" w:rsidRPr="00D10284">
        <w:rPr>
          <w:sz w:val="26"/>
          <w:szCs w:val="26"/>
        </w:rPr>
        <w:t>настоящ</w:t>
      </w:r>
      <w:r w:rsidR="00B775C8" w:rsidRPr="00D10284">
        <w:rPr>
          <w:sz w:val="26"/>
          <w:szCs w:val="26"/>
        </w:rPr>
        <w:t>их</w:t>
      </w:r>
      <w:r w:rsidR="00F749E9" w:rsidRPr="00D10284">
        <w:rPr>
          <w:sz w:val="26"/>
          <w:szCs w:val="26"/>
        </w:rPr>
        <w:t xml:space="preserve"> </w:t>
      </w:r>
      <w:r w:rsidR="00B775C8" w:rsidRPr="00D10284">
        <w:rPr>
          <w:sz w:val="26"/>
          <w:szCs w:val="26"/>
        </w:rPr>
        <w:t>Правил</w:t>
      </w:r>
      <w:r w:rsidR="00F749E9" w:rsidRPr="00D10284">
        <w:rPr>
          <w:sz w:val="26"/>
          <w:szCs w:val="26"/>
        </w:rPr>
        <w:t xml:space="preserve">, Заказчик осуществляет разъяснение положений документации о </w:t>
      </w:r>
      <w:r w:rsidR="00FF0598" w:rsidRPr="00D10284">
        <w:rPr>
          <w:sz w:val="26"/>
          <w:szCs w:val="26"/>
        </w:rPr>
        <w:t xml:space="preserve">конкурентной </w:t>
      </w:r>
      <w:r w:rsidR="00F749E9" w:rsidRPr="00D10284">
        <w:rPr>
          <w:sz w:val="26"/>
          <w:szCs w:val="26"/>
        </w:rPr>
        <w:t>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18</w:t>
      </w:r>
      <w:r w:rsidRPr="00D10284">
        <w:rPr>
          <w:sz w:val="26"/>
          <w:szCs w:val="26"/>
        </w:rPr>
        <w:t>. </w:t>
      </w:r>
      <w:r w:rsidR="00F749E9" w:rsidRPr="00D10284">
        <w:rPr>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rsidR="00F749E9" w:rsidRPr="00D10284" w:rsidRDefault="00A96AED" w:rsidP="009B7CD5">
      <w:pPr>
        <w:pStyle w:val="ab"/>
        <w:tabs>
          <w:tab w:val="left" w:pos="2127"/>
        </w:tabs>
        <w:ind w:left="0" w:firstLine="709"/>
        <w:jc w:val="both"/>
        <w:rPr>
          <w:sz w:val="26"/>
          <w:szCs w:val="26"/>
        </w:rPr>
      </w:pPr>
      <w:bookmarkStart w:id="72" w:name="Par4"/>
      <w:bookmarkEnd w:id="72"/>
      <w:r w:rsidRPr="00D10284">
        <w:rPr>
          <w:sz w:val="26"/>
          <w:szCs w:val="26"/>
        </w:rPr>
        <w:t>4.</w:t>
      </w:r>
      <w:r w:rsidR="00EF49FB" w:rsidRPr="00D10284">
        <w:rPr>
          <w:sz w:val="26"/>
          <w:szCs w:val="26"/>
        </w:rPr>
        <w:t>19</w:t>
      </w:r>
      <w:r w:rsidRPr="00D10284">
        <w:rPr>
          <w:sz w:val="26"/>
          <w:szCs w:val="26"/>
        </w:rPr>
        <w:t>. </w:t>
      </w:r>
      <w:r w:rsidR="00F749E9" w:rsidRPr="00D10284">
        <w:rPr>
          <w:sz w:val="26"/>
          <w:szCs w:val="26"/>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B775C8" w:rsidRPr="00D10284">
        <w:rPr>
          <w:sz w:val="26"/>
          <w:szCs w:val="26"/>
        </w:rPr>
        <w:t xml:space="preserve">настоящими Правилами для </w:t>
      </w:r>
      <w:r w:rsidR="00F749E9" w:rsidRPr="00D10284">
        <w:rPr>
          <w:sz w:val="26"/>
          <w:szCs w:val="26"/>
        </w:rPr>
        <w:t>данного способа закупки.</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20</w:t>
      </w:r>
      <w:r w:rsidRPr="00D10284">
        <w:rPr>
          <w:sz w:val="26"/>
          <w:szCs w:val="26"/>
        </w:rPr>
        <w:t>. </w:t>
      </w:r>
      <w:r w:rsidR="00F749E9" w:rsidRPr="00D10284">
        <w:rPr>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21</w:t>
      </w:r>
      <w:r w:rsidRPr="00D10284">
        <w:rPr>
          <w:sz w:val="26"/>
          <w:szCs w:val="26"/>
        </w:rPr>
        <w:t>. </w:t>
      </w:r>
      <w:r w:rsidR="00F749E9" w:rsidRPr="00D10284">
        <w:rPr>
          <w:sz w:val="26"/>
          <w:szCs w:val="26"/>
        </w:rPr>
        <w:t xml:space="preserve">По истечении срока отмены конкурентной закупки в соответствии с </w:t>
      </w:r>
      <w:r w:rsidR="00FB0FD7" w:rsidRPr="00D10284">
        <w:rPr>
          <w:sz w:val="26"/>
          <w:szCs w:val="26"/>
        </w:rPr>
        <w:t>подразделом</w:t>
      </w:r>
      <w:r w:rsidR="00F749E9" w:rsidRPr="00D10284">
        <w:rPr>
          <w:sz w:val="26"/>
          <w:szCs w:val="26"/>
        </w:rPr>
        <w:t xml:space="preserve"> </w:t>
      </w:r>
      <w:r w:rsidR="0036527B" w:rsidRPr="00D10284">
        <w:rPr>
          <w:sz w:val="26"/>
          <w:szCs w:val="26"/>
        </w:rPr>
        <w:t>4.</w:t>
      </w:r>
      <w:r w:rsidR="006C3A6D" w:rsidRPr="00D10284">
        <w:rPr>
          <w:sz w:val="26"/>
          <w:szCs w:val="26"/>
        </w:rPr>
        <w:t>2</w:t>
      </w:r>
      <w:r w:rsidR="00EF49FB" w:rsidRPr="00D10284">
        <w:rPr>
          <w:sz w:val="26"/>
          <w:szCs w:val="26"/>
        </w:rPr>
        <w:t>0</w:t>
      </w:r>
      <w:r w:rsidR="00F749E9" w:rsidRPr="00D10284">
        <w:rPr>
          <w:sz w:val="26"/>
          <w:szCs w:val="26"/>
        </w:rPr>
        <w:t xml:space="preserve"> </w:t>
      </w:r>
      <w:r w:rsidR="00252F05" w:rsidRPr="00D10284">
        <w:rPr>
          <w:sz w:val="26"/>
          <w:szCs w:val="26"/>
        </w:rPr>
        <w:t xml:space="preserve">раздела </w:t>
      </w:r>
      <w:r w:rsidR="00252F05" w:rsidRPr="00D10284">
        <w:rPr>
          <w:sz w:val="26"/>
          <w:szCs w:val="26"/>
          <w:lang w:val="en-US"/>
        </w:rPr>
        <w:t>IV</w:t>
      </w:r>
      <w:r w:rsidR="00252F05" w:rsidRPr="00D10284">
        <w:rPr>
          <w:sz w:val="26"/>
          <w:szCs w:val="26"/>
        </w:rPr>
        <w:t xml:space="preserve"> </w:t>
      </w:r>
      <w:r w:rsidR="00F749E9" w:rsidRPr="00D10284">
        <w:rPr>
          <w:sz w:val="26"/>
          <w:szCs w:val="26"/>
        </w:rPr>
        <w:t>настоящ</w:t>
      </w:r>
      <w:r w:rsidR="00B775C8" w:rsidRPr="00D10284">
        <w:rPr>
          <w:sz w:val="26"/>
          <w:szCs w:val="26"/>
        </w:rPr>
        <w:t>их</w:t>
      </w:r>
      <w:r w:rsidR="00F749E9" w:rsidRPr="00D10284">
        <w:rPr>
          <w:sz w:val="26"/>
          <w:szCs w:val="26"/>
        </w:rPr>
        <w:t xml:space="preserve"> </w:t>
      </w:r>
      <w:r w:rsidR="00B775C8" w:rsidRPr="00D10284">
        <w:rPr>
          <w:sz w:val="26"/>
          <w:szCs w:val="26"/>
        </w:rPr>
        <w:t>Правил</w:t>
      </w:r>
      <w:r w:rsidR="00F749E9" w:rsidRPr="00D10284">
        <w:rPr>
          <w:sz w:val="26"/>
          <w:szCs w:val="26"/>
        </w:rPr>
        <w:t xml:space="preserve"> и до заключения договора Заказчик вправе отменить определение поставщика (подрядчика, исполнителя) только в случае возникновения обстоятельств </w:t>
      </w:r>
      <w:hyperlink r:id="rId27" w:history="1">
        <w:r w:rsidR="00F749E9" w:rsidRPr="00D10284">
          <w:rPr>
            <w:sz w:val="26"/>
            <w:szCs w:val="26"/>
          </w:rPr>
          <w:t>непреодолимой силы</w:t>
        </w:r>
      </w:hyperlink>
      <w:r w:rsidR="00F749E9" w:rsidRPr="00D10284">
        <w:rPr>
          <w:sz w:val="26"/>
          <w:szCs w:val="26"/>
        </w:rPr>
        <w:t xml:space="preserve"> в соответствии с гражданским законодательством.</w:t>
      </w:r>
    </w:p>
    <w:p w:rsidR="00904027" w:rsidRPr="00D10284" w:rsidRDefault="00A96AED" w:rsidP="009B7CD5">
      <w:pPr>
        <w:pStyle w:val="23"/>
        <w:shd w:val="clear" w:color="auto" w:fill="auto"/>
        <w:tabs>
          <w:tab w:val="left" w:pos="2127"/>
        </w:tabs>
        <w:spacing w:after="0" w:line="240" w:lineRule="auto"/>
        <w:ind w:firstLine="709"/>
        <w:jc w:val="both"/>
        <w:rPr>
          <w:sz w:val="26"/>
          <w:szCs w:val="26"/>
        </w:rPr>
      </w:pPr>
      <w:r w:rsidRPr="00D10284">
        <w:rPr>
          <w:sz w:val="26"/>
          <w:szCs w:val="26"/>
          <w:lang w:val="ru-RU"/>
        </w:rPr>
        <w:t>4.</w:t>
      </w:r>
      <w:r w:rsidR="00EF49FB" w:rsidRPr="00D10284">
        <w:rPr>
          <w:sz w:val="26"/>
          <w:szCs w:val="26"/>
          <w:lang w:val="ru-RU"/>
        </w:rPr>
        <w:t>22</w:t>
      </w:r>
      <w:r w:rsidRPr="00D10284">
        <w:rPr>
          <w:sz w:val="26"/>
          <w:szCs w:val="26"/>
          <w:lang w:val="ru-RU"/>
        </w:rPr>
        <w:t>. </w:t>
      </w:r>
      <w:r w:rsidR="00904027" w:rsidRPr="00D10284">
        <w:rPr>
          <w:sz w:val="26"/>
          <w:szCs w:val="26"/>
        </w:rPr>
        <w:t>Участники закупки, получившие документацию о закупке из единой информационной системы,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из единой информационной системы.</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23</w:t>
      </w:r>
      <w:r w:rsidRPr="00D10284">
        <w:rPr>
          <w:sz w:val="26"/>
          <w:szCs w:val="26"/>
        </w:rPr>
        <w:t>. </w:t>
      </w:r>
      <w:r w:rsidR="00F749E9" w:rsidRPr="00D10284">
        <w:rPr>
          <w:sz w:val="26"/>
          <w:szCs w:val="26"/>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w:t>
      </w:r>
      <w:r w:rsidR="00B775C8" w:rsidRPr="00D10284">
        <w:rPr>
          <w:sz w:val="26"/>
          <w:szCs w:val="26"/>
        </w:rPr>
        <w:t>настоящими Правилами</w:t>
      </w:r>
      <w:r w:rsidR="00F749E9" w:rsidRPr="00D10284">
        <w:rPr>
          <w:sz w:val="26"/>
          <w:szCs w:val="26"/>
        </w:rPr>
        <w:t xml:space="preserve">. Форма заявки на участие в запросе котировок в электронной форме устанавливается в извещении о проведении запроса котировок в соответствии с </w:t>
      </w:r>
      <w:r w:rsidR="00B775C8" w:rsidRPr="00D10284">
        <w:rPr>
          <w:sz w:val="26"/>
          <w:szCs w:val="26"/>
        </w:rPr>
        <w:t>настоящими Правилами</w:t>
      </w:r>
      <w:r w:rsidR="00F749E9" w:rsidRPr="00D10284">
        <w:rPr>
          <w:sz w:val="26"/>
          <w:szCs w:val="26"/>
        </w:rPr>
        <w:t>.</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24</w:t>
      </w:r>
      <w:r w:rsidRPr="00D10284">
        <w:rPr>
          <w:sz w:val="26"/>
          <w:szCs w:val="26"/>
        </w:rPr>
        <w:t>. </w:t>
      </w:r>
      <w:r w:rsidR="00F749E9" w:rsidRPr="00D10284">
        <w:rPr>
          <w:sz w:val="26"/>
          <w:szCs w:val="26"/>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w:t>
      </w:r>
      <w:r w:rsidR="00DE3D9D" w:rsidRPr="00D10284">
        <w:rPr>
          <w:sz w:val="26"/>
          <w:szCs w:val="26"/>
        </w:rPr>
        <w:t>вок на участие в такой закупке.</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25</w:t>
      </w:r>
      <w:r w:rsidRPr="00D10284">
        <w:rPr>
          <w:sz w:val="26"/>
          <w:szCs w:val="26"/>
        </w:rPr>
        <w:t>. </w:t>
      </w:r>
      <w:r w:rsidR="00F749E9" w:rsidRPr="00D10284">
        <w:rPr>
          <w:sz w:val="26"/>
          <w:szCs w:val="26"/>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96764C" w:rsidRPr="00D10284">
        <w:rPr>
          <w:sz w:val="26"/>
          <w:szCs w:val="26"/>
        </w:rPr>
        <w:t>З</w:t>
      </w:r>
      <w:r w:rsidR="00F749E9" w:rsidRPr="00D10284">
        <w:rPr>
          <w:sz w:val="26"/>
          <w:szCs w:val="26"/>
        </w:rPr>
        <w:t>аказчиком до истечения срока подачи заявок на участие в такой закупке.</w:t>
      </w:r>
    </w:p>
    <w:p w:rsidR="00083341" w:rsidRPr="00D10284" w:rsidRDefault="00A96AED" w:rsidP="009B7CD5">
      <w:pPr>
        <w:pStyle w:val="ab"/>
        <w:tabs>
          <w:tab w:val="left" w:pos="2127"/>
        </w:tabs>
        <w:ind w:left="0" w:firstLine="709"/>
        <w:jc w:val="both"/>
        <w:rPr>
          <w:sz w:val="26"/>
          <w:szCs w:val="26"/>
        </w:rPr>
      </w:pPr>
      <w:r w:rsidRPr="00D10284">
        <w:rPr>
          <w:sz w:val="26"/>
          <w:szCs w:val="26"/>
        </w:rPr>
        <w:lastRenderedPageBreak/>
        <w:t>4.</w:t>
      </w:r>
      <w:r w:rsidR="00EF49FB" w:rsidRPr="00D10284">
        <w:rPr>
          <w:sz w:val="26"/>
          <w:szCs w:val="26"/>
        </w:rPr>
        <w:t>26</w:t>
      </w:r>
      <w:r w:rsidRPr="00D10284">
        <w:rPr>
          <w:sz w:val="26"/>
          <w:szCs w:val="26"/>
        </w:rPr>
        <w:t>. </w:t>
      </w:r>
      <w:r w:rsidR="00083341" w:rsidRPr="00D10284">
        <w:rPr>
          <w:sz w:val="26"/>
          <w:szCs w:val="26"/>
        </w:rPr>
        <w:t>Не допускается взимание с участников закупки платы за участие в закупке, за исключением платы за предоставление копии документации о закупке в печатном виде.</w:t>
      </w:r>
    </w:p>
    <w:p w:rsidR="00F749E9"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27</w:t>
      </w:r>
      <w:r w:rsidRPr="00D10284">
        <w:rPr>
          <w:sz w:val="26"/>
          <w:szCs w:val="26"/>
        </w:rPr>
        <w:t>. </w:t>
      </w:r>
      <w:r w:rsidR="00F749E9" w:rsidRPr="00D10284">
        <w:rPr>
          <w:sz w:val="26"/>
          <w:szCs w:val="26"/>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050D0"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28</w:t>
      </w:r>
      <w:r w:rsidRPr="00D10284">
        <w:rPr>
          <w:sz w:val="26"/>
          <w:szCs w:val="26"/>
        </w:rPr>
        <w:t>. </w:t>
      </w:r>
      <w:r w:rsidR="00C050D0" w:rsidRPr="00D10284">
        <w:rPr>
          <w:sz w:val="26"/>
          <w:szCs w:val="26"/>
        </w:rPr>
        <w:t>Протокол, составляемый в ходе осуществления конкурентной закупки (по результатам этапа конкурентной закупки) (далее – промежуточный протокол) должен содержать следующие сведения:</w:t>
      </w:r>
    </w:p>
    <w:p w:rsidR="00C050D0"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28</w:t>
      </w:r>
      <w:r w:rsidRPr="00D10284">
        <w:rPr>
          <w:sz w:val="26"/>
          <w:szCs w:val="26"/>
        </w:rPr>
        <w:t>.1. </w:t>
      </w:r>
      <w:r w:rsidR="00C050D0" w:rsidRPr="00D10284">
        <w:rPr>
          <w:sz w:val="26"/>
          <w:szCs w:val="26"/>
        </w:rPr>
        <w:t>дата подписания протокола;</w:t>
      </w:r>
    </w:p>
    <w:p w:rsidR="00C050D0"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28</w:t>
      </w:r>
      <w:r w:rsidRPr="00D10284">
        <w:rPr>
          <w:sz w:val="26"/>
          <w:szCs w:val="26"/>
        </w:rPr>
        <w:t>.2. </w:t>
      </w:r>
      <w:r w:rsidR="00C050D0" w:rsidRPr="00D10284">
        <w:rPr>
          <w:sz w:val="26"/>
          <w:szCs w:val="26"/>
        </w:rPr>
        <w:t>количество поданных на участие в закупке (этапе закупки) заявок, а также дата и время регистрации каждой такой заявки;</w:t>
      </w:r>
    </w:p>
    <w:p w:rsidR="00C050D0" w:rsidRPr="00D10284" w:rsidRDefault="00A96AED"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28</w:t>
      </w:r>
      <w:r w:rsidRPr="00D10284">
        <w:rPr>
          <w:sz w:val="26"/>
          <w:szCs w:val="26"/>
        </w:rPr>
        <w:t>.3. </w:t>
      </w:r>
      <w:r w:rsidR="00C050D0" w:rsidRPr="00D10284">
        <w:rPr>
          <w:sz w:val="26"/>
          <w:szCs w:val="26"/>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28</w:t>
      </w:r>
      <w:r w:rsidRPr="00D10284">
        <w:rPr>
          <w:sz w:val="26"/>
          <w:szCs w:val="26"/>
        </w:rPr>
        <w:t>.3.1. </w:t>
      </w:r>
      <w:r w:rsidR="00C050D0" w:rsidRPr="00D10284">
        <w:rPr>
          <w:sz w:val="26"/>
          <w:szCs w:val="26"/>
        </w:rPr>
        <w:t>количества заявок на участие в закупке, которые отклонены;</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28</w:t>
      </w:r>
      <w:r w:rsidRPr="00D10284">
        <w:rPr>
          <w:sz w:val="26"/>
          <w:szCs w:val="26"/>
        </w:rPr>
        <w:t>.3.2. </w:t>
      </w:r>
      <w:r w:rsidR="00C050D0" w:rsidRPr="00D10284">
        <w:rPr>
          <w:sz w:val="26"/>
          <w:szCs w:val="26"/>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28</w:t>
      </w:r>
      <w:r w:rsidRPr="00D10284">
        <w:rPr>
          <w:sz w:val="26"/>
          <w:szCs w:val="26"/>
        </w:rPr>
        <w:t>.</w:t>
      </w:r>
      <w:r w:rsidR="0096764C" w:rsidRPr="00D10284">
        <w:rPr>
          <w:sz w:val="26"/>
          <w:szCs w:val="26"/>
        </w:rPr>
        <w:t>4.</w:t>
      </w:r>
      <w:r w:rsidRPr="00D10284">
        <w:rPr>
          <w:sz w:val="26"/>
          <w:szCs w:val="26"/>
        </w:rPr>
        <w:t> </w:t>
      </w:r>
      <w:r w:rsidR="00C050D0" w:rsidRPr="00D10284">
        <w:rPr>
          <w:sz w:val="26"/>
          <w:szCs w:val="26"/>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28</w:t>
      </w:r>
      <w:r w:rsidRPr="00D10284">
        <w:rPr>
          <w:sz w:val="26"/>
          <w:szCs w:val="26"/>
        </w:rPr>
        <w:t>.</w:t>
      </w:r>
      <w:r w:rsidR="0096764C" w:rsidRPr="00D10284">
        <w:rPr>
          <w:sz w:val="26"/>
          <w:szCs w:val="26"/>
        </w:rPr>
        <w:t>5</w:t>
      </w:r>
      <w:r w:rsidRPr="00D10284">
        <w:rPr>
          <w:sz w:val="26"/>
          <w:szCs w:val="26"/>
        </w:rPr>
        <w:t>. </w:t>
      </w:r>
      <w:r w:rsidR="00C050D0" w:rsidRPr="00D10284">
        <w:rPr>
          <w:sz w:val="26"/>
          <w:szCs w:val="26"/>
        </w:rPr>
        <w:t>причины, по которым конкурентная закупка признана несостоявшейся, в случае ее признания таковой</w:t>
      </w:r>
      <w:r w:rsidR="00620BF8">
        <w:rPr>
          <w:sz w:val="26"/>
          <w:szCs w:val="26"/>
        </w:rPr>
        <w:t>.</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29</w:t>
      </w:r>
      <w:r w:rsidRPr="00D10284">
        <w:rPr>
          <w:sz w:val="26"/>
          <w:szCs w:val="26"/>
        </w:rPr>
        <w:t>. </w:t>
      </w:r>
      <w:r w:rsidR="00C050D0" w:rsidRPr="00D10284">
        <w:rPr>
          <w:sz w:val="26"/>
          <w:szCs w:val="26"/>
        </w:rPr>
        <w:t>Протокол, составленный по итогам конкурентной закупки (далее - итоговый протокол), должен содержать следующие сведения:</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29</w:t>
      </w:r>
      <w:r w:rsidRPr="00D10284">
        <w:rPr>
          <w:sz w:val="26"/>
          <w:szCs w:val="26"/>
        </w:rPr>
        <w:t>.1. </w:t>
      </w:r>
      <w:r w:rsidR="00C050D0" w:rsidRPr="00D10284">
        <w:rPr>
          <w:sz w:val="26"/>
          <w:szCs w:val="26"/>
        </w:rPr>
        <w:t>дата подписания протокола;</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29</w:t>
      </w:r>
      <w:r w:rsidRPr="00D10284">
        <w:rPr>
          <w:sz w:val="26"/>
          <w:szCs w:val="26"/>
        </w:rPr>
        <w:t>.2. </w:t>
      </w:r>
      <w:r w:rsidR="00C050D0" w:rsidRPr="00D10284">
        <w:rPr>
          <w:sz w:val="26"/>
          <w:szCs w:val="26"/>
        </w:rPr>
        <w:t>количество поданных заявок на участие в закупке, а также дата и время регистрации каждой такой заявки;</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29</w:t>
      </w:r>
      <w:r w:rsidRPr="00D10284">
        <w:rPr>
          <w:sz w:val="26"/>
          <w:szCs w:val="26"/>
        </w:rPr>
        <w:t>.3. </w:t>
      </w:r>
      <w:r w:rsidR="00C050D0" w:rsidRPr="00D10284">
        <w:rPr>
          <w:sz w:val="26"/>
          <w:szCs w:val="26"/>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29</w:t>
      </w:r>
      <w:r w:rsidRPr="00D10284">
        <w:rPr>
          <w:sz w:val="26"/>
          <w:szCs w:val="26"/>
        </w:rPr>
        <w:t>.4. </w:t>
      </w:r>
      <w:r w:rsidR="00C050D0" w:rsidRPr="00D10284">
        <w:rPr>
          <w:sz w:val="26"/>
          <w:szCs w:val="26"/>
        </w:rPr>
        <w:t xml:space="preserve">результаты рассмотрения заявок на участие в закупке, окончательных предложений (если документацией о закупке, извещением об осуществлении </w:t>
      </w:r>
      <w:r w:rsidR="00C050D0" w:rsidRPr="00D10284">
        <w:rPr>
          <w:sz w:val="26"/>
          <w:szCs w:val="26"/>
        </w:rPr>
        <w:lastRenderedPageBreak/>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29</w:t>
      </w:r>
      <w:r w:rsidRPr="00D10284">
        <w:rPr>
          <w:sz w:val="26"/>
          <w:szCs w:val="26"/>
        </w:rPr>
        <w:t>.</w:t>
      </w:r>
      <w:r w:rsidR="0099554B" w:rsidRPr="00D10284">
        <w:rPr>
          <w:sz w:val="26"/>
          <w:szCs w:val="26"/>
        </w:rPr>
        <w:t>4.1</w:t>
      </w:r>
      <w:r w:rsidRPr="00D10284">
        <w:rPr>
          <w:sz w:val="26"/>
          <w:szCs w:val="26"/>
        </w:rPr>
        <w:t>. </w:t>
      </w:r>
      <w:r w:rsidR="00C050D0" w:rsidRPr="00D10284">
        <w:rPr>
          <w:sz w:val="26"/>
          <w:szCs w:val="26"/>
        </w:rPr>
        <w:t>количества заявок на участие в закупке, окончательных предложений, которые отклонены;</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29</w:t>
      </w:r>
      <w:r w:rsidRPr="00D10284">
        <w:rPr>
          <w:sz w:val="26"/>
          <w:szCs w:val="26"/>
        </w:rPr>
        <w:t>.</w:t>
      </w:r>
      <w:r w:rsidR="0099554B" w:rsidRPr="00D10284">
        <w:rPr>
          <w:sz w:val="26"/>
          <w:szCs w:val="26"/>
        </w:rPr>
        <w:t>4.2</w:t>
      </w:r>
      <w:r w:rsidRPr="00D10284">
        <w:rPr>
          <w:sz w:val="26"/>
          <w:szCs w:val="26"/>
        </w:rPr>
        <w:t>. </w:t>
      </w:r>
      <w:r w:rsidR="00C050D0" w:rsidRPr="00D10284">
        <w:rPr>
          <w:sz w:val="26"/>
          <w:szCs w:val="26"/>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29</w:t>
      </w:r>
      <w:r w:rsidRPr="00D10284">
        <w:rPr>
          <w:sz w:val="26"/>
          <w:szCs w:val="26"/>
        </w:rPr>
        <w:t>.</w:t>
      </w:r>
      <w:r w:rsidR="0099554B" w:rsidRPr="00D10284">
        <w:rPr>
          <w:sz w:val="26"/>
          <w:szCs w:val="26"/>
        </w:rPr>
        <w:t>5</w:t>
      </w:r>
      <w:r w:rsidRPr="00D10284">
        <w:rPr>
          <w:sz w:val="26"/>
          <w:szCs w:val="26"/>
        </w:rPr>
        <w:t>. </w:t>
      </w:r>
      <w:r w:rsidR="00C050D0" w:rsidRPr="00D10284">
        <w:rPr>
          <w:sz w:val="26"/>
          <w:szCs w:val="26"/>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050D0" w:rsidRPr="00D10284" w:rsidRDefault="009B7CD5" w:rsidP="009B7CD5">
      <w:pPr>
        <w:pStyle w:val="ab"/>
        <w:tabs>
          <w:tab w:val="left" w:pos="2127"/>
        </w:tabs>
        <w:ind w:left="0" w:firstLine="709"/>
        <w:jc w:val="both"/>
        <w:rPr>
          <w:sz w:val="26"/>
          <w:szCs w:val="26"/>
        </w:rPr>
      </w:pPr>
      <w:r w:rsidRPr="00D10284">
        <w:rPr>
          <w:sz w:val="26"/>
          <w:szCs w:val="26"/>
        </w:rPr>
        <w:t>4.</w:t>
      </w:r>
      <w:r w:rsidR="00EF49FB" w:rsidRPr="00D10284">
        <w:rPr>
          <w:sz w:val="26"/>
          <w:szCs w:val="26"/>
        </w:rPr>
        <w:t>29</w:t>
      </w:r>
      <w:r w:rsidRPr="00D10284">
        <w:rPr>
          <w:sz w:val="26"/>
          <w:szCs w:val="26"/>
        </w:rPr>
        <w:t>.</w:t>
      </w:r>
      <w:r w:rsidR="0099554B" w:rsidRPr="00D10284">
        <w:rPr>
          <w:sz w:val="26"/>
          <w:szCs w:val="26"/>
        </w:rPr>
        <w:t>6</w:t>
      </w:r>
      <w:r w:rsidRPr="00D10284">
        <w:rPr>
          <w:sz w:val="26"/>
          <w:szCs w:val="26"/>
        </w:rPr>
        <w:t>. </w:t>
      </w:r>
      <w:r w:rsidR="00C050D0" w:rsidRPr="00D10284">
        <w:rPr>
          <w:sz w:val="26"/>
          <w:szCs w:val="26"/>
        </w:rPr>
        <w:t>причины, по которым закупка признана несостоявшейся, в случае признания ее таковой</w:t>
      </w:r>
      <w:r w:rsidR="00620BF8">
        <w:rPr>
          <w:sz w:val="26"/>
          <w:szCs w:val="26"/>
        </w:rPr>
        <w:t>.</w:t>
      </w:r>
    </w:p>
    <w:p w:rsidR="00C079B7" w:rsidRPr="00D10284" w:rsidRDefault="009B7CD5" w:rsidP="009B7CD5">
      <w:pPr>
        <w:pStyle w:val="23"/>
        <w:shd w:val="clear" w:color="auto" w:fill="auto"/>
        <w:tabs>
          <w:tab w:val="left" w:pos="2127"/>
        </w:tabs>
        <w:spacing w:after="0" w:line="240" w:lineRule="auto"/>
        <w:ind w:firstLine="709"/>
        <w:jc w:val="both"/>
        <w:rPr>
          <w:sz w:val="26"/>
          <w:szCs w:val="26"/>
        </w:rPr>
      </w:pPr>
      <w:r w:rsidRPr="00D10284">
        <w:rPr>
          <w:sz w:val="26"/>
          <w:szCs w:val="26"/>
          <w:lang w:val="ru-RU"/>
        </w:rPr>
        <w:t>4.</w:t>
      </w:r>
      <w:r w:rsidR="00EF49FB" w:rsidRPr="00D10284">
        <w:rPr>
          <w:sz w:val="26"/>
          <w:szCs w:val="26"/>
          <w:lang w:val="ru-RU"/>
        </w:rPr>
        <w:t>30</w:t>
      </w:r>
      <w:r w:rsidRPr="00D10284">
        <w:rPr>
          <w:sz w:val="26"/>
          <w:szCs w:val="26"/>
          <w:lang w:val="ru-RU"/>
        </w:rPr>
        <w:t>. </w:t>
      </w:r>
      <w:r w:rsidR="00C079B7" w:rsidRPr="00D10284">
        <w:rPr>
          <w:sz w:val="26"/>
          <w:szCs w:val="26"/>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794A4D" w:rsidRPr="00D10284" w:rsidRDefault="00794A4D" w:rsidP="00794A4D">
      <w:pPr>
        <w:pStyle w:val="27"/>
        <w:keepNext/>
        <w:keepLines/>
        <w:shd w:val="clear" w:color="auto" w:fill="auto"/>
        <w:spacing w:after="0" w:line="240" w:lineRule="auto"/>
        <w:ind w:firstLine="0"/>
        <w:rPr>
          <w:sz w:val="26"/>
          <w:szCs w:val="26"/>
          <w:lang w:val="ru-RU"/>
        </w:rPr>
      </w:pPr>
    </w:p>
    <w:p w:rsidR="00694892" w:rsidRPr="00D10284" w:rsidRDefault="00794A4D" w:rsidP="00794A4D">
      <w:pPr>
        <w:pStyle w:val="27"/>
        <w:keepNext/>
        <w:keepLines/>
        <w:shd w:val="clear" w:color="auto" w:fill="auto"/>
        <w:spacing w:after="0" w:line="240" w:lineRule="auto"/>
        <w:ind w:firstLine="0"/>
        <w:rPr>
          <w:b/>
          <w:sz w:val="26"/>
          <w:szCs w:val="26"/>
          <w:lang w:val="ru-RU"/>
        </w:rPr>
      </w:pPr>
      <w:r w:rsidRPr="00D10284">
        <w:rPr>
          <w:b/>
          <w:sz w:val="26"/>
          <w:szCs w:val="26"/>
          <w:lang w:val="en-US"/>
        </w:rPr>
        <w:t>V</w:t>
      </w:r>
      <w:r w:rsidRPr="00D10284">
        <w:rPr>
          <w:b/>
          <w:sz w:val="26"/>
          <w:szCs w:val="26"/>
          <w:lang w:val="ru-RU"/>
        </w:rPr>
        <w:t>. </w:t>
      </w:r>
      <w:r w:rsidR="009964F2" w:rsidRPr="00D10284">
        <w:rPr>
          <w:b/>
          <w:sz w:val="26"/>
          <w:szCs w:val="26"/>
        </w:rPr>
        <w:t>К</w:t>
      </w:r>
      <w:r w:rsidR="00694892" w:rsidRPr="00D10284">
        <w:rPr>
          <w:b/>
          <w:sz w:val="26"/>
          <w:szCs w:val="26"/>
        </w:rPr>
        <w:t>онкурс</w:t>
      </w:r>
      <w:bookmarkEnd w:id="67"/>
      <w:bookmarkEnd w:id="68"/>
      <w:bookmarkEnd w:id="69"/>
    </w:p>
    <w:p w:rsidR="006C3A6D"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5.1. </w:t>
      </w:r>
      <w:r w:rsidR="00694892" w:rsidRPr="00D10284">
        <w:rPr>
          <w:sz w:val="26"/>
          <w:szCs w:val="26"/>
        </w:rPr>
        <w:t>В извещении о проведении конкурса должн</w:t>
      </w:r>
      <w:r w:rsidR="00454FB7" w:rsidRPr="00D10284">
        <w:rPr>
          <w:sz w:val="26"/>
          <w:szCs w:val="26"/>
        </w:rPr>
        <w:t>а</w:t>
      </w:r>
      <w:r w:rsidR="00694892" w:rsidRPr="00D10284">
        <w:rPr>
          <w:sz w:val="26"/>
          <w:szCs w:val="26"/>
        </w:rPr>
        <w:t xml:space="preserve"> быть указан</w:t>
      </w:r>
      <w:r w:rsidR="00454FB7" w:rsidRPr="00D10284">
        <w:rPr>
          <w:sz w:val="26"/>
          <w:szCs w:val="26"/>
        </w:rPr>
        <w:t>а</w:t>
      </w:r>
      <w:r w:rsidR="00694892" w:rsidRPr="00D10284">
        <w:rPr>
          <w:sz w:val="26"/>
          <w:szCs w:val="26"/>
        </w:rPr>
        <w:t xml:space="preserve"> </w:t>
      </w:r>
      <w:r w:rsidR="00454FB7" w:rsidRPr="00D10284">
        <w:rPr>
          <w:sz w:val="26"/>
          <w:szCs w:val="26"/>
        </w:rPr>
        <w:t>информация</w:t>
      </w:r>
      <w:r w:rsidR="006C3A6D" w:rsidRPr="00D10284">
        <w:rPr>
          <w:sz w:val="26"/>
          <w:szCs w:val="26"/>
        </w:rPr>
        <w:t xml:space="preserve">, </w:t>
      </w:r>
      <w:bookmarkStart w:id="73" w:name="_Toc423007340"/>
      <w:bookmarkStart w:id="74" w:name="_Toc423007575"/>
      <w:bookmarkStart w:id="75" w:name="_Toc444599659"/>
      <w:bookmarkStart w:id="76" w:name="_Toc441835782"/>
      <w:bookmarkStart w:id="77" w:name="_Toc451352123"/>
      <w:r w:rsidR="00454FB7" w:rsidRPr="00D10284">
        <w:rPr>
          <w:sz w:val="26"/>
          <w:szCs w:val="26"/>
        </w:rPr>
        <w:t xml:space="preserve">предусмотренная </w:t>
      </w:r>
      <w:r w:rsidR="00FB0FD7" w:rsidRPr="00D10284">
        <w:rPr>
          <w:sz w:val="26"/>
          <w:szCs w:val="26"/>
        </w:rPr>
        <w:t>под</w:t>
      </w:r>
      <w:r w:rsidR="00454FB7" w:rsidRPr="00D10284">
        <w:rPr>
          <w:sz w:val="26"/>
          <w:szCs w:val="26"/>
        </w:rPr>
        <w:t xml:space="preserve">разделом 4.6 </w:t>
      </w:r>
      <w:r w:rsidR="00E70BD8" w:rsidRPr="00D10284">
        <w:rPr>
          <w:sz w:val="26"/>
          <w:szCs w:val="26"/>
          <w:lang w:val="ru-RU"/>
        </w:rPr>
        <w:t xml:space="preserve">раздела </w:t>
      </w:r>
      <w:r w:rsidR="00E70BD8" w:rsidRPr="00D10284">
        <w:rPr>
          <w:sz w:val="26"/>
          <w:szCs w:val="26"/>
          <w:lang w:val="en-US"/>
        </w:rPr>
        <w:t>IV</w:t>
      </w:r>
      <w:r w:rsidR="00E70BD8" w:rsidRPr="00D10284">
        <w:rPr>
          <w:sz w:val="26"/>
          <w:szCs w:val="26"/>
          <w:lang w:val="ru-RU"/>
        </w:rPr>
        <w:t xml:space="preserve"> </w:t>
      </w:r>
      <w:r w:rsidR="00454FB7" w:rsidRPr="00D10284">
        <w:rPr>
          <w:sz w:val="26"/>
          <w:szCs w:val="26"/>
        </w:rPr>
        <w:t>настоящ</w:t>
      </w:r>
      <w:r w:rsidR="00B775C8" w:rsidRPr="00D10284">
        <w:rPr>
          <w:sz w:val="26"/>
          <w:szCs w:val="26"/>
          <w:lang w:val="ru-RU"/>
        </w:rPr>
        <w:t>их</w:t>
      </w:r>
      <w:r w:rsidR="00454FB7" w:rsidRPr="00D10284">
        <w:rPr>
          <w:sz w:val="26"/>
          <w:szCs w:val="26"/>
        </w:rPr>
        <w:t xml:space="preserve"> </w:t>
      </w:r>
      <w:r w:rsidR="00B775C8" w:rsidRPr="00D10284">
        <w:rPr>
          <w:sz w:val="26"/>
          <w:szCs w:val="26"/>
          <w:lang w:val="ru-RU"/>
        </w:rPr>
        <w:t>Правил</w:t>
      </w:r>
      <w:r w:rsidR="00454FB7" w:rsidRPr="00D10284">
        <w:rPr>
          <w:sz w:val="26"/>
          <w:szCs w:val="26"/>
        </w:rPr>
        <w:t>.</w:t>
      </w:r>
    </w:p>
    <w:bookmarkEnd w:id="73"/>
    <w:bookmarkEnd w:id="74"/>
    <w:bookmarkEnd w:id="75"/>
    <w:bookmarkEnd w:id="76"/>
    <w:bookmarkEnd w:id="77"/>
    <w:p w:rsidR="000465F0" w:rsidRPr="00D10284" w:rsidRDefault="00794A4D" w:rsidP="00E70BD8">
      <w:pPr>
        <w:pStyle w:val="23"/>
        <w:shd w:val="clear" w:color="auto" w:fill="auto"/>
        <w:spacing w:after="0" w:line="240" w:lineRule="auto"/>
        <w:ind w:firstLine="709"/>
        <w:jc w:val="both"/>
        <w:rPr>
          <w:sz w:val="26"/>
          <w:szCs w:val="26"/>
          <w:lang w:val="ru-RU"/>
        </w:rPr>
      </w:pPr>
      <w:r w:rsidRPr="00D10284">
        <w:rPr>
          <w:sz w:val="26"/>
          <w:szCs w:val="26"/>
          <w:lang w:val="ru-RU"/>
        </w:rPr>
        <w:t>5.2. </w:t>
      </w:r>
      <w:r w:rsidR="000465F0" w:rsidRPr="00D10284">
        <w:rPr>
          <w:sz w:val="26"/>
          <w:szCs w:val="26"/>
          <w:lang w:val="ru-RU"/>
        </w:rPr>
        <w:t>Конкурсная документация разрабатывается и утверждается Заказчиком.</w:t>
      </w:r>
    </w:p>
    <w:p w:rsidR="00694892" w:rsidRPr="00D10284" w:rsidRDefault="00E20C75" w:rsidP="00E70BD8">
      <w:pPr>
        <w:pStyle w:val="23"/>
        <w:shd w:val="clear" w:color="auto" w:fill="auto"/>
        <w:spacing w:after="0" w:line="240" w:lineRule="auto"/>
        <w:ind w:firstLine="709"/>
        <w:jc w:val="both"/>
        <w:rPr>
          <w:sz w:val="26"/>
          <w:szCs w:val="26"/>
        </w:rPr>
      </w:pPr>
      <w:r w:rsidRPr="00D10284">
        <w:rPr>
          <w:sz w:val="26"/>
          <w:szCs w:val="26"/>
        </w:rPr>
        <w:t>В конкурсной</w:t>
      </w:r>
      <w:r w:rsidR="00694892" w:rsidRPr="00D10284">
        <w:rPr>
          <w:sz w:val="26"/>
          <w:szCs w:val="26"/>
        </w:rPr>
        <w:t xml:space="preserve"> документаци</w:t>
      </w:r>
      <w:r w:rsidRPr="00D10284">
        <w:rPr>
          <w:sz w:val="26"/>
          <w:szCs w:val="26"/>
        </w:rPr>
        <w:t xml:space="preserve">и Заказчик указывает информацию и </w:t>
      </w:r>
      <w:r w:rsidR="00BA48C2" w:rsidRPr="00D10284">
        <w:rPr>
          <w:sz w:val="26"/>
          <w:szCs w:val="26"/>
        </w:rPr>
        <w:t xml:space="preserve">сведения, предусмотренные </w:t>
      </w:r>
      <w:r w:rsidR="00FB0FD7" w:rsidRPr="00D10284">
        <w:rPr>
          <w:sz w:val="26"/>
          <w:szCs w:val="26"/>
        </w:rPr>
        <w:t>под</w:t>
      </w:r>
      <w:r w:rsidR="00BA48C2" w:rsidRPr="00D10284">
        <w:rPr>
          <w:sz w:val="26"/>
          <w:szCs w:val="26"/>
        </w:rPr>
        <w:t xml:space="preserve">разделом 4.7 </w:t>
      </w:r>
      <w:r w:rsidR="00E70BD8" w:rsidRPr="00D10284">
        <w:rPr>
          <w:sz w:val="26"/>
          <w:szCs w:val="26"/>
          <w:lang w:val="ru-RU"/>
        </w:rPr>
        <w:t xml:space="preserve">раздела </w:t>
      </w:r>
      <w:r w:rsidR="00E70BD8" w:rsidRPr="00D10284">
        <w:rPr>
          <w:sz w:val="26"/>
          <w:szCs w:val="26"/>
          <w:lang w:val="en-US"/>
        </w:rPr>
        <w:t>IV</w:t>
      </w:r>
      <w:r w:rsidR="00E70BD8" w:rsidRPr="00D10284">
        <w:rPr>
          <w:sz w:val="26"/>
          <w:szCs w:val="26"/>
          <w:lang w:val="ru-RU"/>
        </w:rPr>
        <w:t xml:space="preserve"> </w:t>
      </w:r>
      <w:r w:rsidR="00BA48C2" w:rsidRPr="00D10284">
        <w:rPr>
          <w:sz w:val="26"/>
          <w:szCs w:val="26"/>
        </w:rPr>
        <w:t>настоящ</w:t>
      </w:r>
      <w:r w:rsidR="00D559EE" w:rsidRPr="00D10284">
        <w:rPr>
          <w:sz w:val="26"/>
          <w:szCs w:val="26"/>
          <w:lang w:val="ru-RU"/>
        </w:rPr>
        <w:t>их</w:t>
      </w:r>
      <w:r w:rsidR="00BA48C2" w:rsidRPr="00D10284">
        <w:rPr>
          <w:sz w:val="26"/>
          <w:szCs w:val="26"/>
        </w:rPr>
        <w:t xml:space="preserve"> </w:t>
      </w:r>
      <w:r w:rsidR="00D559EE" w:rsidRPr="00D10284">
        <w:rPr>
          <w:sz w:val="26"/>
          <w:szCs w:val="26"/>
          <w:lang w:val="ru-RU"/>
        </w:rPr>
        <w:t>Правил</w:t>
      </w:r>
      <w:r w:rsidRPr="00D10284">
        <w:rPr>
          <w:sz w:val="26"/>
          <w:szCs w:val="26"/>
        </w:rPr>
        <w:t>.</w:t>
      </w:r>
    </w:p>
    <w:p w:rsidR="00694892" w:rsidRPr="00D10284" w:rsidRDefault="00694892" w:rsidP="00E70BD8">
      <w:pPr>
        <w:pStyle w:val="23"/>
        <w:shd w:val="clear" w:color="auto" w:fill="auto"/>
        <w:spacing w:after="0" w:line="240" w:lineRule="auto"/>
        <w:ind w:firstLine="709"/>
        <w:jc w:val="both"/>
        <w:rPr>
          <w:sz w:val="26"/>
          <w:szCs w:val="26"/>
        </w:rPr>
      </w:pPr>
      <w:r w:rsidRPr="00D10284">
        <w:rPr>
          <w:sz w:val="26"/>
          <w:szCs w:val="26"/>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69489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5.3. </w:t>
      </w:r>
      <w:r w:rsidR="00694892" w:rsidRPr="00D10284">
        <w:rPr>
          <w:sz w:val="26"/>
          <w:szCs w:val="26"/>
        </w:rPr>
        <w:t>Заявки на участие в конкурсе представляются по форме, в порядке, в месте и до истечения срока, указанных в конкурсной документации.</w:t>
      </w:r>
    </w:p>
    <w:p w:rsidR="0069489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5.4. </w:t>
      </w:r>
      <w:r w:rsidR="00694892" w:rsidRPr="00D10284">
        <w:rPr>
          <w:sz w:val="26"/>
          <w:szCs w:val="26"/>
        </w:rPr>
        <w:t>Заявка на участие в конкурсе должна содержать следующие сведения и документы:</w:t>
      </w:r>
    </w:p>
    <w:p w:rsidR="0069489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5.4.1. </w:t>
      </w:r>
      <w:r w:rsidR="0099554B" w:rsidRPr="00D10284">
        <w:rPr>
          <w:sz w:val="26"/>
          <w:szCs w:val="26"/>
          <w:lang w:val="ru-RU"/>
        </w:rPr>
        <w:t>с</w:t>
      </w:r>
      <w:r w:rsidR="00694892" w:rsidRPr="00D10284">
        <w:rPr>
          <w:sz w:val="26"/>
          <w:szCs w:val="26"/>
        </w:rPr>
        <w:t>ведения и документы об участнике конкурса, подавшем заявку:</w:t>
      </w:r>
    </w:p>
    <w:p w:rsidR="00694892" w:rsidRPr="00D10284" w:rsidRDefault="00E70BD8" w:rsidP="00E70BD8">
      <w:pPr>
        <w:pStyle w:val="aff"/>
        <w:ind w:firstLine="709"/>
        <w:jc w:val="both"/>
        <w:rPr>
          <w:rFonts w:ascii="Times New Roman" w:hAnsi="Times New Roman" w:cs="Times New Roman"/>
          <w:sz w:val="26"/>
          <w:szCs w:val="26"/>
        </w:rPr>
      </w:pPr>
      <w:r w:rsidRPr="00D10284">
        <w:rPr>
          <w:rFonts w:ascii="Times New Roman" w:hAnsi="Times New Roman" w:cs="Times New Roman"/>
          <w:sz w:val="26"/>
          <w:szCs w:val="26"/>
        </w:rPr>
        <w:t>1) </w:t>
      </w:r>
      <w:r w:rsidR="00694892" w:rsidRPr="00D10284">
        <w:rPr>
          <w:rFonts w:ascii="Times New Roman" w:hAnsi="Times New Roman" w:cs="Times New Roman"/>
          <w:sz w:val="26"/>
          <w:szCs w:val="26"/>
        </w:rPr>
        <w:t>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E5902" w:rsidRPr="00D10284" w:rsidRDefault="00E70BD8" w:rsidP="00E70BD8">
      <w:pPr>
        <w:pStyle w:val="aff"/>
        <w:ind w:firstLine="709"/>
        <w:jc w:val="both"/>
        <w:rPr>
          <w:rFonts w:ascii="Times New Roman" w:hAnsi="Times New Roman" w:cs="Times New Roman"/>
          <w:sz w:val="26"/>
          <w:szCs w:val="26"/>
          <w:lang w:bidi="ar-SA"/>
        </w:rPr>
      </w:pPr>
      <w:r w:rsidRPr="00D10284">
        <w:rPr>
          <w:rFonts w:ascii="Times New Roman" w:hAnsi="Times New Roman" w:cs="Times New Roman"/>
          <w:sz w:val="26"/>
          <w:szCs w:val="26"/>
          <w:lang w:bidi="ar-SA"/>
        </w:rPr>
        <w:t>2) </w:t>
      </w:r>
      <w:r w:rsidR="00DE5902" w:rsidRPr="00D10284">
        <w:rPr>
          <w:rFonts w:ascii="Times New Roman" w:hAnsi="Times New Roman" w:cs="Times New Roman"/>
          <w:sz w:val="26"/>
          <w:szCs w:val="26"/>
          <w:lang w:bidi="ar-SA"/>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00DE5902" w:rsidRPr="00D10284">
        <w:rPr>
          <w:rFonts w:ascii="Times New Roman" w:hAnsi="Times New Roman" w:cs="Times New Roman"/>
          <w:sz w:val="26"/>
          <w:szCs w:val="26"/>
          <w:lang w:bidi="ar-SA"/>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94892" w:rsidRPr="00D10284" w:rsidRDefault="00E70BD8" w:rsidP="00E70BD8">
      <w:pPr>
        <w:pStyle w:val="aff"/>
        <w:ind w:firstLine="709"/>
        <w:jc w:val="both"/>
        <w:rPr>
          <w:rFonts w:ascii="Times New Roman" w:hAnsi="Times New Roman" w:cs="Times New Roman"/>
          <w:sz w:val="26"/>
          <w:szCs w:val="26"/>
        </w:rPr>
      </w:pPr>
      <w:r w:rsidRPr="00D10284">
        <w:rPr>
          <w:rFonts w:ascii="Times New Roman" w:hAnsi="Times New Roman" w:cs="Times New Roman"/>
          <w:sz w:val="26"/>
          <w:szCs w:val="26"/>
        </w:rPr>
        <w:t>3) </w:t>
      </w:r>
      <w:r w:rsidR="00694892" w:rsidRPr="00D10284">
        <w:rPr>
          <w:rFonts w:ascii="Times New Roman" w:hAnsi="Times New Roman" w:cs="Times New Roman"/>
          <w:sz w:val="26"/>
          <w:szCs w:val="26"/>
        </w:rPr>
        <w:t>документ, подтверждающий полномочия лица на осуществление действий от имени участника конкурса;</w:t>
      </w:r>
    </w:p>
    <w:p w:rsidR="00CF2FA0" w:rsidRPr="00D10284" w:rsidRDefault="00E70BD8" w:rsidP="00E70BD8">
      <w:pPr>
        <w:pStyle w:val="aff"/>
        <w:ind w:firstLine="709"/>
        <w:jc w:val="both"/>
        <w:rPr>
          <w:rFonts w:ascii="Times New Roman" w:hAnsi="Times New Roman" w:cs="Times New Roman"/>
          <w:sz w:val="26"/>
          <w:szCs w:val="26"/>
        </w:rPr>
      </w:pPr>
      <w:r w:rsidRPr="00D10284">
        <w:rPr>
          <w:rFonts w:ascii="Times New Roman" w:hAnsi="Times New Roman" w:cs="Times New Roman"/>
          <w:sz w:val="26"/>
          <w:szCs w:val="26"/>
          <w:lang w:bidi="ar-SA"/>
        </w:rPr>
        <w:t>4) </w:t>
      </w:r>
      <w:r w:rsidR="00DE5902" w:rsidRPr="00D10284">
        <w:rPr>
          <w:rFonts w:ascii="Times New Roman" w:hAnsi="Times New Roman" w:cs="Times New Roman"/>
          <w:sz w:val="26"/>
          <w:szCs w:val="26"/>
          <w:lang w:bidi="ar-SA"/>
        </w:rPr>
        <w:t xml:space="preserve">документы, подтверждающие соответствие участника открытого конкурса требованиям к участникам конкурса, установленным </w:t>
      </w:r>
      <w:r w:rsidR="0099554B" w:rsidRPr="00D10284">
        <w:rPr>
          <w:rFonts w:ascii="Times New Roman" w:hAnsi="Times New Roman" w:cs="Times New Roman"/>
          <w:sz w:val="26"/>
          <w:szCs w:val="26"/>
          <w:lang w:bidi="ar-SA"/>
        </w:rPr>
        <w:t>З</w:t>
      </w:r>
      <w:r w:rsidR="00DE5902" w:rsidRPr="00D10284">
        <w:rPr>
          <w:rFonts w:ascii="Times New Roman" w:hAnsi="Times New Roman" w:cs="Times New Roman"/>
          <w:sz w:val="26"/>
          <w:szCs w:val="26"/>
          <w:lang w:bidi="ar-SA"/>
        </w:rPr>
        <w:t>аказчиком в конкурсной документации в соответствии с</w:t>
      </w:r>
      <w:r w:rsidR="00CF2FA0" w:rsidRPr="00D10284">
        <w:rPr>
          <w:rFonts w:ascii="Times New Roman" w:hAnsi="Times New Roman" w:cs="Times New Roman"/>
          <w:sz w:val="26"/>
          <w:szCs w:val="26"/>
          <w:lang w:bidi="ar-SA"/>
        </w:rPr>
        <w:t xml:space="preserve"> </w:t>
      </w:r>
      <w:r w:rsidR="00FB0FD7" w:rsidRPr="00D10284">
        <w:rPr>
          <w:rFonts w:ascii="Times New Roman" w:hAnsi="Times New Roman" w:cs="Times New Roman"/>
          <w:sz w:val="26"/>
          <w:szCs w:val="26"/>
          <w:lang w:bidi="ar-SA"/>
        </w:rPr>
        <w:t>пунктом</w:t>
      </w:r>
      <w:r w:rsidR="00CF2FA0" w:rsidRPr="00D10284">
        <w:rPr>
          <w:rFonts w:ascii="Times New Roman" w:hAnsi="Times New Roman" w:cs="Times New Roman"/>
          <w:sz w:val="26"/>
          <w:szCs w:val="26"/>
          <w:lang w:bidi="ar-SA"/>
        </w:rPr>
        <w:t xml:space="preserve"> 1.5.1.1 </w:t>
      </w:r>
      <w:r w:rsidR="00FB0FD7" w:rsidRPr="00D10284">
        <w:rPr>
          <w:rFonts w:ascii="Times New Roman" w:hAnsi="Times New Roman" w:cs="Times New Roman"/>
          <w:sz w:val="26"/>
          <w:szCs w:val="26"/>
          <w:lang w:bidi="ar-SA"/>
        </w:rPr>
        <w:t xml:space="preserve">подраздела 1.5 </w:t>
      </w:r>
      <w:r w:rsidR="00252F05" w:rsidRPr="00D10284">
        <w:rPr>
          <w:rFonts w:ascii="Times New Roman" w:hAnsi="Times New Roman" w:cs="Times New Roman"/>
          <w:sz w:val="26"/>
          <w:szCs w:val="26"/>
          <w:lang w:bidi="ar-SA"/>
        </w:rPr>
        <w:t>раздела I</w:t>
      </w:r>
      <w:r w:rsidR="00252F05" w:rsidRPr="00D10284">
        <w:rPr>
          <w:sz w:val="26"/>
          <w:szCs w:val="26"/>
        </w:rPr>
        <w:t xml:space="preserve"> </w:t>
      </w:r>
      <w:r w:rsidR="00CF2FA0" w:rsidRPr="00D10284">
        <w:rPr>
          <w:rFonts w:ascii="Times New Roman" w:hAnsi="Times New Roman" w:cs="Times New Roman"/>
          <w:sz w:val="26"/>
          <w:szCs w:val="26"/>
          <w:lang w:bidi="ar-SA"/>
        </w:rPr>
        <w:t>настоящ</w:t>
      </w:r>
      <w:r w:rsidR="00D559EE" w:rsidRPr="00D10284">
        <w:rPr>
          <w:rFonts w:ascii="Times New Roman" w:hAnsi="Times New Roman" w:cs="Times New Roman"/>
          <w:sz w:val="26"/>
          <w:szCs w:val="26"/>
          <w:lang w:bidi="ar-SA"/>
        </w:rPr>
        <w:t>их</w:t>
      </w:r>
      <w:r w:rsidR="00CF2FA0" w:rsidRPr="00D10284">
        <w:rPr>
          <w:rFonts w:ascii="Times New Roman" w:hAnsi="Times New Roman" w:cs="Times New Roman"/>
          <w:sz w:val="26"/>
          <w:szCs w:val="26"/>
          <w:lang w:bidi="ar-SA"/>
        </w:rPr>
        <w:t xml:space="preserve"> </w:t>
      </w:r>
      <w:r w:rsidR="00D559EE" w:rsidRPr="00D10284">
        <w:rPr>
          <w:rFonts w:ascii="Times New Roman" w:hAnsi="Times New Roman" w:cs="Times New Roman"/>
          <w:sz w:val="26"/>
          <w:szCs w:val="26"/>
          <w:lang w:bidi="ar-SA"/>
        </w:rPr>
        <w:t>Правил</w:t>
      </w:r>
      <w:r w:rsidR="00CF2FA0" w:rsidRPr="00D10284">
        <w:rPr>
          <w:rFonts w:ascii="Times New Roman" w:hAnsi="Times New Roman" w:cs="Times New Roman"/>
          <w:sz w:val="26"/>
          <w:szCs w:val="26"/>
          <w:lang w:bidi="ar-SA"/>
        </w:rPr>
        <w:t xml:space="preserve">, </w:t>
      </w:r>
      <w:r w:rsidR="00DE5902" w:rsidRPr="00D10284">
        <w:rPr>
          <w:rFonts w:ascii="Times New Roman" w:hAnsi="Times New Roman" w:cs="Times New Roman"/>
          <w:sz w:val="26"/>
          <w:szCs w:val="26"/>
          <w:lang w:bidi="ar-SA"/>
        </w:rPr>
        <w:t xml:space="preserve">или копии таких документов, а также декларация о соответствии участника конкурса требованиям, установленным в соответствии с </w:t>
      </w:r>
      <w:r w:rsidR="00FB0FD7" w:rsidRPr="00D10284">
        <w:rPr>
          <w:rFonts w:ascii="Times New Roman" w:hAnsi="Times New Roman" w:cs="Times New Roman"/>
          <w:sz w:val="26"/>
          <w:szCs w:val="26"/>
          <w:lang w:bidi="ar-SA"/>
        </w:rPr>
        <w:t xml:space="preserve">пунктами </w:t>
      </w:r>
      <w:r w:rsidR="00CF2FA0" w:rsidRPr="00D10284">
        <w:rPr>
          <w:rFonts w:ascii="Times New Roman" w:hAnsi="Times New Roman" w:cs="Times New Roman"/>
          <w:sz w:val="26"/>
          <w:szCs w:val="26"/>
          <w:lang w:bidi="ar-SA"/>
        </w:rPr>
        <w:t xml:space="preserve">1.5.1.2 – 1.5.1.5 </w:t>
      </w:r>
      <w:r w:rsidR="00FB0FD7" w:rsidRPr="00D10284">
        <w:rPr>
          <w:rFonts w:ascii="Times New Roman" w:hAnsi="Times New Roman" w:cs="Times New Roman"/>
          <w:sz w:val="26"/>
          <w:szCs w:val="26"/>
          <w:lang w:bidi="ar-SA"/>
        </w:rPr>
        <w:t xml:space="preserve">подраздела 1.5 </w:t>
      </w:r>
      <w:r w:rsidR="00252F05" w:rsidRPr="00D10284">
        <w:rPr>
          <w:rFonts w:ascii="Times New Roman" w:hAnsi="Times New Roman" w:cs="Times New Roman"/>
          <w:sz w:val="26"/>
          <w:szCs w:val="26"/>
          <w:lang w:bidi="ar-SA"/>
        </w:rPr>
        <w:t xml:space="preserve">раздела I </w:t>
      </w:r>
      <w:r w:rsidR="00CF2FA0" w:rsidRPr="00D10284">
        <w:rPr>
          <w:rFonts w:ascii="Times New Roman" w:hAnsi="Times New Roman" w:cs="Times New Roman"/>
          <w:sz w:val="26"/>
          <w:szCs w:val="26"/>
          <w:lang w:bidi="ar-SA"/>
        </w:rPr>
        <w:t>настоящ</w:t>
      </w:r>
      <w:r w:rsidR="00D559EE" w:rsidRPr="00D10284">
        <w:rPr>
          <w:rFonts w:ascii="Times New Roman" w:hAnsi="Times New Roman" w:cs="Times New Roman"/>
          <w:sz w:val="26"/>
          <w:szCs w:val="26"/>
          <w:lang w:bidi="ar-SA"/>
        </w:rPr>
        <w:t>их</w:t>
      </w:r>
      <w:r w:rsidR="00CF2FA0" w:rsidRPr="00D10284">
        <w:rPr>
          <w:rFonts w:ascii="Times New Roman" w:hAnsi="Times New Roman" w:cs="Times New Roman"/>
          <w:sz w:val="26"/>
          <w:szCs w:val="26"/>
          <w:lang w:bidi="ar-SA"/>
        </w:rPr>
        <w:t xml:space="preserve"> </w:t>
      </w:r>
      <w:r w:rsidR="00D559EE" w:rsidRPr="00D10284">
        <w:rPr>
          <w:rFonts w:ascii="Times New Roman" w:hAnsi="Times New Roman" w:cs="Times New Roman"/>
          <w:sz w:val="26"/>
          <w:szCs w:val="26"/>
          <w:lang w:bidi="ar-SA"/>
        </w:rPr>
        <w:t>Правил</w:t>
      </w:r>
      <w:r w:rsidR="00CF2FA0" w:rsidRPr="00D10284">
        <w:rPr>
          <w:rFonts w:ascii="Times New Roman" w:hAnsi="Times New Roman" w:cs="Times New Roman"/>
          <w:sz w:val="26"/>
          <w:szCs w:val="26"/>
          <w:lang w:bidi="ar-SA"/>
        </w:rPr>
        <w:t>;</w:t>
      </w:r>
    </w:p>
    <w:p w:rsidR="00CF2FA0" w:rsidRPr="00D10284" w:rsidRDefault="00E70BD8" w:rsidP="00E70BD8">
      <w:pPr>
        <w:pStyle w:val="aff"/>
        <w:ind w:firstLine="709"/>
        <w:jc w:val="both"/>
        <w:rPr>
          <w:rFonts w:ascii="Times New Roman" w:hAnsi="Times New Roman" w:cs="Times New Roman"/>
          <w:sz w:val="26"/>
          <w:szCs w:val="26"/>
          <w:lang w:bidi="ar-SA"/>
        </w:rPr>
      </w:pPr>
      <w:r w:rsidRPr="00D10284">
        <w:rPr>
          <w:rFonts w:ascii="Times New Roman" w:hAnsi="Times New Roman" w:cs="Times New Roman"/>
          <w:sz w:val="26"/>
          <w:szCs w:val="26"/>
          <w:lang w:bidi="ar-SA"/>
        </w:rPr>
        <w:t>5) </w:t>
      </w:r>
      <w:r w:rsidR="00CF2FA0" w:rsidRPr="00D10284">
        <w:rPr>
          <w:rFonts w:ascii="Times New Roman" w:hAnsi="Times New Roman" w:cs="Times New Roman"/>
          <w:sz w:val="26"/>
          <w:szCs w:val="26"/>
          <w:lang w:bidi="ar-SA"/>
        </w:rPr>
        <w:t>копии учредительных документов участника конкурса (для юридического лица);</w:t>
      </w:r>
    </w:p>
    <w:p w:rsidR="00CF2FA0" w:rsidRPr="00D10284" w:rsidRDefault="00E70BD8" w:rsidP="00E70BD8">
      <w:pPr>
        <w:pStyle w:val="aff"/>
        <w:ind w:firstLine="709"/>
        <w:jc w:val="both"/>
        <w:rPr>
          <w:rFonts w:ascii="Times New Roman" w:hAnsi="Times New Roman" w:cs="Times New Roman"/>
          <w:sz w:val="26"/>
          <w:szCs w:val="26"/>
          <w:lang w:bidi="ar-SA"/>
        </w:rPr>
      </w:pPr>
      <w:r w:rsidRPr="00D10284">
        <w:rPr>
          <w:rFonts w:ascii="Times New Roman" w:hAnsi="Times New Roman" w:cs="Times New Roman"/>
          <w:sz w:val="26"/>
          <w:szCs w:val="26"/>
          <w:lang w:bidi="ar-SA"/>
        </w:rPr>
        <w:t>6) </w:t>
      </w:r>
      <w:r w:rsidR="00CF2FA0" w:rsidRPr="00D10284">
        <w:rPr>
          <w:rFonts w:ascii="Times New Roman" w:hAnsi="Times New Roman" w:cs="Times New Roman"/>
          <w:sz w:val="26"/>
          <w:szCs w:val="26"/>
          <w:lang w:bidi="ar-SA"/>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w:t>
      </w:r>
      <w:r w:rsidR="00144377" w:rsidRPr="00D10284">
        <w:rPr>
          <w:rFonts w:ascii="Times New Roman" w:hAnsi="Times New Roman" w:cs="Times New Roman"/>
          <w:sz w:val="26"/>
          <w:szCs w:val="26"/>
          <w:lang w:bidi="ar-SA"/>
        </w:rPr>
        <w:t>договора</w:t>
      </w:r>
      <w:r w:rsidR="00CF2FA0" w:rsidRPr="00D10284">
        <w:rPr>
          <w:rFonts w:ascii="Times New Roman" w:hAnsi="Times New Roman" w:cs="Times New Roman"/>
          <w:sz w:val="26"/>
          <w:szCs w:val="26"/>
          <w:lang w:bidi="ar-SA"/>
        </w:rPr>
        <w:t xml:space="preserve">, либо внесение денежных средств в качестве обеспечения заявки на участие в открытом конкурсе, обеспечения исполнения </w:t>
      </w:r>
      <w:r w:rsidR="00144377" w:rsidRPr="00D10284">
        <w:rPr>
          <w:rFonts w:ascii="Times New Roman" w:hAnsi="Times New Roman" w:cs="Times New Roman"/>
          <w:sz w:val="26"/>
          <w:szCs w:val="26"/>
          <w:lang w:bidi="ar-SA"/>
        </w:rPr>
        <w:t>договора</w:t>
      </w:r>
      <w:r w:rsidR="00CF2FA0" w:rsidRPr="00D10284">
        <w:rPr>
          <w:rFonts w:ascii="Times New Roman" w:hAnsi="Times New Roman" w:cs="Times New Roman"/>
          <w:sz w:val="26"/>
          <w:szCs w:val="26"/>
          <w:lang w:bidi="ar-SA"/>
        </w:rPr>
        <w:t xml:space="preserve"> является крупной сделкой;</w:t>
      </w:r>
    </w:p>
    <w:p w:rsidR="00E4082B"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5.4.2. </w:t>
      </w:r>
      <w:r w:rsidR="00564699" w:rsidRPr="00D10284">
        <w:rPr>
          <w:sz w:val="26"/>
          <w:szCs w:val="26"/>
        </w:rPr>
        <w:t>предложение участника в отношении предмета закупки,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r w:rsidR="005A22DD" w:rsidRPr="00D10284">
        <w:rPr>
          <w:sz w:val="26"/>
          <w:szCs w:val="26"/>
        </w:rPr>
        <w:t>;</w:t>
      </w:r>
    </w:p>
    <w:p w:rsidR="008E2E11"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5.4.3. </w:t>
      </w:r>
      <w:r w:rsidR="008E2E11" w:rsidRPr="00D10284">
        <w:rPr>
          <w:sz w:val="26"/>
          <w:szCs w:val="26"/>
        </w:rPr>
        <w:t xml:space="preserve">документы, подтверждающие внесение обеспечения заявки на участие в конкурсе (в случае, если </w:t>
      </w:r>
      <w:r w:rsidR="0099554B" w:rsidRPr="00D10284">
        <w:rPr>
          <w:sz w:val="26"/>
          <w:szCs w:val="26"/>
          <w:lang w:val="ru-RU"/>
        </w:rPr>
        <w:t>З</w:t>
      </w:r>
      <w:proofErr w:type="spellStart"/>
      <w:r w:rsidR="008E2E11" w:rsidRPr="00D10284">
        <w:rPr>
          <w:sz w:val="26"/>
          <w:szCs w:val="26"/>
        </w:rPr>
        <w:t>аказчиком</w:t>
      </w:r>
      <w:proofErr w:type="spellEnd"/>
      <w:r w:rsidR="008E2E11" w:rsidRPr="00D10284">
        <w:rPr>
          <w:sz w:val="26"/>
          <w:szCs w:val="26"/>
        </w:rPr>
        <w:t xml:space="preserve"> установлено соответствующее требование);</w:t>
      </w:r>
    </w:p>
    <w:p w:rsidR="008E2E11"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5.4.4. </w:t>
      </w:r>
      <w:r w:rsidR="008E2E11" w:rsidRPr="00D10284">
        <w:rPr>
          <w:sz w:val="26"/>
          <w:szCs w:val="26"/>
        </w:rPr>
        <w:t>документы, подтверждающие квалификацию участника конкурса (в случае, если в конкурсной документации указан такой критерий оценки заявок на участие в конкурсе, как квалификация участника открытого конкурса), при этом отсутствие указанных документов не является основанием для признания заявки не соответствующей требованиям</w:t>
      </w:r>
      <w:r w:rsidR="009964F2" w:rsidRPr="00D10284">
        <w:rPr>
          <w:sz w:val="26"/>
          <w:szCs w:val="26"/>
        </w:rPr>
        <w:t xml:space="preserve"> Федерального закона;</w:t>
      </w:r>
    </w:p>
    <w:p w:rsidR="0069489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5.4.5. </w:t>
      </w:r>
      <w:r w:rsidR="009964F2" w:rsidRPr="00D10284">
        <w:rPr>
          <w:sz w:val="26"/>
          <w:szCs w:val="26"/>
        </w:rPr>
        <w:t>д</w:t>
      </w:r>
      <w:r w:rsidR="00694892" w:rsidRPr="00D10284">
        <w:rPr>
          <w:sz w:val="26"/>
          <w:szCs w:val="26"/>
        </w:rPr>
        <w:t>ругие документы, требования о представлении которых указаны в конкурсной документации.</w:t>
      </w:r>
    </w:p>
    <w:p w:rsidR="0069489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5.5. </w:t>
      </w:r>
      <w:r w:rsidR="00694892" w:rsidRPr="00D10284">
        <w:rPr>
          <w:sz w:val="26"/>
          <w:szCs w:val="26"/>
        </w:rPr>
        <w:t>Заявка может содержать эскиз, рисунок, чертеж, фотографию, иное изображение товара, образец (пробу) товара, закупка которого осуществляется.</w:t>
      </w:r>
    </w:p>
    <w:p w:rsidR="00352F8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5.6. </w:t>
      </w:r>
      <w:r w:rsidR="00352F82" w:rsidRPr="00D10284">
        <w:rPr>
          <w:sz w:val="26"/>
          <w:szCs w:val="26"/>
        </w:rPr>
        <w:t>Участник вправе подать только одну заявку на участие в конкурсе в отношении каждого предмета конкурса (лота).</w:t>
      </w:r>
    </w:p>
    <w:p w:rsidR="0069489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5.7. </w:t>
      </w:r>
      <w:r w:rsidR="00694892" w:rsidRPr="00D10284">
        <w:rPr>
          <w:sz w:val="26"/>
          <w:szCs w:val="26"/>
        </w:rPr>
        <w:t xml:space="preserve">Каждый конверт с заявкой, поступивший в срок, указанный в конкурсной документации, регистрируется </w:t>
      </w:r>
      <w:r w:rsidR="00B45282" w:rsidRPr="00D10284">
        <w:rPr>
          <w:sz w:val="26"/>
          <w:szCs w:val="26"/>
        </w:rPr>
        <w:t>Заказчиком</w:t>
      </w:r>
      <w:r w:rsidR="00694892" w:rsidRPr="00D10284">
        <w:rPr>
          <w:sz w:val="26"/>
          <w:szCs w:val="26"/>
        </w:rPr>
        <w:t>.</w:t>
      </w:r>
    </w:p>
    <w:p w:rsidR="0069489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5.8. </w:t>
      </w:r>
      <w:r w:rsidR="00694892" w:rsidRPr="00D10284">
        <w:rPr>
          <w:sz w:val="26"/>
          <w:szCs w:val="26"/>
        </w:rPr>
        <w:t>Прием заявок на участие в конкурсе прекращается по истечени</w:t>
      </w:r>
      <w:r w:rsidR="00672D0C" w:rsidRPr="00D10284">
        <w:rPr>
          <w:sz w:val="26"/>
          <w:szCs w:val="26"/>
          <w:lang w:val="ru-RU"/>
        </w:rPr>
        <w:t>и</w:t>
      </w:r>
      <w:r w:rsidR="00694892" w:rsidRPr="00D10284">
        <w:rPr>
          <w:sz w:val="26"/>
          <w:szCs w:val="26"/>
        </w:rPr>
        <w:t xml:space="preserve"> срока подачи заявок, установленного в конкурсной документации.</w:t>
      </w:r>
    </w:p>
    <w:p w:rsidR="003904FE"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5.9. </w:t>
      </w:r>
      <w:r w:rsidR="003904FE" w:rsidRPr="00D10284">
        <w:rPr>
          <w:sz w:val="26"/>
          <w:szCs w:val="26"/>
        </w:rPr>
        <w:t xml:space="preserve">Участник закупки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w:t>
      </w:r>
      <w:r w:rsidR="003904FE" w:rsidRPr="00D10284">
        <w:rPr>
          <w:sz w:val="26"/>
          <w:szCs w:val="26"/>
        </w:rPr>
        <w:lastRenderedPageBreak/>
        <w:t>отчество, сведения о месте жительства (для физического лица).</w:t>
      </w:r>
    </w:p>
    <w:p w:rsidR="0069489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5.10. </w:t>
      </w:r>
      <w:r w:rsidR="00B45282" w:rsidRPr="00D10284">
        <w:rPr>
          <w:sz w:val="26"/>
          <w:szCs w:val="26"/>
        </w:rPr>
        <w:t>Заказчик</w:t>
      </w:r>
      <w:r w:rsidR="00694892" w:rsidRPr="00D10284">
        <w:rPr>
          <w:sz w:val="26"/>
          <w:szCs w:val="26"/>
        </w:rPr>
        <w:t xml:space="preserve">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A6535F"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5.11. </w:t>
      </w:r>
      <w:r w:rsidR="00A6535F" w:rsidRPr="00D10284">
        <w:rPr>
          <w:sz w:val="26"/>
          <w:szCs w:val="26"/>
        </w:rP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A6535F"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5.12. </w:t>
      </w:r>
      <w:r w:rsidR="00A6535F" w:rsidRPr="00D10284">
        <w:rPr>
          <w:sz w:val="26"/>
          <w:szCs w:val="26"/>
        </w:rPr>
        <w:t>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69489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5.13. </w:t>
      </w:r>
      <w:r w:rsidR="00694892" w:rsidRPr="00D10284">
        <w:rPr>
          <w:sz w:val="26"/>
          <w:szCs w:val="26"/>
        </w:rPr>
        <w:t xml:space="preserve">Заявка на участие в конкурсе, поступившая после истечения срока подачи заявок, не рассматривается и возвращается </w:t>
      </w:r>
      <w:r w:rsidR="00672D0C" w:rsidRPr="00D10284">
        <w:rPr>
          <w:sz w:val="26"/>
          <w:szCs w:val="26"/>
          <w:lang w:val="ru-RU"/>
        </w:rPr>
        <w:t xml:space="preserve">участнику </w:t>
      </w:r>
      <w:r w:rsidR="00694892" w:rsidRPr="00D10284">
        <w:rPr>
          <w:sz w:val="26"/>
          <w:szCs w:val="26"/>
        </w:rPr>
        <w:t>по запросу участника закупки в порядке, предусмотренном конкурсной документацией.</w:t>
      </w:r>
    </w:p>
    <w:p w:rsidR="0069489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5.14. </w:t>
      </w:r>
      <w:r w:rsidR="00694892" w:rsidRPr="00D10284">
        <w:rPr>
          <w:sz w:val="26"/>
          <w:szCs w:val="26"/>
        </w:rPr>
        <w:t xml:space="preserve">В день, во время и в месте, указанные в конкурсной документации, </w:t>
      </w:r>
      <w:r w:rsidR="005A22DD" w:rsidRPr="00D10284">
        <w:rPr>
          <w:sz w:val="26"/>
          <w:szCs w:val="26"/>
        </w:rPr>
        <w:t>Заказчиком</w:t>
      </w:r>
      <w:r w:rsidR="00694892" w:rsidRPr="00D10284">
        <w:rPr>
          <w:sz w:val="26"/>
          <w:szCs w:val="26"/>
        </w:rPr>
        <w:t xml:space="preserve">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94892"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5.15. </w:t>
      </w:r>
      <w:r w:rsidR="00694892" w:rsidRPr="00D10284">
        <w:rPr>
          <w:sz w:val="26"/>
          <w:szCs w:val="26"/>
        </w:rPr>
        <w:t xml:space="preserve">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w:t>
      </w:r>
      <w:r w:rsidR="005A22DD" w:rsidRPr="00D10284">
        <w:rPr>
          <w:sz w:val="26"/>
          <w:szCs w:val="26"/>
        </w:rPr>
        <w:t xml:space="preserve">промежуточный </w:t>
      </w:r>
      <w:r w:rsidR="00694892" w:rsidRPr="00D10284">
        <w:rPr>
          <w:sz w:val="26"/>
          <w:szCs w:val="26"/>
        </w:rPr>
        <w:t>протокол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A6535F" w:rsidRPr="00D10284" w:rsidRDefault="00794A4D" w:rsidP="00E70BD8">
      <w:pPr>
        <w:pStyle w:val="23"/>
        <w:shd w:val="clear" w:color="auto" w:fill="auto"/>
        <w:spacing w:after="0" w:line="240" w:lineRule="auto"/>
        <w:ind w:firstLine="709"/>
        <w:jc w:val="both"/>
        <w:rPr>
          <w:sz w:val="26"/>
          <w:szCs w:val="26"/>
        </w:rPr>
      </w:pPr>
      <w:r w:rsidRPr="00D10284">
        <w:rPr>
          <w:sz w:val="26"/>
          <w:szCs w:val="26"/>
          <w:lang w:val="ru-RU"/>
        </w:rPr>
        <w:t>5.1</w:t>
      </w:r>
      <w:r w:rsidR="00672D0C" w:rsidRPr="00D10284">
        <w:rPr>
          <w:sz w:val="26"/>
          <w:szCs w:val="26"/>
          <w:lang w:val="ru-RU"/>
        </w:rPr>
        <w:t>6</w:t>
      </w:r>
      <w:r w:rsidRPr="00D10284">
        <w:rPr>
          <w:sz w:val="26"/>
          <w:szCs w:val="26"/>
          <w:lang w:val="ru-RU"/>
        </w:rPr>
        <w:t>. </w:t>
      </w:r>
      <w:r w:rsidR="00694892" w:rsidRPr="00D10284">
        <w:rPr>
          <w:sz w:val="26"/>
          <w:szCs w:val="26"/>
        </w:rPr>
        <w:t xml:space="preserve">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w:t>
      </w:r>
      <w:r w:rsidR="00672D0C" w:rsidRPr="00D10284">
        <w:rPr>
          <w:sz w:val="26"/>
          <w:szCs w:val="26"/>
        </w:rPr>
        <w:t xml:space="preserve">промежуточный </w:t>
      </w:r>
      <w:r w:rsidR="00694892" w:rsidRPr="00D10284">
        <w:rPr>
          <w:sz w:val="26"/>
          <w:szCs w:val="26"/>
        </w:rPr>
        <w:t>протокол вносится информация о признании конкурса несостоявшимся.</w:t>
      </w:r>
      <w:r w:rsidR="00A6535F" w:rsidRPr="00D10284">
        <w:rPr>
          <w:sz w:val="26"/>
          <w:szCs w:val="26"/>
        </w:rPr>
        <w:t xml:space="preserve">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w:t>
      </w:r>
    </w:p>
    <w:p w:rsidR="00694892" w:rsidRPr="00D10284" w:rsidRDefault="00E70BD8" w:rsidP="00E70BD8">
      <w:pPr>
        <w:pStyle w:val="23"/>
        <w:shd w:val="clear" w:color="auto" w:fill="auto"/>
        <w:spacing w:after="0" w:line="240" w:lineRule="auto"/>
        <w:ind w:firstLine="709"/>
        <w:jc w:val="both"/>
        <w:rPr>
          <w:sz w:val="26"/>
          <w:szCs w:val="26"/>
        </w:rPr>
      </w:pPr>
      <w:r w:rsidRPr="00D10284">
        <w:rPr>
          <w:sz w:val="26"/>
          <w:szCs w:val="26"/>
          <w:lang w:val="ru-RU"/>
        </w:rPr>
        <w:t>5.1</w:t>
      </w:r>
      <w:r w:rsidR="00672D0C" w:rsidRPr="00D10284">
        <w:rPr>
          <w:sz w:val="26"/>
          <w:szCs w:val="26"/>
          <w:lang w:val="ru-RU"/>
        </w:rPr>
        <w:t>7</w:t>
      </w:r>
      <w:r w:rsidRPr="00D10284">
        <w:rPr>
          <w:sz w:val="26"/>
          <w:szCs w:val="26"/>
          <w:lang w:val="ru-RU"/>
        </w:rPr>
        <w:t>. </w:t>
      </w:r>
      <w:r w:rsidR="005A22DD" w:rsidRPr="00D10284">
        <w:rPr>
          <w:sz w:val="26"/>
          <w:szCs w:val="26"/>
        </w:rPr>
        <w:t>Промежуточный протокол</w:t>
      </w:r>
      <w:r w:rsidR="00694892" w:rsidRPr="00D10284">
        <w:rPr>
          <w:sz w:val="26"/>
          <w:szCs w:val="26"/>
        </w:rPr>
        <w:t xml:space="preserve"> ведется и подписывается </w:t>
      </w:r>
      <w:r w:rsidR="007A5310" w:rsidRPr="00D10284">
        <w:rPr>
          <w:sz w:val="26"/>
          <w:szCs w:val="26"/>
        </w:rPr>
        <w:t>к</w:t>
      </w:r>
      <w:r w:rsidR="005A22DD" w:rsidRPr="00D10284">
        <w:rPr>
          <w:sz w:val="26"/>
          <w:szCs w:val="26"/>
        </w:rPr>
        <w:t>омиссией</w:t>
      </w:r>
      <w:r w:rsidR="00694892" w:rsidRPr="00D10284">
        <w:rPr>
          <w:sz w:val="26"/>
          <w:szCs w:val="26"/>
        </w:rPr>
        <w:t>.</w:t>
      </w:r>
    </w:p>
    <w:p w:rsidR="00694892" w:rsidRPr="00D10284" w:rsidRDefault="00E70BD8" w:rsidP="00E70BD8">
      <w:pPr>
        <w:pStyle w:val="23"/>
        <w:shd w:val="clear" w:color="auto" w:fill="auto"/>
        <w:spacing w:after="0" w:line="240" w:lineRule="auto"/>
        <w:ind w:firstLine="709"/>
        <w:jc w:val="both"/>
        <w:rPr>
          <w:sz w:val="26"/>
          <w:szCs w:val="26"/>
        </w:rPr>
      </w:pPr>
      <w:r w:rsidRPr="00D10284">
        <w:rPr>
          <w:sz w:val="26"/>
          <w:szCs w:val="26"/>
          <w:lang w:val="ru-RU"/>
        </w:rPr>
        <w:t>5.1</w:t>
      </w:r>
      <w:r w:rsidR="00672D0C" w:rsidRPr="00D10284">
        <w:rPr>
          <w:sz w:val="26"/>
          <w:szCs w:val="26"/>
          <w:lang w:val="ru-RU"/>
        </w:rPr>
        <w:t>8</w:t>
      </w:r>
      <w:r w:rsidRPr="00D10284">
        <w:rPr>
          <w:sz w:val="26"/>
          <w:szCs w:val="26"/>
          <w:lang w:val="ru-RU"/>
        </w:rPr>
        <w:t>. </w:t>
      </w:r>
      <w:r w:rsidR="00863BB3" w:rsidRPr="00D10284">
        <w:rPr>
          <w:sz w:val="26"/>
          <w:szCs w:val="26"/>
        </w:rPr>
        <w:t>Заказчик</w:t>
      </w:r>
      <w:r w:rsidR="00694892" w:rsidRPr="00D10284">
        <w:rPr>
          <w:sz w:val="26"/>
          <w:szCs w:val="26"/>
        </w:rPr>
        <w:t xml:space="preserve"> обеспечивает рассмотрение </w:t>
      </w:r>
      <w:r w:rsidR="007A5310" w:rsidRPr="00D10284">
        <w:rPr>
          <w:sz w:val="26"/>
          <w:szCs w:val="26"/>
        </w:rPr>
        <w:t>к</w:t>
      </w:r>
      <w:r w:rsidR="00863BB3" w:rsidRPr="00D10284">
        <w:rPr>
          <w:sz w:val="26"/>
          <w:szCs w:val="26"/>
        </w:rPr>
        <w:t xml:space="preserve">омиссией </w:t>
      </w:r>
      <w:r w:rsidR="00694892" w:rsidRPr="00D10284">
        <w:rPr>
          <w:sz w:val="26"/>
          <w:szCs w:val="26"/>
        </w:rPr>
        <w:t>заявок на участие в конкурсе на соответствие требованиям, установленным конкурсной документацией.</w:t>
      </w:r>
    </w:p>
    <w:p w:rsidR="00694892" w:rsidRPr="00D10284" w:rsidRDefault="00E70BD8" w:rsidP="00E70BD8">
      <w:pPr>
        <w:pStyle w:val="23"/>
        <w:shd w:val="clear" w:color="auto" w:fill="auto"/>
        <w:spacing w:after="0" w:line="240" w:lineRule="auto"/>
        <w:ind w:firstLine="709"/>
        <w:jc w:val="both"/>
        <w:rPr>
          <w:sz w:val="26"/>
          <w:szCs w:val="26"/>
        </w:rPr>
      </w:pPr>
      <w:r w:rsidRPr="00D10284">
        <w:rPr>
          <w:sz w:val="26"/>
          <w:szCs w:val="26"/>
          <w:lang w:val="ru-RU"/>
        </w:rPr>
        <w:t>5.1</w:t>
      </w:r>
      <w:r w:rsidR="00672D0C" w:rsidRPr="00D10284">
        <w:rPr>
          <w:sz w:val="26"/>
          <w:szCs w:val="26"/>
          <w:lang w:val="ru-RU"/>
        </w:rPr>
        <w:t>9</w:t>
      </w:r>
      <w:r w:rsidRPr="00D10284">
        <w:rPr>
          <w:sz w:val="26"/>
          <w:szCs w:val="26"/>
          <w:lang w:val="ru-RU"/>
        </w:rPr>
        <w:t>. </w:t>
      </w:r>
      <w:r w:rsidR="00694892" w:rsidRPr="00D10284">
        <w:rPr>
          <w:sz w:val="26"/>
          <w:szCs w:val="26"/>
        </w:rPr>
        <w:t xml:space="preserve">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r w:rsidR="00694892" w:rsidRPr="00D10284">
        <w:rPr>
          <w:sz w:val="26"/>
          <w:szCs w:val="26"/>
        </w:rPr>
        <w:lastRenderedPageBreak/>
        <w:t>Совокупная значимость таких критериев должна составлять сто процентов.</w:t>
      </w:r>
    </w:p>
    <w:p w:rsidR="00694892" w:rsidRPr="00D10284" w:rsidRDefault="00E70BD8" w:rsidP="00E70BD8">
      <w:pPr>
        <w:pStyle w:val="23"/>
        <w:shd w:val="clear" w:color="auto" w:fill="auto"/>
        <w:spacing w:after="0" w:line="240" w:lineRule="auto"/>
        <w:ind w:firstLine="709"/>
        <w:jc w:val="both"/>
        <w:rPr>
          <w:sz w:val="26"/>
          <w:szCs w:val="26"/>
        </w:rPr>
      </w:pPr>
      <w:r w:rsidRPr="00D10284">
        <w:rPr>
          <w:sz w:val="26"/>
          <w:szCs w:val="26"/>
          <w:lang w:val="ru-RU"/>
        </w:rPr>
        <w:t>5.</w:t>
      </w:r>
      <w:r w:rsidR="00672D0C" w:rsidRPr="00D10284">
        <w:rPr>
          <w:sz w:val="26"/>
          <w:szCs w:val="26"/>
          <w:lang w:val="ru-RU"/>
        </w:rPr>
        <w:t>20</w:t>
      </w:r>
      <w:r w:rsidRPr="00D10284">
        <w:rPr>
          <w:sz w:val="26"/>
          <w:szCs w:val="26"/>
          <w:lang w:val="ru-RU"/>
        </w:rPr>
        <w:t>. </w:t>
      </w:r>
      <w:r w:rsidR="00694892" w:rsidRPr="00D10284">
        <w:rPr>
          <w:sz w:val="26"/>
          <w:szCs w:val="26"/>
        </w:rPr>
        <w:t xml:space="preserve">По результатам рассмотрения, оценки и сопоставления заявок на участие в конкурсе </w:t>
      </w:r>
      <w:r w:rsidR="007A5310" w:rsidRPr="00D10284">
        <w:rPr>
          <w:sz w:val="26"/>
          <w:szCs w:val="26"/>
        </w:rPr>
        <w:t>к</w:t>
      </w:r>
      <w:r w:rsidR="00694892" w:rsidRPr="00D10284">
        <w:rPr>
          <w:sz w:val="26"/>
          <w:szCs w:val="26"/>
        </w:rPr>
        <w:t>омиссия принимает решение об итогах конкурса.</w:t>
      </w:r>
    </w:p>
    <w:p w:rsidR="00863BB3" w:rsidRPr="00D10284" w:rsidRDefault="00E70BD8" w:rsidP="00E70BD8">
      <w:pPr>
        <w:pStyle w:val="23"/>
        <w:shd w:val="clear" w:color="auto" w:fill="auto"/>
        <w:spacing w:after="0" w:line="240" w:lineRule="auto"/>
        <w:ind w:firstLine="709"/>
        <w:jc w:val="both"/>
        <w:rPr>
          <w:sz w:val="26"/>
          <w:szCs w:val="26"/>
        </w:rPr>
      </w:pPr>
      <w:r w:rsidRPr="00D10284">
        <w:rPr>
          <w:sz w:val="26"/>
          <w:szCs w:val="26"/>
          <w:lang w:val="ru-RU"/>
        </w:rPr>
        <w:t>5.2</w:t>
      </w:r>
      <w:r w:rsidR="00672D0C" w:rsidRPr="00D10284">
        <w:rPr>
          <w:sz w:val="26"/>
          <w:szCs w:val="26"/>
          <w:lang w:val="ru-RU"/>
        </w:rPr>
        <w:t>1</w:t>
      </w:r>
      <w:r w:rsidRPr="00D10284">
        <w:rPr>
          <w:sz w:val="26"/>
          <w:szCs w:val="26"/>
          <w:lang w:val="ru-RU"/>
        </w:rPr>
        <w:t>. </w:t>
      </w:r>
      <w:r w:rsidR="00863BB3" w:rsidRPr="00D10284">
        <w:rPr>
          <w:sz w:val="26"/>
          <w:szCs w:val="26"/>
        </w:rPr>
        <w:t>Заявка на участие в конкурсе признается надлежащей, если она соответствует требованиям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63BB3" w:rsidRPr="00D10284" w:rsidRDefault="00E70BD8" w:rsidP="00E70BD8">
      <w:pPr>
        <w:pStyle w:val="23"/>
        <w:shd w:val="clear" w:color="auto" w:fill="auto"/>
        <w:spacing w:after="0" w:line="240" w:lineRule="auto"/>
        <w:ind w:firstLine="709"/>
        <w:jc w:val="both"/>
        <w:rPr>
          <w:sz w:val="26"/>
          <w:szCs w:val="26"/>
        </w:rPr>
      </w:pPr>
      <w:r w:rsidRPr="00D10284">
        <w:rPr>
          <w:sz w:val="26"/>
          <w:szCs w:val="26"/>
          <w:lang w:val="ru-RU"/>
        </w:rPr>
        <w:t>5.2</w:t>
      </w:r>
      <w:r w:rsidR="00672D0C" w:rsidRPr="00D10284">
        <w:rPr>
          <w:sz w:val="26"/>
          <w:szCs w:val="26"/>
          <w:lang w:val="ru-RU"/>
        </w:rPr>
        <w:t>2</w:t>
      </w:r>
      <w:r w:rsidRPr="00D10284">
        <w:rPr>
          <w:sz w:val="26"/>
          <w:szCs w:val="26"/>
          <w:lang w:val="ru-RU"/>
        </w:rPr>
        <w:t>. </w:t>
      </w:r>
      <w:r w:rsidR="00863BB3" w:rsidRPr="00D10284">
        <w:rPr>
          <w:sz w:val="26"/>
          <w:szCs w:val="26"/>
        </w:rPr>
        <w:t>Комиссия отклоняет заявку на участие в конкурсе:</w:t>
      </w:r>
    </w:p>
    <w:p w:rsidR="00863BB3" w:rsidRPr="00D10284" w:rsidRDefault="00E70BD8" w:rsidP="00E70BD8">
      <w:pPr>
        <w:pStyle w:val="23"/>
        <w:shd w:val="clear" w:color="auto" w:fill="auto"/>
        <w:spacing w:after="0" w:line="240" w:lineRule="auto"/>
        <w:ind w:firstLine="709"/>
        <w:jc w:val="both"/>
        <w:rPr>
          <w:sz w:val="26"/>
          <w:szCs w:val="26"/>
        </w:rPr>
      </w:pPr>
      <w:r w:rsidRPr="00D10284">
        <w:rPr>
          <w:sz w:val="26"/>
          <w:szCs w:val="26"/>
          <w:lang w:val="ru-RU"/>
        </w:rPr>
        <w:t>1) </w:t>
      </w:r>
      <w:r w:rsidR="00863BB3" w:rsidRPr="00D10284">
        <w:rPr>
          <w:sz w:val="26"/>
          <w:szCs w:val="26"/>
        </w:rPr>
        <w:t>если участник закупки, представивший заявку на участие в конкурсе, не соответствует требованиям, установленным в конкурсной документации;</w:t>
      </w:r>
    </w:p>
    <w:p w:rsidR="00863BB3" w:rsidRPr="00D10284" w:rsidRDefault="00E70BD8" w:rsidP="00E70BD8">
      <w:pPr>
        <w:pStyle w:val="23"/>
        <w:shd w:val="clear" w:color="auto" w:fill="auto"/>
        <w:spacing w:after="0" w:line="240" w:lineRule="auto"/>
        <w:ind w:firstLine="709"/>
        <w:jc w:val="both"/>
        <w:rPr>
          <w:sz w:val="26"/>
          <w:szCs w:val="26"/>
        </w:rPr>
      </w:pPr>
      <w:r w:rsidRPr="00D10284">
        <w:rPr>
          <w:sz w:val="26"/>
          <w:szCs w:val="26"/>
          <w:lang w:val="ru-RU"/>
        </w:rPr>
        <w:t>2) </w:t>
      </w:r>
      <w:r w:rsidR="00863BB3" w:rsidRPr="00D10284">
        <w:rPr>
          <w:sz w:val="26"/>
          <w:szCs w:val="26"/>
        </w:rPr>
        <w:t>если заявка на участие в конкурсе не соответствует требованиям конкурсной документации;</w:t>
      </w:r>
    </w:p>
    <w:p w:rsidR="00863BB3" w:rsidRPr="00D10284" w:rsidRDefault="00E70BD8" w:rsidP="00252F05">
      <w:pPr>
        <w:pStyle w:val="23"/>
        <w:shd w:val="clear" w:color="auto" w:fill="auto"/>
        <w:spacing w:after="0" w:line="240" w:lineRule="auto"/>
        <w:ind w:firstLine="709"/>
        <w:jc w:val="both"/>
        <w:rPr>
          <w:sz w:val="26"/>
          <w:szCs w:val="26"/>
          <w:lang w:val="ru-RU"/>
        </w:rPr>
      </w:pPr>
      <w:r w:rsidRPr="00D10284">
        <w:rPr>
          <w:sz w:val="26"/>
          <w:szCs w:val="26"/>
          <w:lang w:val="ru-RU"/>
        </w:rPr>
        <w:t>3) </w:t>
      </w:r>
      <w:r w:rsidR="00863BB3" w:rsidRPr="00D10284">
        <w:rPr>
          <w:sz w:val="26"/>
          <w:szCs w:val="26"/>
        </w:rPr>
        <w:t xml:space="preserve">при отсутствии добросовестности участника закупки в соответствии с </w:t>
      </w:r>
      <w:r w:rsidR="00D51A12" w:rsidRPr="00D10284">
        <w:rPr>
          <w:sz w:val="26"/>
          <w:szCs w:val="26"/>
        </w:rPr>
        <w:t>пунктами 1.5.4 – 1.5.8</w:t>
      </w:r>
      <w:r w:rsidR="00863BB3" w:rsidRPr="00D10284">
        <w:rPr>
          <w:sz w:val="26"/>
          <w:szCs w:val="26"/>
        </w:rPr>
        <w:t xml:space="preserve"> </w:t>
      </w:r>
      <w:r w:rsidR="00FB0FD7" w:rsidRPr="00D10284">
        <w:rPr>
          <w:sz w:val="26"/>
          <w:szCs w:val="26"/>
        </w:rPr>
        <w:t xml:space="preserve">подраздела 1.5 </w:t>
      </w:r>
      <w:r w:rsidR="00252F05" w:rsidRPr="00D10284">
        <w:rPr>
          <w:sz w:val="26"/>
          <w:szCs w:val="26"/>
        </w:rPr>
        <w:t xml:space="preserve">раздела </w:t>
      </w:r>
      <w:r w:rsidR="00252F05" w:rsidRPr="00D10284">
        <w:rPr>
          <w:sz w:val="26"/>
          <w:szCs w:val="26"/>
          <w:lang w:val="ru-RU"/>
        </w:rPr>
        <w:t>I</w:t>
      </w:r>
      <w:r w:rsidR="00252F05" w:rsidRPr="00D10284">
        <w:rPr>
          <w:sz w:val="26"/>
          <w:szCs w:val="26"/>
        </w:rPr>
        <w:t xml:space="preserve"> </w:t>
      </w:r>
      <w:r w:rsidR="00863BB3" w:rsidRPr="00D10284">
        <w:rPr>
          <w:sz w:val="26"/>
          <w:szCs w:val="26"/>
        </w:rPr>
        <w:t>настоящ</w:t>
      </w:r>
      <w:r w:rsidR="00D559EE" w:rsidRPr="00D10284">
        <w:rPr>
          <w:sz w:val="26"/>
          <w:szCs w:val="26"/>
          <w:lang w:val="ru-RU"/>
        </w:rPr>
        <w:t>их</w:t>
      </w:r>
      <w:r w:rsidR="00863BB3" w:rsidRPr="00D10284">
        <w:rPr>
          <w:sz w:val="26"/>
          <w:szCs w:val="26"/>
        </w:rPr>
        <w:t xml:space="preserve"> </w:t>
      </w:r>
      <w:r w:rsidR="00D559EE" w:rsidRPr="00D10284">
        <w:rPr>
          <w:sz w:val="26"/>
          <w:szCs w:val="26"/>
          <w:lang w:val="ru-RU"/>
        </w:rPr>
        <w:t>Правил</w:t>
      </w:r>
      <w:r w:rsidR="00863BB3" w:rsidRPr="00D10284">
        <w:rPr>
          <w:sz w:val="26"/>
          <w:szCs w:val="26"/>
        </w:rPr>
        <w:t>.</w:t>
      </w:r>
    </w:p>
    <w:p w:rsidR="00863BB3" w:rsidRPr="00D10284" w:rsidRDefault="00E70BD8" w:rsidP="00E70BD8">
      <w:pPr>
        <w:pStyle w:val="23"/>
        <w:shd w:val="clear" w:color="auto" w:fill="auto"/>
        <w:spacing w:after="0" w:line="240" w:lineRule="auto"/>
        <w:ind w:firstLine="709"/>
        <w:jc w:val="both"/>
        <w:rPr>
          <w:sz w:val="26"/>
          <w:szCs w:val="26"/>
        </w:rPr>
      </w:pPr>
      <w:r w:rsidRPr="00D10284">
        <w:rPr>
          <w:sz w:val="26"/>
          <w:szCs w:val="26"/>
          <w:lang w:val="ru-RU"/>
        </w:rPr>
        <w:t>5.2</w:t>
      </w:r>
      <w:r w:rsidR="00672D0C" w:rsidRPr="00D10284">
        <w:rPr>
          <w:sz w:val="26"/>
          <w:szCs w:val="26"/>
          <w:lang w:val="ru-RU"/>
        </w:rPr>
        <w:t>3</w:t>
      </w:r>
      <w:r w:rsidRPr="00D10284">
        <w:rPr>
          <w:sz w:val="26"/>
          <w:szCs w:val="26"/>
          <w:lang w:val="ru-RU"/>
        </w:rPr>
        <w:t>. </w:t>
      </w:r>
      <w:r w:rsidR="00863BB3" w:rsidRPr="00D10284">
        <w:rPr>
          <w:sz w:val="26"/>
          <w:szCs w:val="26"/>
        </w:rPr>
        <w:t>В случае установления недостоверности информации, содержащейся в документах, представленных участником закупки в составе заявки на участие в конкурсе, комиссия обязана отстранить такого участника от участия в конкурсе на любом этапе его проведения.</w:t>
      </w:r>
    </w:p>
    <w:p w:rsidR="00D51A12" w:rsidRPr="00D10284" w:rsidRDefault="00672D0C" w:rsidP="00E70BD8">
      <w:pPr>
        <w:pStyle w:val="23"/>
        <w:shd w:val="clear" w:color="auto" w:fill="auto"/>
        <w:spacing w:after="0" w:line="240" w:lineRule="auto"/>
        <w:ind w:firstLine="709"/>
        <w:jc w:val="both"/>
        <w:rPr>
          <w:sz w:val="26"/>
          <w:szCs w:val="26"/>
        </w:rPr>
      </w:pPr>
      <w:bookmarkStart w:id="78" w:name="_Toc444599664"/>
      <w:bookmarkStart w:id="79" w:name="_Toc441835787"/>
      <w:bookmarkStart w:id="80" w:name="_Toc451352128"/>
      <w:r w:rsidRPr="00D10284">
        <w:rPr>
          <w:sz w:val="26"/>
          <w:szCs w:val="26"/>
          <w:lang w:val="ru-RU"/>
        </w:rPr>
        <w:t>5.24</w:t>
      </w:r>
      <w:r w:rsidR="00E70BD8" w:rsidRPr="00D10284">
        <w:rPr>
          <w:sz w:val="26"/>
          <w:szCs w:val="26"/>
          <w:lang w:val="ru-RU"/>
        </w:rPr>
        <w:t>. </w:t>
      </w:r>
      <w:r w:rsidR="00D51A12" w:rsidRPr="00D10284">
        <w:rPr>
          <w:sz w:val="26"/>
          <w:szCs w:val="26"/>
        </w:rPr>
        <w:t xml:space="preserve">Победителем конкурса признается участник закупки, заявка </w:t>
      </w:r>
      <w:proofErr w:type="gramStart"/>
      <w:r w:rsidR="00D51A12" w:rsidRPr="00D10284">
        <w:rPr>
          <w:sz w:val="26"/>
          <w:szCs w:val="26"/>
        </w:rPr>
        <w:t>на участие</w:t>
      </w:r>
      <w:proofErr w:type="gramEnd"/>
      <w:r w:rsidR="00D51A12" w:rsidRPr="00D10284">
        <w:rPr>
          <w:sz w:val="26"/>
          <w:szCs w:val="26"/>
        </w:rPr>
        <w:t xml:space="preserve"> в конкурсе которого признана соответствующей требованиям конкурсной документации и который предложил лучшие условия исполнения договора на основе критериев, установленных в конкурсной документации.</w:t>
      </w:r>
    </w:p>
    <w:p w:rsidR="00D51A12" w:rsidRPr="00D10284" w:rsidRDefault="00672D0C" w:rsidP="00E70BD8">
      <w:pPr>
        <w:pStyle w:val="23"/>
        <w:shd w:val="clear" w:color="auto" w:fill="auto"/>
        <w:spacing w:after="0" w:line="240" w:lineRule="auto"/>
        <w:ind w:firstLine="709"/>
        <w:jc w:val="both"/>
        <w:rPr>
          <w:sz w:val="26"/>
          <w:szCs w:val="26"/>
        </w:rPr>
      </w:pPr>
      <w:r w:rsidRPr="00D10284">
        <w:rPr>
          <w:sz w:val="26"/>
          <w:szCs w:val="26"/>
          <w:lang w:val="ru-RU"/>
        </w:rPr>
        <w:t>5.25</w:t>
      </w:r>
      <w:r w:rsidR="00E70BD8" w:rsidRPr="00D10284">
        <w:rPr>
          <w:sz w:val="26"/>
          <w:szCs w:val="26"/>
          <w:lang w:val="ru-RU"/>
        </w:rPr>
        <w:t>. </w:t>
      </w:r>
      <w:r w:rsidR="00D51A12" w:rsidRPr="00D10284">
        <w:rPr>
          <w:sz w:val="26"/>
          <w:szCs w:val="26"/>
        </w:rPr>
        <w:t xml:space="preserve">Решение </w:t>
      </w:r>
      <w:r w:rsidR="007A5310" w:rsidRPr="00D10284">
        <w:rPr>
          <w:sz w:val="26"/>
          <w:szCs w:val="26"/>
        </w:rPr>
        <w:t>к</w:t>
      </w:r>
      <w:r w:rsidR="00D51A12" w:rsidRPr="00D10284">
        <w:rPr>
          <w:sz w:val="26"/>
          <w:szCs w:val="26"/>
        </w:rPr>
        <w:t>омиссии оформляется итоговым протоколом</w:t>
      </w:r>
      <w:r w:rsidR="00A70AB3" w:rsidRPr="00D10284">
        <w:rPr>
          <w:sz w:val="26"/>
          <w:szCs w:val="26"/>
          <w:lang w:val="ru-RU"/>
        </w:rPr>
        <w:t>.</w:t>
      </w:r>
    </w:p>
    <w:bookmarkEnd w:id="78"/>
    <w:bookmarkEnd w:id="79"/>
    <w:bookmarkEnd w:id="80"/>
    <w:p w:rsidR="00694892" w:rsidRPr="00D10284" w:rsidRDefault="00672D0C" w:rsidP="00E70BD8">
      <w:pPr>
        <w:pStyle w:val="23"/>
        <w:shd w:val="clear" w:color="auto" w:fill="auto"/>
        <w:spacing w:after="0" w:line="240" w:lineRule="auto"/>
        <w:ind w:firstLine="709"/>
        <w:jc w:val="both"/>
        <w:rPr>
          <w:sz w:val="26"/>
          <w:szCs w:val="26"/>
        </w:rPr>
      </w:pPr>
      <w:r w:rsidRPr="00D10284">
        <w:rPr>
          <w:sz w:val="26"/>
          <w:szCs w:val="26"/>
          <w:lang w:val="ru-RU"/>
        </w:rPr>
        <w:t>5.26</w:t>
      </w:r>
      <w:r w:rsidR="00E70BD8" w:rsidRPr="00D10284">
        <w:rPr>
          <w:sz w:val="26"/>
          <w:szCs w:val="26"/>
          <w:lang w:val="ru-RU"/>
        </w:rPr>
        <w:t>. </w:t>
      </w:r>
      <w:r w:rsidR="00694892" w:rsidRPr="00D10284">
        <w:rPr>
          <w:sz w:val="26"/>
          <w:szCs w:val="26"/>
        </w:rPr>
        <w:t xml:space="preserve">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w:t>
      </w:r>
      <w:r w:rsidRPr="00D10284">
        <w:rPr>
          <w:sz w:val="26"/>
          <w:szCs w:val="26"/>
        </w:rPr>
        <w:t>в установленных случаях, или не</w:t>
      </w:r>
      <w:r w:rsidR="00694892" w:rsidRPr="00D10284">
        <w:rPr>
          <w:sz w:val="26"/>
          <w:szCs w:val="26"/>
        </w:rPr>
        <w:t>представления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09545E" w:rsidRPr="00D10284" w:rsidRDefault="00E70BD8" w:rsidP="00E70BD8">
      <w:pPr>
        <w:pStyle w:val="23"/>
        <w:shd w:val="clear" w:color="auto" w:fill="auto"/>
        <w:spacing w:after="0" w:line="240" w:lineRule="auto"/>
        <w:ind w:firstLine="709"/>
        <w:jc w:val="both"/>
        <w:rPr>
          <w:sz w:val="26"/>
          <w:szCs w:val="26"/>
        </w:rPr>
      </w:pPr>
      <w:r w:rsidRPr="00D10284">
        <w:rPr>
          <w:sz w:val="26"/>
          <w:szCs w:val="26"/>
          <w:lang w:val="ru-RU"/>
        </w:rPr>
        <w:t>5.2</w:t>
      </w:r>
      <w:r w:rsidR="00672D0C" w:rsidRPr="00D10284">
        <w:rPr>
          <w:sz w:val="26"/>
          <w:szCs w:val="26"/>
          <w:lang w:val="ru-RU"/>
        </w:rPr>
        <w:t>7</w:t>
      </w:r>
      <w:r w:rsidRPr="00D10284">
        <w:rPr>
          <w:sz w:val="26"/>
          <w:szCs w:val="26"/>
          <w:lang w:val="ru-RU"/>
        </w:rPr>
        <w:t>. </w:t>
      </w:r>
      <w:r w:rsidR="0009545E" w:rsidRPr="00D10284">
        <w:rPr>
          <w:sz w:val="26"/>
          <w:szCs w:val="26"/>
        </w:rPr>
        <w:t xml:space="preserve">Если иное не предусмотрено </w:t>
      </w:r>
      <w:r w:rsidR="00D51A12" w:rsidRPr="00D10284">
        <w:rPr>
          <w:sz w:val="26"/>
          <w:szCs w:val="26"/>
        </w:rPr>
        <w:t xml:space="preserve">Федеральным </w:t>
      </w:r>
      <w:r w:rsidR="0009545E" w:rsidRPr="00D10284">
        <w:rPr>
          <w:sz w:val="26"/>
          <w:szCs w:val="26"/>
        </w:rPr>
        <w:t xml:space="preserve">законом, договор по результатам конкурса </w:t>
      </w:r>
      <w:r w:rsidR="0014226D" w:rsidRPr="00D10284">
        <w:rPr>
          <w:sz w:val="26"/>
          <w:szCs w:val="26"/>
        </w:rPr>
        <w:t>заключается</w:t>
      </w:r>
      <w:r w:rsidR="0009545E" w:rsidRPr="00D10284">
        <w:rPr>
          <w:sz w:val="26"/>
          <w:szCs w:val="26"/>
        </w:rPr>
        <w:t xml:space="preserve"> не ранее чем через 10 (десять) дней </w:t>
      </w:r>
      <w:r w:rsidR="0014226D" w:rsidRPr="00D10284">
        <w:rPr>
          <w:sz w:val="26"/>
          <w:szCs w:val="26"/>
        </w:rPr>
        <w:t xml:space="preserve">и не позднее чем через 20 (двадцать) дней с даты </w:t>
      </w:r>
      <w:r w:rsidR="00D51A12" w:rsidRPr="00D10284">
        <w:rPr>
          <w:sz w:val="26"/>
          <w:szCs w:val="26"/>
        </w:rPr>
        <w:t xml:space="preserve">размещения итогового протокола в единой информационной системе </w:t>
      </w:r>
      <w:r w:rsidR="0009545E" w:rsidRPr="00D10284">
        <w:rPr>
          <w:sz w:val="26"/>
          <w:szCs w:val="26"/>
        </w:rPr>
        <w:t xml:space="preserve">либо в случае, если предусмотрено размещение результатов конкурса на </w:t>
      </w:r>
      <w:r w:rsidR="00D51A12" w:rsidRPr="00D10284">
        <w:rPr>
          <w:sz w:val="26"/>
          <w:szCs w:val="26"/>
        </w:rPr>
        <w:t xml:space="preserve">Официальном </w:t>
      </w:r>
      <w:r w:rsidR="0009545E" w:rsidRPr="00D10284">
        <w:rPr>
          <w:sz w:val="26"/>
          <w:szCs w:val="26"/>
        </w:rPr>
        <w:t xml:space="preserve">сайте </w:t>
      </w:r>
      <w:r w:rsidR="00D51A12" w:rsidRPr="00D10284">
        <w:rPr>
          <w:sz w:val="26"/>
          <w:szCs w:val="26"/>
        </w:rPr>
        <w:t>Заказчика</w:t>
      </w:r>
      <w:r w:rsidR="0009545E" w:rsidRPr="00D10284">
        <w:rPr>
          <w:sz w:val="26"/>
          <w:szCs w:val="26"/>
        </w:rPr>
        <w:t>, со дня такого размещения.</w:t>
      </w:r>
    </w:p>
    <w:p w:rsidR="00694892" w:rsidRPr="00D10284" w:rsidRDefault="00E70BD8" w:rsidP="00E70BD8">
      <w:pPr>
        <w:pStyle w:val="23"/>
        <w:shd w:val="clear" w:color="auto" w:fill="auto"/>
        <w:spacing w:after="0" w:line="240" w:lineRule="auto"/>
        <w:ind w:firstLine="709"/>
        <w:jc w:val="both"/>
        <w:rPr>
          <w:sz w:val="26"/>
          <w:szCs w:val="26"/>
        </w:rPr>
      </w:pPr>
      <w:r w:rsidRPr="00D10284">
        <w:rPr>
          <w:sz w:val="26"/>
          <w:szCs w:val="26"/>
          <w:lang w:val="ru-RU"/>
        </w:rPr>
        <w:t>5.2</w:t>
      </w:r>
      <w:r w:rsidR="00672D0C" w:rsidRPr="00D10284">
        <w:rPr>
          <w:sz w:val="26"/>
          <w:szCs w:val="26"/>
          <w:lang w:val="ru-RU"/>
        </w:rPr>
        <w:t>8</w:t>
      </w:r>
      <w:r w:rsidRPr="00D10284">
        <w:rPr>
          <w:sz w:val="26"/>
          <w:szCs w:val="26"/>
          <w:lang w:val="ru-RU"/>
        </w:rPr>
        <w:t>. </w:t>
      </w:r>
      <w:r w:rsidR="00694892" w:rsidRPr="00D10284">
        <w:rPr>
          <w:sz w:val="26"/>
          <w:szCs w:val="26"/>
        </w:rP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14226D" w:rsidRPr="00D10284" w:rsidRDefault="00E70BD8" w:rsidP="00E70BD8">
      <w:pPr>
        <w:pStyle w:val="23"/>
        <w:shd w:val="clear" w:color="auto" w:fill="auto"/>
        <w:spacing w:after="0" w:line="240" w:lineRule="auto"/>
        <w:ind w:firstLine="709"/>
        <w:jc w:val="both"/>
        <w:rPr>
          <w:sz w:val="26"/>
          <w:szCs w:val="26"/>
          <w:lang w:val="ru-RU"/>
        </w:rPr>
      </w:pPr>
      <w:r w:rsidRPr="00D10284">
        <w:rPr>
          <w:sz w:val="26"/>
          <w:szCs w:val="26"/>
          <w:lang w:val="ru-RU"/>
        </w:rPr>
        <w:t>5.2</w:t>
      </w:r>
      <w:r w:rsidR="00672D0C" w:rsidRPr="00D10284">
        <w:rPr>
          <w:sz w:val="26"/>
          <w:szCs w:val="26"/>
          <w:lang w:val="ru-RU"/>
        </w:rPr>
        <w:t>9</w:t>
      </w:r>
      <w:r w:rsidRPr="00D10284">
        <w:rPr>
          <w:sz w:val="26"/>
          <w:szCs w:val="26"/>
          <w:lang w:val="ru-RU"/>
        </w:rPr>
        <w:t>. </w:t>
      </w:r>
      <w:r w:rsidR="0014226D" w:rsidRPr="00D10284">
        <w:rPr>
          <w:sz w:val="26"/>
          <w:szCs w:val="26"/>
        </w:rPr>
        <w:t>Договор по результатам конкурса заключается после предоставления участником конкурса, с которым заключается договор, обеспечения исполнения договора в соответствии с настоящим</w:t>
      </w:r>
      <w:r w:rsidR="00D559EE" w:rsidRPr="00D10284">
        <w:rPr>
          <w:sz w:val="26"/>
          <w:szCs w:val="26"/>
          <w:lang w:val="ru-RU"/>
        </w:rPr>
        <w:t>и</w:t>
      </w:r>
      <w:r w:rsidR="0014226D" w:rsidRPr="00D10284">
        <w:rPr>
          <w:sz w:val="26"/>
          <w:szCs w:val="26"/>
        </w:rPr>
        <w:t xml:space="preserve"> </w:t>
      </w:r>
      <w:r w:rsidR="00D559EE" w:rsidRPr="00D10284">
        <w:rPr>
          <w:sz w:val="26"/>
          <w:szCs w:val="26"/>
          <w:lang w:val="ru-RU"/>
        </w:rPr>
        <w:t>Правилами</w:t>
      </w:r>
      <w:r w:rsidR="0014226D" w:rsidRPr="00D10284">
        <w:rPr>
          <w:sz w:val="26"/>
          <w:szCs w:val="26"/>
        </w:rPr>
        <w:t xml:space="preserve"> в случае</w:t>
      </w:r>
      <w:r w:rsidR="00672D0C" w:rsidRPr="00D10284">
        <w:rPr>
          <w:sz w:val="26"/>
          <w:szCs w:val="26"/>
          <w:lang w:val="ru-RU"/>
        </w:rPr>
        <w:t>,</w:t>
      </w:r>
      <w:r w:rsidR="0014226D" w:rsidRPr="00D10284">
        <w:rPr>
          <w:sz w:val="26"/>
          <w:szCs w:val="26"/>
        </w:rPr>
        <w:t xml:space="preserve"> если в конкурсной документации установлено требование обеспечения исполнения договора.</w:t>
      </w:r>
    </w:p>
    <w:p w:rsidR="00E70BD8" w:rsidRPr="00D10284" w:rsidRDefault="00E70BD8" w:rsidP="00E70BD8">
      <w:pPr>
        <w:pStyle w:val="23"/>
        <w:shd w:val="clear" w:color="auto" w:fill="auto"/>
        <w:tabs>
          <w:tab w:val="left" w:pos="2127"/>
        </w:tabs>
        <w:spacing w:after="0" w:line="240" w:lineRule="auto"/>
        <w:ind w:left="709" w:firstLine="0"/>
        <w:jc w:val="both"/>
        <w:rPr>
          <w:sz w:val="26"/>
          <w:szCs w:val="26"/>
          <w:lang w:val="ru-RU"/>
        </w:rPr>
      </w:pPr>
    </w:p>
    <w:p w:rsidR="009964F2" w:rsidRPr="00D10284" w:rsidRDefault="000465F0" w:rsidP="000465F0">
      <w:pPr>
        <w:pStyle w:val="27"/>
        <w:keepNext/>
        <w:keepLines/>
        <w:shd w:val="clear" w:color="auto" w:fill="auto"/>
        <w:spacing w:after="0" w:line="240" w:lineRule="auto"/>
        <w:ind w:firstLine="0"/>
        <w:rPr>
          <w:b/>
          <w:sz w:val="26"/>
          <w:szCs w:val="26"/>
          <w:lang w:val="ru-RU"/>
        </w:rPr>
      </w:pPr>
      <w:r w:rsidRPr="00D10284">
        <w:rPr>
          <w:b/>
          <w:sz w:val="26"/>
          <w:szCs w:val="26"/>
          <w:lang w:val="en-US"/>
        </w:rPr>
        <w:lastRenderedPageBreak/>
        <w:t>VI</w:t>
      </w:r>
      <w:r w:rsidRPr="00D10284">
        <w:rPr>
          <w:b/>
          <w:sz w:val="26"/>
          <w:szCs w:val="26"/>
          <w:lang w:val="ru-RU"/>
        </w:rPr>
        <w:t>.</w:t>
      </w:r>
      <w:r w:rsidRPr="00D10284">
        <w:rPr>
          <w:b/>
          <w:sz w:val="26"/>
          <w:szCs w:val="26"/>
          <w:lang w:val="en-US"/>
        </w:rPr>
        <w:t> </w:t>
      </w:r>
      <w:r w:rsidR="009964F2" w:rsidRPr="00D10284">
        <w:rPr>
          <w:b/>
          <w:sz w:val="26"/>
          <w:szCs w:val="26"/>
        </w:rPr>
        <w:t>Аукцион</w:t>
      </w:r>
    </w:p>
    <w:p w:rsidR="009964F2" w:rsidRPr="00D10284" w:rsidRDefault="000465F0" w:rsidP="000465F0">
      <w:pPr>
        <w:pStyle w:val="23"/>
        <w:shd w:val="clear" w:color="auto" w:fill="auto"/>
        <w:tabs>
          <w:tab w:val="left" w:pos="2127"/>
        </w:tabs>
        <w:spacing w:after="0" w:line="240" w:lineRule="auto"/>
        <w:ind w:firstLine="709"/>
        <w:jc w:val="both"/>
        <w:rPr>
          <w:sz w:val="26"/>
          <w:szCs w:val="26"/>
        </w:rPr>
      </w:pPr>
      <w:r w:rsidRPr="00D10284">
        <w:rPr>
          <w:sz w:val="26"/>
          <w:szCs w:val="26"/>
          <w:lang w:val="ru-RU"/>
        </w:rPr>
        <w:t>6.1. </w:t>
      </w:r>
      <w:r w:rsidR="009964F2" w:rsidRPr="00D10284">
        <w:rPr>
          <w:sz w:val="26"/>
          <w:szCs w:val="26"/>
        </w:rPr>
        <w:t xml:space="preserve">В извещении о проведении открытого аукциона должна быть указана информация, предусмотренная </w:t>
      </w:r>
      <w:r w:rsidRPr="00D10284">
        <w:rPr>
          <w:sz w:val="26"/>
          <w:szCs w:val="26"/>
          <w:lang w:val="ru-RU"/>
        </w:rPr>
        <w:t>под</w:t>
      </w:r>
      <w:r w:rsidR="009964F2" w:rsidRPr="00D10284">
        <w:rPr>
          <w:sz w:val="26"/>
          <w:szCs w:val="26"/>
        </w:rPr>
        <w:t xml:space="preserve">разделом 4.6 </w:t>
      </w:r>
      <w:r w:rsidRPr="00D10284">
        <w:rPr>
          <w:sz w:val="26"/>
          <w:szCs w:val="26"/>
          <w:lang w:val="ru-RU"/>
        </w:rPr>
        <w:t xml:space="preserve">раздела </w:t>
      </w:r>
      <w:r w:rsidRPr="00D10284">
        <w:rPr>
          <w:sz w:val="26"/>
          <w:szCs w:val="26"/>
          <w:lang w:val="en-US"/>
        </w:rPr>
        <w:t>IV</w:t>
      </w:r>
      <w:r w:rsidRPr="00D10284">
        <w:rPr>
          <w:sz w:val="26"/>
          <w:szCs w:val="26"/>
          <w:lang w:val="ru-RU"/>
        </w:rPr>
        <w:t xml:space="preserve"> </w:t>
      </w:r>
      <w:r w:rsidR="009964F2" w:rsidRPr="00D10284">
        <w:rPr>
          <w:sz w:val="26"/>
          <w:szCs w:val="26"/>
        </w:rPr>
        <w:t>настоящ</w:t>
      </w:r>
      <w:r w:rsidR="00D559EE" w:rsidRPr="00D10284">
        <w:rPr>
          <w:sz w:val="26"/>
          <w:szCs w:val="26"/>
          <w:lang w:val="ru-RU"/>
        </w:rPr>
        <w:t>их</w:t>
      </w:r>
      <w:r w:rsidR="009964F2" w:rsidRPr="00D10284">
        <w:rPr>
          <w:sz w:val="26"/>
          <w:szCs w:val="26"/>
        </w:rPr>
        <w:t xml:space="preserve"> </w:t>
      </w:r>
      <w:r w:rsidR="00D559EE" w:rsidRPr="00D10284">
        <w:rPr>
          <w:sz w:val="26"/>
          <w:szCs w:val="26"/>
          <w:lang w:val="ru-RU"/>
        </w:rPr>
        <w:t>Правил</w:t>
      </w:r>
      <w:r w:rsidR="009964F2" w:rsidRPr="00D10284">
        <w:rPr>
          <w:sz w:val="26"/>
          <w:szCs w:val="26"/>
        </w:rPr>
        <w:t>.</w:t>
      </w:r>
    </w:p>
    <w:p w:rsidR="000465F0" w:rsidRPr="00D10284" w:rsidRDefault="000465F0" w:rsidP="000465F0">
      <w:pPr>
        <w:pStyle w:val="23"/>
        <w:shd w:val="clear" w:color="auto" w:fill="auto"/>
        <w:tabs>
          <w:tab w:val="left" w:pos="2127"/>
        </w:tabs>
        <w:spacing w:after="0" w:line="240" w:lineRule="auto"/>
        <w:ind w:firstLine="709"/>
        <w:jc w:val="both"/>
        <w:rPr>
          <w:sz w:val="26"/>
          <w:szCs w:val="26"/>
        </w:rPr>
      </w:pPr>
      <w:r w:rsidRPr="00D10284">
        <w:rPr>
          <w:sz w:val="26"/>
          <w:szCs w:val="26"/>
          <w:lang w:val="ru-RU"/>
        </w:rPr>
        <w:t>6.2. Аукционная документация разрабатывается и утверждается Заказчиком.</w:t>
      </w:r>
    </w:p>
    <w:p w:rsidR="009964F2" w:rsidRPr="00D10284" w:rsidRDefault="009964F2" w:rsidP="000465F0">
      <w:pPr>
        <w:pStyle w:val="23"/>
        <w:shd w:val="clear" w:color="auto" w:fill="auto"/>
        <w:tabs>
          <w:tab w:val="left" w:pos="2127"/>
        </w:tabs>
        <w:spacing w:after="0" w:line="240" w:lineRule="auto"/>
        <w:ind w:firstLine="709"/>
        <w:jc w:val="both"/>
        <w:rPr>
          <w:sz w:val="26"/>
          <w:szCs w:val="26"/>
        </w:rPr>
      </w:pPr>
      <w:r w:rsidRPr="00D10284">
        <w:rPr>
          <w:sz w:val="26"/>
          <w:szCs w:val="26"/>
        </w:rPr>
        <w:t xml:space="preserve">В аукционной документации Заказчик указывает информацию и сведения, предусмотренные </w:t>
      </w:r>
      <w:r w:rsidR="000465F0" w:rsidRPr="00D10284">
        <w:rPr>
          <w:sz w:val="26"/>
          <w:szCs w:val="26"/>
          <w:lang w:val="ru-RU"/>
        </w:rPr>
        <w:t>под</w:t>
      </w:r>
      <w:r w:rsidRPr="00D10284">
        <w:rPr>
          <w:sz w:val="26"/>
          <w:szCs w:val="26"/>
        </w:rPr>
        <w:t xml:space="preserve">разделом 4.7 </w:t>
      </w:r>
      <w:r w:rsidR="000465F0" w:rsidRPr="00D10284">
        <w:rPr>
          <w:sz w:val="26"/>
          <w:szCs w:val="26"/>
          <w:lang w:val="ru-RU"/>
        </w:rPr>
        <w:t xml:space="preserve">раздела </w:t>
      </w:r>
      <w:r w:rsidR="000465F0" w:rsidRPr="00D10284">
        <w:rPr>
          <w:sz w:val="26"/>
          <w:szCs w:val="26"/>
          <w:lang w:val="en-US"/>
        </w:rPr>
        <w:t>IV</w:t>
      </w:r>
      <w:r w:rsidR="000465F0" w:rsidRPr="00D10284">
        <w:rPr>
          <w:sz w:val="26"/>
          <w:szCs w:val="26"/>
          <w:lang w:val="ru-RU"/>
        </w:rPr>
        <w:t xml:space="preserve"> </w:t>
      </w:r>
      <w:r w:rsidRPr="00D10284">
        <w:rPr>
          <w:sz w:val="26"/>
          <w:szCs w:val="26"/>
        </w:rPr>
        <w:t>настоящ</w:t>
      </w:r>
      <w:r w:rsidR="00D559EE" w:rsidRPr="00D10284">
        <w:rPr>
          <w:sz w:val="26"/>
          <w:szCs w:val="26"/>
          <w:lang w:val="ru-RU"/>
        </w:rPr>
        <w:t>их</w:t>
      </w:r>
      <w:r w:rsidRPr="00D10284">
        <w:rPr>
          <w:sz w:val="26"/>
          <w:szCs w:val="26"/>
        </w:rPr>
        <w:t xml:space="preserve"> </w:t>
      </w:r>
      <w:r w:rsidR="00D559EE" w:rsidRPr="00D10284">
        <w:rPr>
          <w:sz w:val="26"/>
          <w:szCs w:val="26"/>
          <w:lang w:val="ru-RU"/>
        </w:rPr>
        <w:t>Правил</w:t>
      </w:r>
      <w:r w:rsidRPr="00D10284">
        <w:rPr>
          <w:sz w:val="26"/>
          <w:szCs w:val="26"/>
        </w:rPr>
        <w:t>.</w:t>
      </w:r>
    </w:p>
    <w:p w:rsidR="009964F2" w:rsidRPr="00D10284" w:rsidRDefault="009964F2" w:rsidP="000465F0">
      <w:pPr>
        <w:pStyle w:val="23"/>
        <w:shd w:val="clear" w:color="auto" w:fill="auto"/>
        <w:tabs>
          <w:tab w:val="left" w:pos="2127"/>
        </w:tabs>
        <w:spacing w:after="0" w:line="240" w:lineRule="auto"/>
        <w:ind w:firstLine="709"/>
        <w:jc w:val="both"/>
        <w:rPr>
          <w:sz w:val="26"/>
          <w:szCs w:val="26"/>
        </w:rPr>
      </w:pPr>
      <w:r w:rsidRPr="00D10284">
        <w:rPr>
          <w:sz w:val="26"/>
          <w:szCs w:val="26"/>
        </w:rPr>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9964F2" w:rsidRPr="00D10284" w:rsidRDefault="000465F0" w:rsidP="000465F0">
      <w:pPr>
        <w:pStyle w:val="23"/>
        <w:shd w:val="clear" w:color="auto" w:fill="auto"/>
        <w:tabs>
          <w:tab w:val="left" w:pos="2127"/>
        </w:tabs>
        <w:spacing w:after="0" w:line="240" w:lineRule="auto"/>
        <w:ind w:firstLine="709"/>
        <w:jc w:val="both"/>
        <w:rPr>
          <w:sz w:val="26"/>
          <w:szCs w:val="26"/>
        </w:rPr>
      </w:pPr>
      <w:r w:rsidRPr="00D10284">
        <w:rPr>
          <w:sz w:val="26"/>
          <w:szCs w:val="26"/>
          <w:lang w:val="ru-RU"/>
        </w:rPr>
        <w:t>6.3. </w:t>
      </w:r>
      <w:r w:rsidR="009964F2" w:rsidRPr="00D10284">
        <w:rPr>
          <w:sz w:val="26"/>
          <w:szCs w:val="26"/>
        </w:rPr>
        <w:t>Заявки на участие в аукционе представляются по форме, в порядке, в месте и до истечения срока, указанных в аукционной документации.</w:t>
      </w:r>
    </w:p>
    <w:p w:rsidR="009964F2" w:rsidRPr="00D10284" w:rsidRDefault="000465F0" w:rsidP="000465F0">
      <w:pPr>
        <w:pStyle w:val="23"/>
        <w:shd w:val="clear" w:color="auto" w:fill="auto"/>
        <w:tabs>
          <w:tab w:val="left" w:pos="2127"/>
        </w:tabs>
        <w:spacing w:after="0" w:line="240" w:lineRule="auto"/>
        <w:ind w:firstLine="709"/>
        <w:jc w:val="both"/>
        <w:rPr>
          <w:sz w:val="26"/>
          <w:szCs w:val="26"/>
        </w:rPr>
      </w:pPr>
      <w:r w:rsidRPr="00D10284">
        <w:rPr>
          <w:sz w:val="26"/>
          <w:szCs w:val="26"/>
          <w:lang w:val="ru-RU"/>
        </w:rPr>
        <w:t>6.4. </w:t>
      </w:r>
      <w:r w:rsidR="009964F2" w:rsidRPr="00D10284">
        <w:rPr>
          <w:sz w:val="26"/>
          <w:szCs w:val="26"/>
        </w:rPr>
        <w:t>Заявка на участие в аукционе должна содержать следующие сведения и документы:</w:t>
      </w:r>
    </w:p>
    <w:p w:rsidR="00144377"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6.4.1. </w:t>
      </w:r>
      <w:r w:rsidR="009F5CBA" w:rsidRPr="00D10284">
        <w:rPr>
          <w:sz w:val="26"/>
          <w:szCs w:val="26"/>
          <w:lang w:val="ru-RU"/>
        </w:rPr>
        <w:t>с</w:t>
      </w:r>
      <w:r w:rsidR="00144377" w:rsidRPr="00D10284">
        <w:rPr>
          <w:sz w:val="26"/>
          <w:szCs w:val="26"/>
        </w:rPr>
        <w:t>ведения и документы об участнике аукциона, подавшем заявку:</w:t>
      </w:r>
    </w:p>
    <w:p w:rsidR="00144377" w:rsidRPr="00D10284" w:rsidRDefault="00E26A41" w:rsidP="00E26A41">
      <w:pPr>
        <w:pStyle w:val="aff"/>
        <w:tabs>
          <w:tab w:val="left" w:pos="2127"/>
        </w:tabs>
        <w:ind w:firstLine="709"/>
        <w:jc w:val="both"/>
        <w:rPr>
          <w:rFonts w:ascii="Times New Roman" w:hAnsi="Times New Roman" w:cs="Times New Roman"/>
          <w:sz w:val="26"/>
          <w:szCs w:val="26"/>
        </w:rPr>
      </w:pPr>
      <w:r w:rsidRPr="00D10284">
        <w:rPr>
          <w:rFonts w:ascii="Times New Roman" w:hAnsi="Times New Roman" w:cs="Times New Roman"/>
          <w:sz w:val="26"/>
          <w:szCs w:val="26"/>
        </w:rPr>
        <w:t>1) </w:t>
      </w:r>
      <w:r w:rsidR="00144377" w:rsidRPr="00D10284">
        <w:rPr>
          <w:rFonts w:ascii="Times New Roman" w:hAnsi="Times New Roman" w:cs="Times New Roman"/>
          <w:sz w:val="26"/>
          <w:szCs w:val="26"/>
        </w:rPr>
        <w:t>наименование участника аукциона,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44377" w:rsidRPr="00D10284" w:rsidRDefault="00E26A41" w:rsidP="00E26A41">
      <w:pPr>
        <w:pStyle w:val="aff"/>
        <w:tabs>
          <w:tab w:val="left" w:pos="2127"/>
        </w:tabs>
        <w:ind w:firstLine="709"/>
        <w:jc w:val="both"/>
        <w:rPr>
          <w:rFonts w:ascii="Times New Roman" w:hAnsi="Times New Roman" w:cs="Times New Roman"/>
          <w:sz w:val="26"/>
          <w:szCs w:val="26"/>
          <w:lang w:bidi="ar-SA"/>
        </w:rPr>
      </w:pPr>
      <w:r w:rsidRPr="00D10284">
        <w:rPr>
          <w:rFonts w:ascii="Times New Roman" w:hAnsi="Times New Roman" w:cs="Times New Roman"/>
          <w:sz w:val="26"/>
          <w:szCs w:val="26"/>
          <w:lang w:bidi="ar-SA"/>
        </w:rPr>
        <w:t>2) </w:t>
      </w:r>
      <w:r w:rsidR="00144377" w:rsidRPr="00D10284">
        <w:rPr>
          <w:rFonts w:ascii="Times New Roman" w:hAnsi="Times New Roman" w:cs="Times New Roman"/>
          <w:sz w:val="26"/>
          <w:szCs w:val="26"/>
          <w:lang w:bidi="ar-SA"/>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44377" w:rsidRPr="00D10284" w:rsidRDefault="00E26A41" w:rsidP="00E26A41">
      <w:pPr>
        <w:pStyle w:val="aff"/>
        <w:tabs>
          <w:tab w:val="left" w:pos="2127"/>
        </w:tabs>
        <w:ind w:firstLine="709"/>
        <w:jc w:val="both"/>
        <w:rPr>
          <w:rFonts w:ascii="Times New Roman" w:hAnsi="Times New Roman" w:cs="Times New Roman"/>
          <w:sz w:val="26"/>
          <w:szCs w:val="26"/>
        </w:rPr>
      </w:pPr>
      <w:r w:rsidRPr="00D10284">
        <w:rPr>
          <w:rFonts w:ascii="Times New Roman" w:hAnsi="Times New Roman" w:cs="Times New Roman"/>
          <w:sz w:val="26"/>
          <w:szCs w:val="26"/>
        </w:rPr>
        <w:t>3) </w:t>
      </w:r>
      <w:r w:rsidR="00144377" w:rsidRPr="00D10284">
        <w:rPr>
          <w:rFonts w:ascii="Times New Roman" w:hAnsi="Times New Roman" w:cs="Times New Roman"/>
          <w:sz w:val="26"/>
          <w:szCs w:val="26"/>
        </w:rPr>
        <w:t>документ, подтверждающий полномочия лица на осуществление действий от имени участника аукциона;</w:t>
      </w:r>
    </w:p>
    <w:p w:rsidR="00144377" w:rsidRPr="00D10284" w:rsidRDefault="00E26A41" w:rsidP="00E26A41">
      <w:pPr>
        <w:pStyle w:val="aff"/>
        <w:tabs>
          <w:tab w:val="left" w:pos="2127"/>
        </w:tabs>
        <w:ind w:firstLine="709"/>
        <w:jc w:val="both"/>
        <w:rPr>
          <w:rFonts w:ascii="Times New Roman" w:hAnsi="Times New Roman" w:cs="Times New Roman"/>
          <w:sz w:val="26"/>
          <w:szCs w:val="26"/>
        </w:rPr>
      </w:pPr>
      <w:r w:rsidRPr="00D10284">
        <w:rPr>
          <w:rFonts w:ascii="Times New Roman" w:hAnsi="Times New Roman" w:cs="Times New Roman"/>
          <w:sz w:val="26"/>
          <w:szCs w:val="26"/>
          <w:lang w:bidi="ar-SA"/>
        </w:rPr>
        <w:t>4) </w:t>
      </w:r>
      <w:r w:rsidR="00144377" w:rsidRPr="00D10284">
        <w:rPr>
          <w:rFonts w:ascii="Times New Roman" w:hAnsi="Times New Roman" w:cs="Times New Roman"/>
          <w:sz w:val="26"/>
          <w:szCs w:val="26"/>
          <w:lang w:bidi="ar-SA"/>
        </w:rPr>
        <w:t xml:space="preserve">документы, подтверждающие соответствие участника открытого </w:t>
      </w:r>
      <w:r w:rsidR="00144377" w:rsidRPr="00D10284">
        <w:rPr>
          <w:rFonts w:ascii="Times New Roman" w:hAnsi="Times New Roman" w:cs="Times New Roman"/>
          <w:sz w:val="26"/>
          <w:szCs w:val="26"/>
        </w:rPr>
        <w:t>аукциона</w:t>
      </w:r>
      <w:r w:rsidR="00144377" w:rsidRPr="00D10284">
        <w:rPr>
          <w:rFonts w:ascii="Times New Roman" w:hAnsi="Times New Roman" w:cs="Times New Roman"/>
          <w:sz w:val="26"/>
          <w:szCs w:val="26"/>
          <w:lang w:bidi="ar-SA"/>
        </w:rPr>
        <w:t xml:space="preserve"> требованиям к участникам </w:t>
      </w:r>
      <w:r w:rsidR="00144377" w:rsidRPr="00D10284">
        <w:rPr>
          <w:rFonts w:ascii="Times New Roman" w:hAnsi="Times New Roman" w:cs="Times New Roman"/>
          <w:sz w:val="26"/>
          <w:szCs w:val="26"/>
        </w:rPr>
        <w:t>аукциона</w:t>
      </w:r>
      <w:r w:rsidR="00144377" w:rsidRPr="00D10284">
        <w:rPr>
          <w:rFonts w:ascii="Times New Roman" w:hAnsi="Times New Roman" w:cs="Times New Roman"/>
          <w:sz w:val="26"/>
          <w:szCs w:val="26"/>
          <w:lang w:bidi="ar-SA"/>
        </w:rPr>
        <w:t xml:space="preserve">, установленным </w:t>
      </w:r>
      <w:r w:rsidR="009F5CBA" w:rsidRPr="00D10284">
        <w:rPr>
          <w:rFonts w:ascii="Times New Roman" w:hAnsi="Times New Roman" w:cs="Times New Roman"/>
          <w:sz w:val="26"/>
          <w:szCs w:val="26"/>
          <w:lang w:bidi="ar-SA"/>
        </w:rPr>
        <w:t>З</w:t>
      </w:r>
      <w:r w:rsidR="00144377" w:rsidRPr="00D10284">
        <w:rPr>
          <w:rFonts w:ascii="Times New Roman" w:hAnsi="Times New Roman" w:cs="Times New Roman"/>
          <w:sz w:val="26"/>
          <w:szCs w:val="26"/>
          <w:lang w:bidi="ar-SA"/>
        </w:rPr>
        <w:t xml:space="preserve">аказчиком в </w:t>
      </w:r>
      <w:r w:rsidR="00144377" w:rsidRPr="00D10284">
        <w:rPr>
          <w:rFonts w:ascii="Times New Roman" w:hAnsi="Times New Roman" w:cs="Times New Roman"/>
          <w:sz w:val="26"/>
          <w:szCs w:val="26"/>
        </w:rPr>
        <w:t>аукционной</w:t>
      </w:r>
      <w:r w:rsidR="00144377" w:rsidRPr="00D10284">
        <w:rPr>
          <w:rFonts w:ascii="Times New Roman" w:hAnsi="Times New Roman" w:cs="Times New Roman"/>
          <w:sz w:val="26"/>
          <w:szCs w:val="26"/>
          <w:lang w:bidi="ar-SA"/>
        </w:rPr>
        <w:t xml:space="preserve"> документации в соответствии с </w:t>
      </w:r>
      <w:r w:rsidR="00FB0FD7" w:rsidRPr="00D10284">
        <w:rPr>
          <w:rFonts w:ascii="Times New Roman" w:hAnsi="Times New Roman" w:cs="Times New Roman"/>
          <w:sz w:val="26"/>
          <w:szCs w:val="26"/>
          <w:lang w:bidi="ar-SA"/>
        </w:rPr>
        <w:t xml:space="preserve">пунктом </w:t>
      </w:r>
      <w:r w:rsidR="00144377" w:rsidRPr="00D10284">
        <w:rPr>
          <w:rFonts w:ascii="Times New Roman" w:hAnsi="Times New Roman" w:cs="Times New Roman"/>
          <w:sz w:val="26"/>
          <w:szCs w:val="26"/>
          <w:lang w:bidi="ar-SA"/>
        </w:rPr>
        <w:t xml:space="preserve">1.5.1.1 </w:t>
      </w:r>
      <w:r w:rsidR="00FB0FD7" w:rsidRPr="00D10284">
        <w:rPr>
          <w:rFonts w:ascii="Times New Roman" w:hAnsi="Times New Roman" w:cs="Times New Roman"/>
          <w:sz w:val="26"/>
          <w:szCs w:val="26"/>
          <w:lang w:bidi="ar-SA"/>
        </w:rPr>
        <w:t xml:space="preserve">подраздела 1.5 </w:t>
      </w:r>
      <w:r w:rsidR="00252F05" w:rsidRPr="00D10284">
        <w:rPr>
          <w:rFonts w:ascii="Times New Roman" w:hAnsi="Times New Roman" w:cs="Times New Roman"/>
          <w:sz w:val="26"/>
          <w:szCs w:val="26"/>
          <w:lang w:bidi="ar-SA"/>
        </w:rPr>
        <w:t xml:space="preserve">раздела I </w:t>
      </w:r>
      <w:r w:rsidR="00144377" w:rsidRPr="00D10284">
        <w:rPr>
          <w:rFonts w:ascii="Times New Roman" w:hAnsi="Times New Roman" w:cs="Times New Roman"/>
          <w:sz w:val="26"/>
          <w:szCs w:val="26"/>
          <w:lang w:bidi="ar-SA"/>
        </w:rPr>
        <w:t>настоящ</w:t>
      </w:r>
      <w:r w:rsidR="00D559EE" w:rsidRPr="00D10284">
        <w:rPr>
          <w:rFonts w:ascii="Times New Roman" w:hAnsi="Times New Roman" w:cs="Times New Roman"/>
          <w:sz w:val="26"/>
          <w:szCs w:val="26"/>
          <w:lang w:bidi="ar-SA"/>
        </w:rPr>
        <w:t>их</w:t>
      </w:r>
      <w:r w:rsidR="00144377" w:rsidRPr="00D10284">
        <w:rPr>
          <w:rFonts w:ascii="Times New Roman" w:hAnsi="Times New Roman" w:cs="Times New Roman"/>
          <w:sz w:val="26"/>
          <w:szCs w:val="26"/>
          <w:lang w:bidi="ar-SA"/>
        </w:rPr>
        <w:t xml:space="preserve"> </w:t>
      </w:r>
      <w:r w:rsidR="00D559EE" w:rsidRPr="00D10284">
        <w:rPr>
          <w:rFonts w:ascii="Times New Roman" w:hAnsi="Times New Roman" w:cs="Times New Roman"/>
          <w:sz w:val="26"/>
          <w:szCs w:val="26"/>
          <w:lang w:bidi="ar-SA"/>
        </w:rPr>
        <w:t>Правил</w:t>
      </w:r>
      <w:r w:rsidR="00144377" w:rsidRPr="00D10284">
        <w:rPr>
          <w:rFonts w:ascii="Times New Roman" w:hAnsi="Times New Roman" w:cs="Times New Roman"/>
          <w:sz w:val="26"/>
          <w:szCs w:val="26"/>
          <w:lang w:bidi="ar-SA"/>
        </w:rPr>
        <w:t xml:space="preserve">, или копии таких документов, а также декларация о соответствии участника </w:t>
      </w:r>
      <w:r w:rsidR="00144377" w:rsidRPr="00D10284">
        <w:rPr>
          <w:rFonts w:ascii="Times New Roman" w:hAnsi="Times New Roman" w:cs="Times New Roman"/>
          <w:sz w:val="26"/>
          <w:szCs w:val="26"/>
        </w:rPr>
        <w:t>аукциона</w:t>
      </w:r>
      <w:r w:rsidR="00144377" w:rsidRPr="00D10284">
        <w:rPr>
          <w:rFonts w:ascii="Times New Roman" w:hAnsi="Times New Roman" w:cs="Times New Roman"/>
          <w:sz w:val="26"/>
          <w:szCs w:val="26"/>
          <w:lang w:bidi="ar-SA"/>
        </w:rPr>
        <w:t xml:space="preserve"> требованиям, установленным в соответствии с </w:t>
      </w:r>
      <w:r w:rsidR="00FB0FD7" w:rsidRPr="00D10284">
        <w:rPr>
          <w:rFonts w:ascii="Times New Roman" w:hAnsi="Times New Roman" w:cs="Times New Roman"/>
          <w:sz w:val="26"/>
          <w:szCs w:val="26"/>
          <w:lang w:bidi="ar-SA"/>
        </w:rPr>
        <w:t xml:space="preserve">пунктами </w:t>
      </w:r>
      <w:r w:rsidR="00144377" w:rsidRPr="00D10284">
        <w:rPr>
          <w:rFonts w:ascii="Times New Roman" w:hAnsi="Times New Roman" w:cs="Times New Roman"/>
          <w:sz w:val="26"/>
          <w:szCs w:val="26"/>
          <w:lang w:bidi="ar-SA"/>
        </w:rPr>
        <w:t xml:space="preserve">1.5.1.2 – 1.5.1.5 </w:t>
      </w:r>
      <w:r w:rsidR="00FB0FD7" w:rsidRPr="00D10284">
        <w:rPr>
          <w:rFonts w:ascii="Times New Roman" w:hAnsi="Times New Roman" w:cs="Times New Roman"/>
          <w:sz w:val="26"/>
          <w:szCs w:val="26"/>
          <w:lang w:bidi="ar-SA"/>
        </w:rPr>
        <w:t xml:space="preserve">подраздела 1.5 </w:t>
      </w:r>
      <w:r w:rsidR="00252F05" w:rsidRPr="00D10284">
        <w:rPr>
          <w:rFonts w:ascii="Times New Roman" w:hAnsi="Times New Roman" w:cs="Times New Roman"/>
          <w:sz w:val="26"/>
          <w:szCs w:val="26"/>
          <w:lang w:bidi="ar-SA"/>
        </w:rPr>
        <w:t xml:space="preserve">раздела I </w:t>
      </w:r>
      <w:r w:rsidR="00144377" w:rsidRPr="00D10284">
        <w:rPr>
          <w:rFonts w:ascii="Times New Roman" w:hAnsi="Times New Roman" w:cs="Times New Roman"/>
          <w:sz w:val="26"/>
          <w:szCs w:val="26"/>
          <w:lang w:bidi="ar-SA"/>
        </w:rPr>
        <w:t>настоящ</w:t>
      </w:r>
      <w:r w:rsidR="00D559EE" w:rsidRPr="00D10284">
        <w:rPr>
          <w:rFonts w:ascii="Times New Roman" w:hAnsi="Times New Roman" w:cs="Times New Roman"/>
          <w:sz w:val="26"/>
          <w:szCs w:val="26"/>
          <w:lang w:bidi="ar-SA"/>
        </w:rPr>
        <w:t>их</w:t>
      </w:r>
      <w:r w:rsidR="00144377" w:rsidRPr="00D10284">
        <w:rPr>
          <w:rFonts w:ascii="Times New Roman" w:hAnsi="Times New Roman" w:cs="Times New Roman"/>
          <w:sz w:val="26"/>
          <w:szCs w:val="26"/>
          <w:lang w:bidi="ar-SA"/>
        </w:rPr>
        <w:t xml:space="preserve"> </w:t>
      </w:r>
      <w:r w:rsidR="00D559EE" w:rsidRPr="00D10284">
        <w:rPr>
          <w:rFonts w:ascii="Times New Roman" w:hAnsi="Times New Roman" w:cs="Times New Roman"/>
          <w:sz w:val="26"/>
          <w:szCs w:val="26"/>
          <w:lang w:bidi="ar-SA"/>
        </w:rPr>
        <w:t>Правил</w:t>
      </w:r>
      <w:r w:rsidR="00144377" w:rsidRPr="00D10284">
        <w:rPr>
          <w:rFonts w:ascii="Times New Roman" w:hAnsi="Times New Roman" w:cs="Times New Roman"/>
          <w:sz w:val="26"/>
          <w:szCs w:val="26"/>
          <w:lang w:bidi="ar-SA"/>
        </w:rPr>
        <w:t>;</w:t>
      </w:r>
    </w:p>
    <w:p w:rsidR="00144377" w:rsidRPr="00D10284" w:rsidRDefault="00E26A41" w:rsidP="00E26A41">
      <w:pPr>
        <w:pStyle w:val="aff"/>
        <w:tabs>
          <w:tab w:val="left" w:pos="2127"/>
        </w:tabs>
        <w:ind w:firstLine="709"/>
        <w:jc w:val="both"/>
        <w:rPr>
          <w:rFonts w:ascii="Times New Roman" w:hAnsi="Times New Roman" w:cs="Times New Roman"/>
          <w:sz w:val="26"/>
          <w:szCs w:val="26"/>
          <w:lang w:bidi="ar-SA"/>
        </w:rPr>
      </w:pPr>
      <w:r w:rsidRPr="00D10284">
        <w:rPr>
          <w:rFonts w:ascii="Times New Roman" w:hAnsi="Times New Roman" w:cs="Times New Roman"/>
          <w:sz w:val="26"/>
          <w:szCs w:val="26"/>
          <w:lang w:bidi="ar-SA"/>
        </w:rPr>
        <w:t>5) </w:t>
      </w:r>
      <w:r w:rsidR="00144377" w:rsidRPr="00D10284">
        <w:rPr>
          <w:rFonts w:ascii="Times New Roman" w:hAnsi="Times New Roman" w:cs="Times New Roman"/>
          <w:sz w:val="26"/>
          <w:szCs w:val="26"/>
          <w:lang w:bidi="ar-SA"/>
        </w:rPr>
        <w:t xml:space="preserve">копии учредительных документов участника </w:t>
      </w:r>
      <w:r w:rsidR="00144377" w:rsidRPr="00D10284">
        <w:rPr>
          <w:rFonts w:ascii="Times New Roman" w:hAnsi="Times New Roman" w:cs="Times New Roman"/>
          <w:sz w:val="26"/>
          <w:szCs w:val="26"/>
        </w:rPr>
        <w:t>аукциона</w:t>
      </w:r>
      <w:r w:rsidR="00144377" w:rsidRPr="00D10284">
        <w:rPr>
          <w:rFonts w:ascii="Times New Roman" w:hAnsi="Times New Roman" w:cs="Times New Roman"/>
          <w:sz w:val="26"/>
          <w:szCs w:val="26"/>
          <w:lang w:bidi="ar-SA"/>
        </w:rPr>
        <w:t xml:space="preserve"> (для юридического лица);</w:t>
      </w:r>
    </w:p>
    <w:p w:rsidR="00144377" w:rsidRPr="00D10284" w:rsidRDefault="00E26A41" w:rsidP="00E26A41">
      <w:pPr>
        <w:pStyle w:val="aff"/>
        <w:tabs>
          <w:tab w:val="left" w:pos="2127"/>
        </w:tabs>
        <w:ind w:firstLine="709"/>
        <w:jc w:val="both"/>
        <w:rPr>
          <w:rFonts w:ascii="Times New Roman" w:hAnsi="Times New Roman" w:cs="Times New Roman"/>
          <w:sz w:val="26"/>
          <w:szCs w:val="26"/>
          <w:lang w:bidi="ar-SA"/>
        </w:rPr>
      </w:pPr>
      <w:r w:rsidRPr="00D10284">
        <w:rPr>
          <w:rFonts w:ascii="Times New Roman" w:hAnsi="Times New Roman" w:cs="Times New Roman"/>
          <w:sz w:val="26"/>
          <w:szCs w:val="26"/>
          <w:lang w:bidi="ar-SA"/>
        </w:rPr>
        <w:t>6) </w:t>
      </w:r>
      <w:r w:rsidR="00144377" w:rsidRPr="00D10284">
        <w:rPr>
          <w:rFonts w:ascii="Times New Roman" w:hAnsi="Times New Roman" w:cs="Times New Roman"/>
          <w:sz w:val="26"/>
          <w:szCs w:val="26"/>
          <w:lang w:bidi="ar-SA"/>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w:t>
      </w:r>
      <w:r w:rsidR="009F5CBA" w:rsidRPr="00D10284">
        <w:rPr>
          <w:rFonts w:ascii="Times New Roman" w:hAnsi="Times New Roman" w:cs="Times New Roman"/>
          <w:sz w:val="26"/>
          <w:szCs w:val="26"/>
          <w:lang w:bidi="ar-SA"/>
        </w:rPr>
        <w:t>аукциона</w:t>
      </w:r>
      <w:r w:rsidR="00144377" w:rsidRPr="00D10284">
        <w:rPr>
          <w:rFonts w:ascii="Times New Roman" w:hAnsi="Times New Roman" w:cs="Times New Roman"/>
          <w:sz w:val="26"/>
          <w:szCs w:val="26"/>
          <w:lang w:bidi="ar-SA"/>
        </w:rPr>
        <w:t xml:space="preserve">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w:t>
      </w:r>
      <w:r w:rsidR="009F5CBA" w:rsidRPr="00D10284">
        <w:rPr>
          <w:rFonts w:ascii="Times New Roman" w:hAnsi="Times New Roman" w:cs="Times New Roman"/>
          <w:sz w:val="26"/>
          <w:szCs w:val="26"/>
          <w:lang w:bidi="ar-SA"/>
        </w:rPr>
        <w:t>аукционе</w:t>
      </w:r>
      <w:r w:rsidR="00144377" w:rsidRPr="00D10284">
        <w:rPr>
          <w:rFonts w:ascii="Times New Roman" w:hAnsi="Times New Roman" w:cs="Times New Roman"/>
          <w:sz w:val="26"/>
          <w:szCs w:val="26"/>
          <w:lang w:bidi="ar-SA"/>
        </w:rPr>
        <w:t>, обеспечения исполнения договора является крупной сделкой;</w:t>
      </w:r>
    </w:p>
    <w:p w:rsidR="00144377" w:rsidRPr="00D10284" w:rsidRDefault="000465F0" w:rsidP="000465F0">
      <w:pPr>
        <w:pStyle w:val="23"/>
        <w:shd w:val="clear" w:color="auto" w:fill="auto"/>
        <w:tabs>
          <w:tab w:val="left" w:pos="2127"/>
        </w:tabs>
        <w:spacing w:after="0" w:line="240" w:lineRule="auto"/>
        <w:ind w:firstLine="709"/>
        <w:jc w:val="both"/>
        <w:rPr>
          <w:sz w:val="26"/>
          <w:szCs w:val="26"/>
        </w:rPr>
      </w:pPr>
      <w:r w:rsidRPr="00D10284">
        <w:rPr>
          <w:sz w:val="26"/>
          <w:szCs w:val="26"/>
          <w:lang w:val="ru-RU"/>
        </w:rPr>
        <w:lastRenderedPageBreak/>
        <w:t>6.4.2. </w:t>
      </w:r>
      <w:r w:rsidR="00144377" w:rsidRPr="00D10284">
        <w:rPr>
          <w:sz w:val="26"/>
          <w:szCs w:val="26"/>
        </w:rPr>
        <w:t>сведения о функциональных характеристиках (потребительских свойствах) и качественных характеристиках товара, о качестве работ, услуг;</w:t>
      </w:r>
    </w:p>
    <w:p w:rsidR="00144377" w:rsidRPr="00D10284" w:rsidRDefault="000465F0" w:rsidP="000465F0">
      <w:pPr>
        <w:pStyle w:val="23"/>
        <w:shd w:val="clear" w:color="auto" w:fill="auto"/>
        <w:tabs>
          <w:tab w:val="left" w:pos="2127"/>
        </w:tabs>
        <w:spacing w:after="0" w:line="240" w:lineRule="auto"/>
        <w:ind w:firstLine="709"/>
        <w:jc w:val="both"/>
        <w:rPr>
          <w:sz w:val="26"/>
          <w:szCs w:val="26"/>
        </w:rPr>
      </w:pPr>
      <w:r w:rsidRPr="00D10284">
        <w:rPr>
          <w:sz w:val="26"/>
          <w:szCs w:val="26"/>
          <w:lang w:val="ru-RU"/>
        </w:rPr>
        <w:t>6.4.3. </w:t>
      </w:r>
      <w:r w:rsidR="00144377" w:rsidRPr="00D10284">
        <w:rPr>
          <w:sz w:val="26"/>
          <w:szCs w:val="26"/>
        </w:rPr>
        <w:t xml:space="preserve">документы, подтверждающие внесение обеспечения заявки на участие в </w:t>
      </w:r>
      <w:r w:rsidR="009F5CBA" w:rsidRPr="00D10284">
        <w:rPr>
          <w:sz w:val="26"/>
          <w:szCs w:val="26"/>
          <w:lang w:val="ru-RU"/>
        </w:rPr>
        <w:t>аукционе</w:t>
      </w:r>
      <w:r w:rsidR="00144377" w:rsidRPr="00D10284">
        <w:rPr>
          <w:sz w:val="26"/>
          <w:szCs w:val="26"/>
        </w:rPr>
        <w:t xml:space="preserve"> (в случае, если </w:t>
      </w:r>
      <w:r w:rsidR="009F5CBA" w:rsidRPr="00D10284">
        <w:rPr>
          <w:sz w:val="26"/>
          <w:szCs w:val="26"/>
          <w:lang w:val="ru-RU"/>
        </w:rPr>
        <w:t>З</w:t>
      </w:r>
      <w:proofErr w:type="spellStart"/>
      <w:r w:rsidR="00144377" w:rsidRPr="00D10284">
        <w:rPr>
          <w:sz w:val="26"/>
          <w:szCs w:val="26"/>
        </w:rPr>
        <w:t>аказчиком</w:t>
      </w:r>
      <w:proofErr w:type="spellEnd"/>
      <w:r w:rsidR="00144377" w:rsidRPr="00D10284">
        <w:rPr>
          <w:sz w:val="26"/>
          <w:szCs w:val="26"/>
        </w:rPr>
        <w:t xml:space="preserve"> установлено соответствующее требование);</w:t>
      </w:r>
    </w:p>
    <w:p w:rsidR="00144377" w:rsidRPr="00D10284" w:rsidRDefault="000465F0" w:rsidP="000465F0">
      <w:pPr>
        <w:pStyle w:val="23"/>
        <w:shd w:val="clear" w:color="auto" w:fill="auto"/>
        <w:tabs>
          <w:tab w:val="left" w:pos="2127"/>
        </w:tabs>
        <w:spacing w:after="0" w:line="240" w:lineRule="auto"/>
        <w:ind w:firstLine="709"/>
        <w:jc w:val="both"/>
        <w:rPr>
          <w:sz w:val="26"/>
          <w:szCs w:val="26"/>
        </w:rPr>
      </w:pPr>
      <w:r w:rsidRPr="00D10284">
        <w:rPr>
          <w:sz w:val="26"/>
          <w:szCs w:val="26"/>
          <w:lang w:val="ru-RU"/>
        </w:rPr>
        <w:t>6.4.4. </w:t>
      </w:r>
      <w:r w:rsidR="00144377" w:rsidRPr="00D10284">
        <w:rPr>
          <w:sz w:val="26"/>
          <w:szCs w:val="26"/>
        </w:rPr>
        <w:t xml:space="preserve">другие документы, требования о представлении которых указаны в </w:t>
      </w:r>
      <w:r w:rsidR="002124AC" w:rsidRPr="00D10284">
        <w:rPr>
          <w:sz w:val="26"/>
          <w:szCs w:val="26"/>
        </w:rPr>
        <w:t>аукционной</w:t>
      </w:r>
      <w:r w:rsidR="00144377" w:rsidRPr="00D10284">
        <w:rPr>
          <w:sz w:val="26"/>
          <w:szCs w:val="26"/>
        </w:rPr>
        <w:t xml:space="preserve"> документации.</w:t>
      </w:r>
    </w:p>
    <w:p w:rsidR="00144377" w:rsidRPr="00D10284" w:rsidRDefault="000465F0" w:rsidP="000465F0">
      <w:pPr>
        <w:pStyle w:val="23"/>
        <w:shd w:val="clear" w:color="auto" w:fill="auto"/>
        <w:tabs>
          <w:tab w:val="left" w:pos="2127"/>
        </w:tabs>
        <w:spacing w:after="0" w:line="240" w:lineRule="auto"/>
        <w:ind w:firstLine="709"/>
        <w:jc w:val="both"/>
        <w:rPr>
          <w:sz w:val="26"/>
          <w:szCs w:val="26"/>
        </w:rPr>
      </w:pPr>
      <w:r w:rsidRPr="00D10284">
        <w:rPr>
          <w:sz w:val="26"/>
          <w:szCs w:val="26"/>
          <w:lang w:val="ru-RU"/>
        </w:rPr>
        <w:t>6.5. </w:t>
      </w:r>
      <w:r w:rsidR="00144377" w:rsidRPr="00D10284">
        <w:rPr>
          <w:sz w:val="26"/>
          <w:szCs w:val="26"/>
        </w:rPr>
        <w:t>Заявка может содержать эскиз, рисунок, чертеж, фотографию, иное изображение товара, образец (пробу) товара, закупка которого осуществляется.</w:t>
      </w:r>
    </w:p>
    <w:p w:rsidR="00144377" w:rsidRPr="00D10284" w:rsidRDefault="000465F0" w:rsidP="000465F0">
      <w:pPr>
        <w:pStyle w:val="23"/>
        <w:shd w:val="clear" w:color="auto" w:fill="auto"/>
        <w:tabs>
          <w:tab w:val="left" w:pos="2127"/>
        </w:tabs>
        <w:spacing w:after="0" w:line="240" w:lineRule="auto"/>
        <w:ind w:firstLine="709"/>
        <w:jc w:val="both"/>
        <w:rPr>
          <w:sz w:val="26"/>
          <w:szCs w:val="26"/>
        </w:rPr>
      </w:pPr>
      <w:r w:rsidRPr="00D10284">
        <w:rPr>
          <w:sz w:val="26"/>
          <w:szCs w:val="26"/>
          <w:lang w:val="ru-RU"/>
        </w:rPr>
        <w:t>6.6. </w:t>
      </w:r>
      <w:r w:rsidR="00144377" w:rsidRPr="00D10284">
        <w:rPr>
          <w:sz w:val="26"/>
          <w:szCs w:val="26"/>
        </w:rPr>
        <w:t xml:space="preserve">Участник вправе подать только одну заявку на участие в </w:t>
      </w:r>
      <w:r w:rsidR="009F5CBA" w:rsidRPr="00D10284">
        <w:rPr>
          <w:sz w:val="26"/>
          <w:szCs w:val="26"/>
          <w:lang w:val="ru-RU"/>
        </w:rPr>
        <w:t>аукционе</w:t>
      </w:r>
      <w:r w:rsidR="00144377" w:rsidRPr="00D10284">
        <w:rPr>
          <w:sz w:val="26"/>
          <w:szCs w:val="26"/>
        </w:rPr>
        <w:t xml:space="preserve"> в отношении каждого предмета </w:t>
      </w:r>
      <w:r w:rsidR="009F5CBA" w:rsidRPr="00D10284">
        <w:rPr>
          <w:sz w:val="26"/>
          <w:szCs w:val="26"/>
          <w:lang w:val="ru-RU"/>
        </w:rPr>
        <w:t xml:space="preserve">аукциона </w:t>
      </w:r>
      <w:r w:rsidR="00144377" w:rsidRPr="00D10284">
        <w:rPr>
          <w:sz w:val="26"/>
          <w:szCs w:val="26"/>
        </w:rPr>
        <w:t>(лота).</w:t>
      </w:r>
    </w:p>
    <w:p w:rsidR="009964F2" w:rsidRPr="00D10284" w:rsidRDefault="000465F0" w:rsidP="000465F0">
      <w:pPr>
        <w:pStyle w:val="34"/>
        <w:tabs>
          <w:tab w:val="clear" w:pos="360"/>
          <w:tab w:val="left" w:pos="2127"/>
        </w:tabs>
        <w:spacing w:line="240" w:lineRule="auto"/>
        <w:ind w:left="0" w:firstLine="709"/>
        <w:rPr>
          <w:sz w:val="26"/>
          <w:szCs w:val="26"/>
        </w:rPr>
      </w:pPr>
      <w:r w:rsidRPr="00D10284">
        <w:rPr>
          <w:sz w:val="26"/>
          <w:szCs w:val="26"/>
        </w:rPr>
        <w:t>6.7. </w:t>
      </w:r>
      <w:r w:rsidR="009964F2" w:rsidRPr="00D10284">
        <w:rPr>
          <w:sz w:val="26"/>
          <w:szCs w:val="26"/>
        </w:rPr>
        <w:t>Участник закупки подает заявку на участие в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964F2" w:rsidRPr="00D10284" w:rsidRDefault="000465F0" w:rsidP="000465F0">
      <w:pPr>
        <w:pStyle w:val="ab"/>
        <w:tabs>
          <w:tab w:val="left" w:pos="2127"/>
        </w:tabs>
        <w:ind w:left="0" w:firstLine="709"/>
        <w:jc w:val="both"/>
        <w:rPr>
          <w:sz w:val="26"/>
          <w:szCs w:val="26"/>
        </w:rPr>
      </w:pPr>
      <w:r w:rsidRPr="00D10284">
        <w:rPr>
          <w:sz w:val="26"/>
          <w:szCs w:val="26"/>
        </w:rPr>
        <w:t>6.</w:t>
      </w:r>
      <w:r w:rsidR="00F60530" w:rsidRPr="00D10284">
        <w:rPr>
          <w:sz w:val="26"/>
          <w:szCs w:val="26"/>
        </w:rPr>
        <w:t>8</w:t>
      </w:r>
      <w:r w:rsidRPr="00D10284">
        <w:rPr>
          <w:sz w:val="26"/>
          <w:szCs w:val="26"/>
        </w:rPr>
        <w:t>. </w:t>
      </w:r>
      <w:r w:rsidR="009964F2" w:rsidRPr="00D10284">
        <w:rPr>
          <w:sz w:val="26"/>
          <w:szCs w:val="26"/>
        </w:rPr>
        <w:t>Если в аукционной документации не предусмотрено иное, участник закупки может в любое время до окончания срока подачи заявок на участие в аукционе отозвать свою заявку или внести в нее изменения. Запрос на отзыв заявки участника закупки направляется в письменной форме</w:t>
      </w:r>
      <w:r w:rsidR="00217F5D" w:rsidRPr="00D10284">
        <w:rPr>
          <w:sz w:val="26"/>
          <w:szCs w:val="26"/>
        </w:rPr>
        <w:t xml:space="preserve"> </w:t>
      </w:r>
      <w:r w:rsidR="009964F2" w:rsidRPr="00D10284">
        <w:rPr>
          <w:sz w:val="26"/>
          <w:szCs w:val="26"/>
        </w:rPr>
        <w:t>и подписывается его руководителем или уполномоченным им лицом (с приложением доверенности). При этом датой и временем подачи заявки на участие в аукционе считается дата и время подачи первоначальной заявки.</w:t>
      </w:r>
    </w:p>
    <w:p w:rsidR="009964F2" w:rsidRPr="00D10284" w:rsidRDefault="000465F0" w:rsidP="000465F0">
      <w:pPr>
        <w:pStyle w:val="ab"/>
        <w:tabs>
          <w:tab w:val="left" w:pos="2127"/>
        </w:tabs>
        <w:ind w:left="0" w:firstLine="709"/>
        <w:jc w:val="both"/>
        <w:rPr>
          <w:sz w:val="26"/>
          <w:szCs w:val="26"/>
        </w:rPr>
      </w:pPr>
      <w:r w:rsidRPr="00D10284">
        <w:rPr>
          <w:sz w:val="26"/>
          <w:szCs w:val="26"/>
        </w:rPr>
        <w:t>6.</w:t>
      </w:r>
      <w:r w:rsidR="00F60530" w:rsidRPr="00D10284">
        <w:rPr>
          <w:sz w:val="26"/>
          <w:szCs w:val="26"/>
        </w:rPr>
        <w:t>9</w:t>
      </w:r>
      <w:r w:rsidRPr="00D10284">
        <w:rPr>
          <w:sz w:val="26"/>
          <w:szCs w:val="26"/>
        </w:rPr>
        <w:t>. </w:t>
      </w:r>
      <w:r w:rsidR="009964F2" w:rsidRPr="00D10284">
        <w:rPr>
          <w:sz w:val="26"/>
          <w:szCs w:val="26"/>
        </w:rPr>
        <w:t>Заявка на участие в аукционе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w:t>
      </w:r>
      <w:r w:rsidR="009F5CBA" w:rsidRPr="00D10284">
        <w:rPr>
          <w:sz w:val="26"/>
          <w:szCs w:val="26"/>
        </w:rPr>
        <w:t>а</w:t>
      </w:r>
      <w:r w:rsidR="009964F2" w:rsidRPr="00D10284">
        <w:rPr>
          <w:sz w:val="26"/>
          <w:szCs w:val="26"/>
        </w:rPr>
        <w:t xml:space="preserve"> закупки, направляется по почте или курьерской доставкой в запечатанном конверте по адресу, указанному в аукционной документации.</w:t>
      </w:r>
    </w:p>
    <w:p w:rsidR="009964F2" w:rsidRPr="00D10284" w:rsidRDefault="00F60530" w:rsidP="000465F0">
      <w:pPr>
        <w:pStyle w:val="ab"/>
        <w:tabs>
          <w:tab w:val="left" w:pos="2127"/>
        </w:tabs>
        <w:autoSpaceDE w:val="0"/>
        <w:autoSpaceDN w:val="0"/>
        <w:adjustRightInd w:val="0"/>
        <w:ind w:left="0" w:firstLine="709"/>
        <w:jc w:val="both"/>
        <w:rPr>
          <w:sz w:val="26"/>
          <w:szCs w:val="26"/>
        </w:rPr>
      </w:pPr>
      <w:r w:rsidRPr="00D10284">
        <w:rPr>
          <w:sz w:val="26"/>
          <w:szCs w:val="26"/>
        </w:rPr>
        <w:t>6.10</w:t>
      </w:r>
      <w:r w:rsidR="000465F0" w:rsidRPr="00D10284">
        <w:rPr>
          <w:sz w:val="26"/>
          <w:szCs w:val="26"/>
        </w:rPr>
        <w:t>. </w:t>
      </w:r>
      <w:r w:rsidR="009964F2" w:rsidRPr="00D10284">
        <w:rPr>
          <w:sz w:val="26"/>
          <w:szCs w:val="26"/>
        </w:rPr>
        <w:t>Поступившие от участников закупки конверты с заявками на участие в аукционе регистрируются в журнале регистрации заявок и им присваивается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аукционе, Заказчик выдает расписку в получении конверта с такой заявкой с указанием даты и времени его получения.</w:t>
      </w:r>
    </w:p>
    <w:p w:rsidR="009964F2" w:rsidRPr="00D10284" w:rsidRDefault="000465F0" w:rsidP="000465F0">
      <w:pPr>
        <w:pStyle w:val="ab"/>
        <w:tabs>
          <w:tab w:val="left" w:pos="2127"/>
        </w:tabs>
        <w:ind w:left="0" w:firstLine="709"/>
        <w:jc w:val="both"/>
        <w:rPr>
          <w:sz w:val="26"/>
          <w:szCs w:val="26"/>
        </w:rPr>
      </w:pPr>
      <w:r w:rsidRPr="00D10284">
        <w:rPr>
          <w:sz w:val="26"/>
          <w:szCs w:val="26"/>
        </w:rPr>
        <w:t>6.</w:t>
      </w:r>
      <w:r w:rsidR="00F60530" w:rsidRPr="00D10284">
        <w:rPr>
          <w:sz w:val="26"/>
          <w:szCs w:val="26"/>
        </w:rPr>
        <w:t>11</w:t>
      </w:r>
      <w:r w:rsidRPr="00D10284">
        <w:rPr>
          <w:sz w:val="26"/>
          <w:szCs w:val="26"/>
        </w:rPr>
        <w:t>. </w:t>
      </w:r>
      <w:r w:rsidR="009964F2" w:rsidRPr="00D10284">
        <w:rPr>
          <w:sz w:val="26"/>
          <w:szCs w:val="26"/>
        </w:rPr>
        <w:t xml:space="preserve">Заявка на участие в аукционе, полученная Заказчиком по истечении срока подачи заявок на участие в аукционе,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 </w:t>
      </w:r>
    </w:p>
    <w:p w:rsidR="009964F2" w:rsidRPr="00D10284" w:rsidRDefault="000465F0" w:rsidP="000465F0">
      <w:pPr>
        <w:pStyle w:val="ab"/>
        <w:tabs>
          <w:tab w:val="left" w:pos="2127"/>
        </w:tabs>
        <w:ind w:left="0" w:firstLine="709"/>
        <w:jc w:val="both"/>
        <w:rPr>
          <w:sz w:val="26"/>
          <w:szCs w:val="26"/>
        </w:rPr>
      </w:pPr>
      <w:r w:rsidRPr="00D10284">
        <w:rPr>
          <w:sz w:val="26"/>
          <w:szCs w:val="26"/>
        </w:rPr>
        <w:t>6.</w:t>
      </w:r>
      <w:r w:rsidR="00F60530" w:rsidRPr="00D10284">
        <w:rPr>
          <w:sz w:val="26"/>
          <w:szCs w:val="26"/>
        </w:rPr>
        <w:t>12</w:t>
      </w:r>
      <w:r w:rsidRPr="00D10284">
        <w:rPr>
          <w:sz w:val="26"/>
          <w:szCs w:val="26"/>
        </w:rPr>
        <w:t>. </w:t>
      </w:r>
      <w:r w:rsidR="009964F2" w:rsidRPr="00D10284">
        <w:rPr>
          <w:sz w:val="26"/>
          <w:szCs w:val="26"/>
        </w:rPr>
        <w:t xml:space="preserve">Комиссия вскрывает и рассматривает заявки на участие в аукционе на предмет соответствия требованиям, установленным в соответствии с аукционной документацией, в срок, не превышающий 10 рабочих дней со дня окончания срока подачи заявок на участие в аукционе. </w:t>
      </w:r>
    </w:p>
    <w:p w:rsidR="009964F2" w:rsidRPr="00D10284" w:rsidRDefault="000465F0" w:rsidP="000465F0">
      <w:pPr>
        <w:pStyle w:val="ab"/>
        <w:tabs>
          <w:tab w:val="left" w:pos="2127"/>
        </w:tabs>
        <w:autoSpaceDE w:val="0"/>
        <w:autoSpaceDN w:val="0"/>
        <w:adjustRightInd w:val="0"/>
        <w:ind w:left="0" w:firstLine="709"/>
        <w:jc w:val="both"/>
        <w:rPr>
          <w:sz w:val="26"/>
          <w:szCs w:val="26"/>
        </w:rPr>
      </w:pPr>
      <w:r w:rsidRPr="00D10284">
        <w:rPr>
          <w:sz w:val="26"/>
          <w:szCs w:val="26"/>
        </w:rPr>
        <w:t>6.1</w:t>
      </w:r>
      <w:r w:rsidR="00F60530" w:rsidRPr="00D10284">
        <w:rPr>
          <w:sz w:val="26"/>
          <w:szCs w:val="26"/>
        </w:rPr>
        <w:t>3</w:t>
      </w:r>
      <w:r w:rsidRPr="00D10284">
        <w:rPr>
          <w:sz w:val="26"/>
          <w:szCs w:val="26"/>
        </w:rPr>
        <w:t>. </w:t>
      </w:r>
      <w:r w:rsidR="009964F2" w:rsidRPr="00D10284">
        <w:rPr>
          <w:sz w:val="26"/>
          <w:szCs w:val="26"/>
        </w:rPr>
        <w:t xml:space="preserve">На основании результатов рассмотрения заявок на участие в аукционе </w:t>
      </w:r>
      <w:r w:rsidR="007A5310" w:rsidRPr="00D10284">
        <w:rPr>
          <w:sz w:val="26"/>
          <w:szCs w:val="26"/>
        </w:rPr>
        <w:t>к</w:t>
      </w:r>
      <w:r w:rsidR="009964F2" w:rsidRPr="00D10284">
        <w:rPr>
          <w:sz w:val="26"/>
          <w:szCs w:val="26"/>
        </w:rPr>
        <w:t>омиссией:</w:t>
      </w:r>
    </w:p>
    <w:p w:rsidR="009964F2" w:rsidRPr="00D10284" w:rsidRDefault="00E26A41" w:rsidP="00E26A41">
      <w:pPr>
        <w:pStyle w:val="ab"/>
        <w:autoSpaceDE w:val="0"/>
        <w:autoSpaceDN w:val="0"/>
        <w:adjustRightInd w:val="0"/>
        <w:ind w:left="0" w:firstLine="709"/>
        <w:jc w:val="both"/>
        <w:rPr>
          <w:sz w:val="26"/>
          <w:szCs w:val="26"/>
        </w:rPr>
      </w:pPr>
      <w:r w:rsidRPr="00D10284">
        <w:rPr>
          <w:sz w:val="26"/>
          <w:szCs w:val="26"/>
        </w:rPr>
        <w:t>1) </w:t>
      </w:r>
      <w:r w:rsidR="009964F2" w:rsidRPr="00D10284">
        <w:rPr>
          <w:sz w:val="26"/>
          <w:szCs w:val="26"/>
        </w:rPr>
        <w:t>принимается решение о допуске к участию в аукционе участника закупки, подавшего заявку на участие в аукционе, и о признании такого участника участником аукциона, или об отказе в допуске такого участника закупки к участию в аукционе;</w:t>
      </w:r>
    </w:p>
    <w:p w:rsidR="009964F2" w:rsidRPr="00D10284" w:rsidRDefault="00E26A41" w:rsidP="00E26A41">
      <w:pPr>
        <w:pStyle w:val="ab"/>
        <w:autoSpaceDE w:val="0"/>
        <w:autoSpaceDN w:val="0"/>
        <w:adjustRightInd w:val="0"/>
        <w:ind w:left="0" w:firstLine="709"/>
        <w:jc w:val="both"/>
        <w:rPr>
          <w:sz w:val="26"/>
          <w:szCs w:val="26"/>
        </w:rPr>
      </w:pPr>
      <w:r w:rsidRPr="00D10284">
        <w:rPr>
          <w:sz w:val="26"/>
          <w:szCs w:val="26"/>
        </w:rPr>
        <w:lastRenderedPageBreak/>
        <w:t>2) </w:t>
      </w:r>
      <w:r w:rsidR="009964F2" w:rsidRPr="00D10284">
        <w:rPr>
          <w:sz w:val="26"/>
          <w:szCs w:val="26"/>
        </w:rPr>
        <w:t>оформляется промежуточный протокол.</w:t>
      </w:r>
    </w:p>
    <w:p w:rsidR="009964F2" w:rsidRPr="00D10284" w:rsidRDefault="000465F0" w:rsidP="000465F0">
      <w:pPr>
        <w:pStyle w:val="ab"/>
        <w:tabs>
          <w:tab w:val="left" w:pos="2127"/>
        </w:tabs>
        <w:ind w:left="0" w:firstLine="709"/>
        <w:jc w:val="both"/>
        <w:rPr>
          <w:sz w:val="26"/>
          <w:szCs w:val="26"/>
        </w:rPr>
      </w:pPr>
      <w:r w:rsidRPr="00D10284">
        <w:rPr>
          <w:sz w:val="26"/>
          <w:szCs w:val="26"/>
        </w:rPr>
        <w:t>6.</w:t>
      </w:r>
      <w:r w:rsidR="00F60530" w:rsidRPr="00D10284">
        <w:rPr>
          <w:sz w:val="26"/>
          <w:szCs w:val="26"/>
        </w:rPr>
        <w:t>14</w:t>
      </w:r>
      <w:r w:rsidRPr="00D10284">
        <w:rPr>
          <w:sz w:val="26"/>
          <w:szCs w:val="26"/>
        </w:rPr>
        <w:t>. </w:t>
      </w:r>
      <w:r w:rsidR="009964F2" w:rsidRPr="00D10284">
        <w:rPr>
          <w:sz w:val="26"/>
          <w:szCs w:val="26"/>
        </w:rPr>
        <w:t>Комиссия отклоняет заявку на участие в аукционе:</w:t>
      </w:r>
    </w:p>
    <w:p w:rsidR="009964F2" w:rsidRPr="00D10284" w:rsidRDefault="00E26A41" w:rsidP="00E26A41">
      <w:pPr>
        <w:pStyle w:val="ab"/>
        <w:ind w:left="0" w:firstLine="709"/>
        <w:jc w:val="both"/>
        <w:rPr>
          <w:sz w:val="26"/>
          <w:szCs w:val="26"/>
        </w:rPr>
      </w:pPr>
      <w:r w:rsidRPr="00D10284">
        <w:rPr>
          <w:sz w:val="26"/>
          <w:szCs w:val="26"/>
        </w:rPr>
        <w:t>1) </w:t>
      </w:r>
      <w:r w:rsidR="009964F2" w:rsidRPr="00D10284">
        <w:rPr>
          <w:sz w:val="26"/>
          <w:szCs w:val="26"/>
        </w:rPr>
        <w:t>если участник закупки, представивший заявку на участие в аукционе, не соответствует требованиям, указанным в аукционной документации;</w:t>
      </w:r>
    </w:p>
    <w:p w:rsidR="009964F2" w:rsidRPr="00D10284" w:rsidRDefault="00E26A41" w:rsidP="00E26A41">
      <w:pPr>
        <w:pStyle w:val="ab"/>
        <w:ind w:left="0" w:firstLine="709"/>
        <w:jc w:val="both"/>
        <w:rPr>
          <w:sz w:val="26"/>
          <w:szCs w:val="26"/>
        </w:rPr>
      </w:pPr>
      <w:r w:rsidRPr="00D10284">
        <w:rPr>
          <w:sz w:val="26"/>
          <w:szCs w:val="26"/>
        </w:rPr>
        <w:t>2) </w:t>
      </w:r>
      <w:r w:rsidR="009964F2" w:rsidRPr="00D10284">
        <w:rPr>
          <w:sz w:val="26"/>
          <w:szCs w:val="26"/>
        </w:rPr>
        <w:t>если заявка на участие в аукционе не соответствует требованиям аукционной документации;</w:t>
      </w:r>
    </w:p>
    <w:p w:rsidR="009964F2" w:rsidRPr="00D10284" w:rsidRDefault="00E26A41" w:rsidP="00E26A41">
      <w:pPr>
        <w:pStyle w:val="ab"/>
        <w:ind w:left="0" w:firstLine="709"/>
        <w:jc w:val="both"/>
        <w:rPr>
          <w:sz w:val="26"/>
          <w:szCs w:val="26"/>
        </w:rPr>
      </w:pPr>
      <w:r w:rsidRPr="00D10284">
        <w:rPr>
          <w:sz w:val="26"/>
          <w:szCs w:val="26"/>
        </w:rPr>
        <w:t>3) </w:t>
      </w:r>
      <w:r w:rsidR="00645102" w:rsidRPr="00D10284">
        <w:rPr>
          <w:sz w:val="26"/>
          <w:szCs w:val="26"/>
        </w:rPr>
        <w:t xml:space="preserve">при отсутствии добросовестности участника закупки в соответствии с пунктами 1.5.4 – 1.5.8 </w:t>
      </w:r>
      <w:r w:rsidR="00FB0FD7" w:rsidRPr="00D10284">
        <w:rPr>
          <w:sz w:val="26"/>
          <w:szCs w:val="26"/>
        </w:rPr>
        <w:t xml:space="preserve">подраздела 1.5 </w:t>
      </w:r>
      <w:r w:rsidR="00252F05" w:rsidRPr="00D10284">
        <w:rPr>
          <w:sz w:val="26"/>
          <w:szCs w:val="26"/>
        </w:rPr>
        <w:t xml:space="preserve">раздела I </w:t>
      </w:r>
      <w:r w:rsidR="00645102" w:rsidRPr="00D10284">
        <w:rPr>
          <w:sz w:val="26"/>
          <w:szCs w:val="26"/>
        </w:rPr>
        <w:t>настоящ</w:t>
      </w:r>
      <w:r w:rsidR="00D559EE" w:rsidRPr="00D10284">
        <w:rPr>
          <w:sz w:val="26"/>
          <w:szCs w:val="26"/>
        </w:rPr>
        <w:t>их</w:t>
      </w:r>
      <w:r w:rsidR="00645102" w:rsidRPr="00D10284">
        <w:rPr>
          <w:sz w:val="26"/>
          <w:szCs w:val="26"/>
        </w:rPr>
        <w:t xml:space="preserve"> </w:t>
      </w:r>
      <w:r w:rsidR="00D559EE" w:rsidRPr="00D10284">
        <w:rPr>
          <w:sz w:val="26"/>
          <w:szCs w:val="26"/>
        </w:rPr>
        <w:t>Правил</w:t>
      </w:r>
      <w:r w:rsidR="00645102" w:rsidRPr="00D10284">
        <w:rPr>
          <w:sz w:val="26"/>
          <w:szCs w:val="26"/>
        </w:rPr>
        <w:t>.</w:t>
      </w:r>
    </w:p>
    <w:p w:rsidR="009964F2" w:rsidRPr="00D10284" w:rsidRDefault="000465F0" w:rsidP="000465F0">
      <w:pPr>
        <w:pStyle w:val="ab"/>
        <w:tabs>
          <w:tab w:val="left" w:pos="2127"/>
        </w:tabs>
        <w:autoSpaceDE w:val="0"/>
        <w:autoSpaceDN w:val="0"/>
        <w:adjustRightInd w:val="0"/>
        <w:ind w:left="0" w:firstLine="709"/>
        <w:jc w:val="both"/>
        <w:rPr>
          <w:sz w:val="26"/>
          <w:szCs w:val="26"/>
        </w:rPr>
      </w:pPr>
      <w:r w:rsidRPr="00D10284">
        <w:rPr>
          <w:sz w:val="26"/>
          <w:szCs w:val="26"/>
        </w:rPr>
        <w:t>6.</w:t>
      </w:r>
      <w:r w:rsidR="00F60530" w:rsidRPr="00D10284">
        <w:rPr>
          <w:sz w:val="26"/>
          <w:szCs w:val="26"/>
        </w:rPr>
        <w:t>15</w:t>
      </w:r>
      <w:r w:rsidRPr="00D10284">
        <w:rPr>
          <w:sz w:val="26"/>
          <w:szCs w:val="26"/>
        </w:rPr>
        <w:t>. </w:t>
      </w:r>
      <w:r w:rsidR="009964F2" w:rsidRPr="00D10284">
        <w:rPr>
          <w:sz w:val="26"/>
          <w:szCs w:val="26"/>
        </w:rPr>
        <w:t xml:space="preserve">В случае установления недостоверности информации, содержащейся в документах, представленных участником закупки в составе заявки на участие в аукционе, </w:t>
      </w:r>
      <w:r w:rsidR="007A5310" w:rsidRPr="00D10284">
        <w:rPr>
          <w:sz w:val="26"/>
          <w:szCs w:val="26"/>
        </w:rPr>
        <w:t>к</w:t>
      </w:r>
      <w:r w:rsidR="009964F2" w:rsidRPr="00D10284">
        <w:rPr>
          <w:sz w:val="26"/>
          <w:szCs w:val="26"/>
        </w:rPr>
        <w:t>омиссия обязана отстранить такого участника от участия в аукционе на любом этапе его проведения.</w:t>
      </w:r>
    </w:p>
    <w:p w:rsidR="009964F2" w:rsidRPr="00D10284" w:rsidRDefault="000465F0" w:rsidP="000465F0">
      <w:pPr>
        <w:pStyle w:val="ab"/>
        <w:tabs>
          <w:tab w:val="left" w:pos="2127"/>
        </w:tabs>
        <w:autoSpaceDE w:val="0"/>
        <w:autoSpaceDN w:val="0"/>
        <w:adjustRightInd w:val="0"/>
        <w:ind w:left="0" w:firstLine="709"/>
        <w:jc w:val="both"/>
        <w:rPr>
          <w:sz w:val="26"/>
          <w:szCs w:val="26"/>
        </w:rPr>
      </w:pPr>
      <w:r w:rsidRPr="00D10284">
        <w:rPr>
          <w:sz w:val="26"/>
          <w:szCs w:val="26"/>
        </w:rPr>
        <w:t>6.</w:t>
      </w:r>
      <w:r w:rsidR="00F60530" w:rsidRPr="00D10284">
        <w:rPr>
          <w:sz w:val="26"/>
          <w:szCs w:val="26"/>
        </w:rPr>
        <w:t>16</w:t>
      </w:r>
      <w:r w:rsidRPr="00D10284">
        <w:rPr>
          <w:sz w:val="26"/>
          <w:szCs w:val="26"/>
        </w:rPr>
        <w:t>. </w:t>
      </w:r>
      <w:r w:rsidR="009964F2" w:rsidRPr="00D10284">
        <w:rPr>
          <w:sz w:val="26"/>
          <w:szCs w:val="26"/>
        </w:rPr>
        <w:t>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9964F2" w:rsidRPr="00D10284" w:rsidRDefault="000465F0" w:rsidP="000465F0">
      <w:pPr>
        <w:pStyle w:val="ab"/>
        <w:tabs>
          <w:tab w:val="left" w:pos="2127"/>
        </w:tabs>
        <w:autoSpaceDE w:val="0"/>
        <w:autoSpaceDN w:val="0"/>
        <w:adjustRightInd w:val="0"/>
        <w:ind w:left="0" w:firstLine="709"/>
        <w:jc w:val="both"/>
        <w:rPr>
          <w:sz w:val="26"/>
          <w:szCs w:val="26"/>
        </w:rPr>
      </w:pPr>
      <w:r w:rsidRPr="00D10284">
        <w:rPr>
          <w:sz w:val="26"/>
          <w:szCs w:val="26"/>
        </w:rPr>
        <w:t>6.</w:t>
      </w:r>
      <w:r w:rsidR="00F60530" w:rsidRPr="00D10284">
        <w:rPr>
          <w:sz w:val="26"/>
          <w:szCs w:val="26"/>
        </w:rPr>
        <w:t>17</w:t>
      </w:r>
      <w:r w:rsidRPr="00D10284">
        <w:rPr>
          <w:sz w:val="26"/>
          <w:szCs w:val="26"/>
        </w:rPr>
        <w:t>. </w:t>
      </w:r>
      <w:r w:rsidR="009964F2" w:rsidRPr="00D10284">
        <w:rPr>
          <w:sz w:val="26"/>
          <w:szCs w:val="26"/>
        </w:rPr>
        <w:t xml:space="preserve">Аукцион проводится Заказчиком в присутствии членов </w:t>
      </w:r>
      <w:r w:rsidR="007A5310" w:rsidRPr="00D10284">
        <w:rPr>
          <w:sz w:val="26"/>
          <w:szCs w:val="26"/>
        </w:rPr>
        <w:t>к</w:t>
      </w:r>
      <w:r w:rsidR="009964F2" w:rsidRPr="00D10284">
        <w:rPr>
          <w:sz w:val="26"/>
          <w:szCs w:val="26"/>
        </w:rPr>
        <w:t>омиссии, участников аукциона или их представителей.</w:t>
      </w:r>
    </w:p>
    <w:p w:rsidR="009964F2" w:rsidRPr="00D10284" w:rsidRDefault="000465F0" w:rsidP="000465F0">
      <w:pPr>
        <w:pStyle w:val="ab"/>
        <w:tabs>
          <w:tab w:val="left" w:pos="2127"/>
        </w:tabs>
        <w:autoSpaceDE w:val="0"/>
        <w:autoSpaceDN w:val="0"/>
        <w:adjustRightInd w:val="0"/>
        <w:ind w:left="0" w:firstLine="709"/>
        <w:jc w:val="both"/>
        <w:rPr>
          <w:sz w:val="26"/>
          <w:szCs w:val="26"/>
        </w:rPr>
      </w:pPr>
      <w:r w:rsidRPr="00D10284">
        <w:rPr>
          <w:sz w:val="26"/>
          <w:szCs w:val="26"/>
        </w:rPr>
        <w:t>6.</w:t>
      </w:r>
      <w:r w:rsidR="00F60530" w:rsidRPr="00D10284">
        <w:rPr>
          <w:sz w:val="26"/>
          <w:szCs w:val="26"/>
        </w:rPr>
        <w:t>18</w:t>
      </w:r>
      <w:r w:rsidRPr="00D10284">
        <w:rPr>
          <w:sz w:val="26"/>
          <w:szCs w:val="26"/>
        </w:rPr>
        <w:t>. </w:t>
      </w:r>
      <w:r w:rsidR="009964F2" w:rsidRPr="00D10284">
        <w:rPr>
          <w:sz w:val="26"/>
          <w:szCs w:val="26"/>
        </w:rPr>
        <w:t xml:space="preserve">Аукцион проводится путем снижения начальной (максимальной) цены </w:t>
      </w:r>
      <w:r w:rsidR="009F5CBA" w:rsidRPr="00D10284">
        <w:rPr>
          <w:sz w:val="26"/>
          <w:szCs w:val="26"/>
        </w:rPr>
        <w:t>договора</w:t>
      </w:r>
      <w:r w:rsidR="009964F2" w:rsidRPr="00D10284">
        <w:rPr>
          <w:sz w:val="26"/>
          <w:szCs w:val="26"/>
        </w:rPr>
        <w:t xml:space="preserve"> (цены лота), указанной в извещении о проведении открытого аукциона, на «шаг аукциона».</w:t>
      </w:r>
    </w:p>
    <w:p w:rsidR="009964F2" w:rsidRPr="00D10284" w:rsidRDefault="000465F0" w:rsidP="000465F0">
      <w:pPr>
        <w:pStyle w:val="ab"/>
        <w:tabs>
          <w:tab w:val="left" w:pos="2127"/>
        </w:tabs>
        <w:autoSpaceDE w:val="0"/>
        <w:autoSpaceDN w:val="0"/>
        <w:adjustRightInd w:val="0"/>
        <w:ind w:left="0" w:firstLine="709"/>
        <w:jc w:val="both"/>
        <w:rPr>
          <w:sz w:val="26"/>
          <w:szCs w:val="26"/>
        </w:rPr>
      </w:pPr>
      <w:r w:rsidRPr="00D10284">
        <w:rPr>
          <w:sz w:val="26"/>
          <w:szCs w:val="26"/>
        </w:rPr>
        <w:t>6.</w:t>
      </w:r>
      <w:r w:rsidR="00F60530" w:rsidRPr="00D10284">
        <w:rPr>
          <w:sz w:val="26"/>
          <w:szCs w:val="26"/>
        </w:rPr>
        <w:t>19</w:t>
      </w:r>
      <w:r w:rsidRPr="00D10284">
        <w:rPr>
          <w:sz w:val="26"/>
          <w:szCs w:val="26"/>
        </w:rPr>
        <w:t>. </w:t>
      </w:r>
      <w:r w:rsidR="00F60530" w:rsidRPr="00D10284">
        <w:rPr>
          <w:sz w:val="26"/>
          <w:szCs w:val="26"/>
        </w:rPr>
        <w:t>Начальный «шаг аукциона» устанавливается аукционистом в размере от 0,5 до 5 процентов от стартовой цены аукциона.</w:t>
      </w:r>
    </w:p>
    <w:p w:rsidR="009964F2" w:rsidRPr="00D10284" w:rsidRDefault="000465F0" w:rsidP="000465F0">
      <w:pPr>
        <w:pStyle w:val="ab"/>
        <w:tabs>
          <w:tab w:val="left" w:pos="2127"/>
        </w:tabs>
        <w:autoSpaceDE w:val="0"/>
        <w:autoSpaceDN w:val="0"/>
        <w:adjustRightInd w:val="0"/>
        <w:ind w:left="0" w:firstLine="709"/>
        <w:jc w:val="both"/>
        <w:rPr>
          <w:sz w:val="26"/>
          <w:szCs w:val="26"/>
        </w:rPr>
      </w:pPr>
      <w:r w:rsidRPr="00D10284">
        <w:rPr>
          <w:sz w:val="26"/>
          <w:szCs w:val="26"/>
        </w:rPr>
        <w:t>6.</w:t>
      </w:r>
      <w:r w:rsidR="00F60530" w:rsidRPr="00D10284">
        <w:rPr>
          <w:sz w:val="26"/>
          <w:szCs w:val="26"/>
        </w:rPr>
        <w:t>20</w:t>
      </w:r>
      <w:r w:rsidRPr="00D10284">
        <w:rPr>
          <w:sz w:val="26"/>
          <w:szCs w:val="26"/>
        </w:rPr>
        <w:t>. </w:t>
      </w:r>
      <w:r w:rsidR="009964F2" w:rsidRPr="00D10284">
        <w:rPr>
          <w:sz w:val="26"/>
          <w:szCs w:val="26"/>
        </w:rPr>
        <w:t xml:space="preserve">Аукционист выбирается из числа членов </w:t>
      </w:r>
      <w:r w:rsidR="007A5310" w:rsidRPr="00D10284">
        <w:rPr>
          <w:sz w:val="26"/>
          <w:szCs w:val="26"/>
        </w:rPr>
        <w:t>к</w:t>
      </w:r>
      <w:r w:rsidR="009964F2" w:rsidRPr="00D10284">
        <w:rPr>
          <w:sz w:val="26"/>
          <w:szCs w:val="26"/>
        </w:rPr>
        <w:t xml:space="preserve">омиссии путем открытого голосования членов </w:t>
      </w:r>
      <w:r w:rsidR="007A5310" w:rsidRPr="00D10284">
        <w:rPr>
          <w:sz w:val="26"/>
          <w:szCs w:val="26"/>
        </w:rPr>
        <w:t>к</w:t>
      </w:r>
      <w:r w:rsidR="009964F2" w:rsidRPr="00D10284">
        <w:rPr>
          <w:sz w:val="26"/>
          <w:szCs w:val="26"/>
        </w:rPr>
        <w:t>омиссии большинством голосов.</w:t>
      </w:r>
    </w:p>
    <w:p w:rsidR="009964F2" w:rsidRPr="00D10284" w:rsidRDefault="000465F0" w:rsidP="000465F0">
      <w:pPr>
        <w:pStyle w:val="ab"/>
        <w:tabs>
          <w:tab w:val="left" w:pos="2127"/>
        </w:tabs>
        <w:ind w:left="0" w:firstLine="709"/>
        <w:jc w:val="both"/>
        <w:rPr>
          <w:sz w:val="26"/>
          <w:szCs w:val="26"/>
        </w:rPr>
      </w:pPr>
      <w:r w:rsidRPr="00D10284">
        <w:rPr>
          <w:sz w:val="26"/>
          <w:szCs w:val="26"/>
        </w:rPr>
        <w:t>6.</w:t>
      </w:r>
      <w:r w:rsidR="00F60530" w:rsidRPr="00D10284">
        <w:rPr>
          <w:sz w:val="26"/>
          <w:szCs w:val="26"/>
        </w:rPr>
        <w:t>21</w:t>
      </w:r>
      <w:r w:rsidRPr="00D10284">
        <w:rPr>
          <w:sz w:val="26"/>
          <w:szCs w:val="26"/>
        </w:rPr>
        <w:t>. </w:t>
      </w:r>
      <w:r w:rsidR="009964F2" w:rsidRPr="00D10284">
        <w:rPr>
          <w:sz w:val="26"/>
          <w:szCs w:val="26"/>
        </w:rPr>
        <w:t>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9964F2" w:rsidRPr="00D10284" w:rsidRDefault="000465F0" w:rsidP="000465F0">
      <w:pPr>
        <w:pStyle w:val="ab"/>
        <w:tabs>
          <w:tab w:val="left" w:pos="2127"/>
        </w:tabs>
        <w:ind w:left="0" w:firstLine="709"/>
        <w:jc w:val="both"/>
        <w:rPr>
          <w:sz w:val="26"/>
          <w:szCs w:val="26"/>
        </w:rPr>
      </w:pPr>
      <w:r w:rsidRPr="00D10284">
        <w:rPr>
          <w:sz w:val="26"/>
          <w:szCs w:val="26"/>
        </w:rPr>
        <w:t>6.</w:t>
      </w:r>
      <w:r w:rsidR="00F60530" w:rsidRPr="00D10284">
        <w:rPr>
          <w:sz w:val="26"/>
          <w:szCs w:val="26"/>
        </w:rPr>
        <w:t>22</w:t>
      </w:r>
      <w:r w:rsidRPr="00D10284">
        <w:rPr>
          <w:sz w:val="26"/>
          <w:szCs w:val="26"/>
        </w:rPr>
        <w:t>. </w:t>
      </w:r>
      <w:r w:rsidR="009964F2" w:rsidRPr="00D10284">
        <w:rPr>
          <w:sz w:val="26"/>
          <w:szCs w:val="26"/>
        </w:rPr>
        <w:t>Торг участников аукциона проводится путем снижения аукционистом стартовой цены аукциона пошагово, на «шаг аукциона».</w:t>
      </w:r>
    </w:p>
    <w:p w:rsidR="009964F2" w:rsidRPr="00D10284" w:rsidRDefault="00F60530" w:rsidP="000465F0">
      <w:pPr>
        <w:pStyle w:val="ab"/>
        <w:tabs>
          <w:tab w:val="left" w:pos="2127"/>
        </w:tabs>
        <w:ind w:left="0" w:firstLine="709"/>
        <w:jc w:val="both"/>
        <w:rPr>
          <w:sz w:val="26"/>
          <w:szCs w:val="26"/>
        </w:rPr>
      </w:pPr>
      <w:r w:rsidRPr="00D10284">
        <w:rPr>
          <w:sz w:val="26"/>
          <w:szCs w:val="26"/>
        </w:rPr>
        <w:t>6.23</w:t>
      </w:r>
      <w:r w:rsidR="000465F0" w:rsidRPr="00D10284">
        <w:rPr>
          <w:sz w:val="26"/>
          <w:szCs w:val="26"/>
        </w:rPr>
        <w:t>. </w:t>
      </w:r>
      <w:r w:rsidR="009964F2" w:rsidRPr="00D10284">
        <w:rPr>
          <w:sz w:val="26"/>
          <w:szCs w:val="26"/>
        </w:rPr>
        <w:t>Аукционист объявляет текущую цену договора, равную стартовой цене, сниженной на «шаг аукциона».</w:t>
      </w:r>
    </w:p>
    <w:p w:rsidR="009964F2" w:rsidRPr="00D10284" w:rsidRDefault="000465F0" w:rsidP="000465F0">
      <w:pPr>
        <w:pStyle w:val="ab"/>
        <w:tabs>
          <w:tab w:val="left" w:pos="2127"/>
        </w:tabs>
        <w:ind w:left="0" w:firstLine="709"/>
        <w:jc w:val="both"/>
        <w:rPr>
          <w:sz w:val="26"/>
          <w:szCs w:val="26"/>
        </w:rPr>
      </w:pPr>
      <w:r w:rsidRPr="00D10284">
        <w:rPr>
          <w:sz w:val="26"/>
          <w:szCs w:val="26"/>
        </w:rPr>
        <w:t>6.2</w:t>
      </w:r>
      <w:r w:rsidR="00F60530" w:rsidRPr="00D10284">
        <w:rPr>
          <w:sz w:val="26"/>
          <w:szCs w:val="26"/>
        </w:rPr>
        <w:t>4</w:t>
      </w:r>
      <w:r w:rsidRPr="00D10284">
        <w:rPr>
          <w:sz w:val="26"/>
          <w:szCs w:val="26"/>
        </w:rPr>
        <w:t>. </w:t>
      </w:r>
      <w:r w:rsidR="009964F2" w:rsidRPr="00D10284">
        <w:rPr>
          <w:sz w:val="26"/>
          <w:szCs w:val="26"/>
        </w:rPr>
        <w:t>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9964F2" w:rsidRPr="00D10284" w:rsidRDefault="000465F0" w:rsidP="000465F0">
      <w:pPr>
        <w:pStyle w:val="ab"/>
        <w:tabs>
          <w:tab w:val="left" w:pos="2127"/>
        </w:tabs>
        <w:ind w:left="0" w:firstLine="709"/>
        <w:jc w:val="both"/>
        <w:rPr>
          <w:sz w:val="26"/>
          <w:szCs w:val="26"/>
        </w:rPr>
      </w:pPr>
      <w:r w:rsidRPr="00D10284">
        <w:rPr>
          <w:sz w:val="26"/>
          <w:szCs w:val="26"/>
        </w:rPr>
        <w:t>6.2</w:t>
      </w:r>
      <w:r w:rsidR="00F60530" w:rsidRPr="00D10284">
        <w:rPr>
          <w:sz w:val="26"/>
          <w:szCs w:val="26"/>
        </w:rPr>
        <w:t>5</w:t>
      </w:r>
      <w:r w:rsidRPr="00D10284">
        <w:rPr>
          <w:sz w:val="26"/>
          <w:szCs w:val="26"/>
        </w:rPr>
        <w:t>. </w:t>
      </w:r>
      <w:r w:rsidR="009964F2" w:rsidRPr="00D10284">
        <w:rPr>
          <w:sz w:val="26"/>
          <w:szCs w:val="26"/>
        </w:rPr>
        <w:t>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w:t>
      </w:r>
      <w:r w:rsidR="00217F5D" w:rsidRPr="00D10284">
        <w:rPr>
          <w:sz w:val="26"/>
          <w:szCs w:val="26"/>
        </w:rPr>
        <w:t xml:space="preserve"> </w:t>
      </w:r>
      <w:r w:rsidR="009964F2" w:rsidRPr="00D10284">
        <w:rPr>
          <w:sz w:val="26"/>
          <w:szCs w:val="26"/>
        </w:rPr>
        <w:t>и новую текущую цену договора, равную предыдущей текущей цене договора</w:t>
      </w:r>
      <w:r w:rsidR="009F5CBA" w:rsidRPr="00D10284">
        <w:rPr>
          <w:sz w:val="26"/>
          <w:szCs w:val="26"/>
        </w:rPr>
        <w:t>,</w:t>
      </w:r>
      <w:r w:rsidR="009964F2" w:rsidRPr="00D10284">
        <w:rPr>
          <w:sz w:val="26"/>
          <w:szCs w:val="26"/>
        </w:rPr>
        <w:t xml:space="preserve"> сниженной на новый «шаг аукциона».</w:t>
      </w:r>
    </w:p>
    <w:p w:rsidR="009964F2" w:rsidRPr="00D10284" w:rsidRDefault="000465F0" w:rsidP="000465F0">
      <w:pPr>
        <w:pStyle w:val="ab"/>
        <w:tabs>
          <w:tab w:val="left" w:pos="2127"/>
        </w:tabs>
        <w:ind w:left="0" w:firstLine="709"/>
        <w:jc w:val="both"/>
        <w:rPr>
          <w:sz w:val="26"/>
          <w:szCs w:val="26"/>
        </w:rPr>
      </w:pPr>
      <w:r w:rsidRPr="00D10284">
        <w:rPr>
          <w:sz w:val="26"/>
          <w:szCs w:val="26"/>
        </w:rPr>
        <w:t>6.2</w:t>
      </w:r>
      <w:r w:rsidR="00F60530" w:rsidRPr="00D10284">
        <w:rPr>
          <w:sz w:val="26"/>
          <w:szCs w:val="26"/>
        </w:rPr>
        <w:t>6</w:t>
      </w:r>
      <w:r w:rsidRPr="00D10284">
        <w:rPr>
          <w:sz w:val="26"/>
          <w:szCs w:val="26"/>
        </w:rPr>
        <w:t>. </w:t>
      </w:r>
      <w:r w:rsidR="009964F2" w:rsidRPr="00D10284">
        <w:rPr>
          <w:sz w:val="26"/>
          <w:szCs w:val="26"/>
        </w:rPr>
        <w:t>Аукцион продолжается до тех пор</w:t>
      </w:r>
      <w:r w:rsidR="002124AC" w:rsidRPr="00D10284">
        <w:rPr>
          <w:sz w:val="26"/>
          <w:szCs w:val="26"/>
        </w:rPr>
        <w:t>,</w:t>
      </w:r>
      <w:r w:rsidR="009964F2" w:rsidRPr="00D10284">
        <w:rPr>
          <w:sz w:val="26"/>
          <w:szCs w:val="26"/>
        </w:rPr>
        <w:t xml:space="preserve"> пока при «шаге аукциона»</w:t>
      </w:r>
      <w:r w:rsidR="002124AC" w:rsidRPr="00D10284">
        <w:rPr>
          <w:sz w:val="26"/>
          <w:szCs w:val="26"/>
        </w:rPr>
        <w:t>,</w:t>
      </w:r>
      <w:r w:rsidR="009964F2" w:rsidRPr="00D10284">
        <w:rPr>
          <w:sz w:val="26"/>
          <w:szCs w:val="26"/>
        </w:rPr>
        <w:t xml:space="preserve">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9964F2" w:rsidRPr="00D10284" w:rsidRDefault="000465F0" w:rsidP="000465F0">
      <w:pPr>
        <w:pStyle w:val="ab"/>
        <w:tabs>
          <w:tab w:val="left" w:pos="2127"/>
        </w:tabs>
        <w:autoSpaceDE w:val="0"/>
        <w:autoSpaceDN w:val="0"/>
        <w:adjustRightInd w:val="0"/>
        <w:ind w:left="0" w:firstLine="709"/>
        <w:jc w:val="both"/>
        <w:rPr>
          <w:sz w:val="26"/>
          <w:szCs w:val="26"/>
        </w:rPr>
      </w:pPr>
      <w:r w:rsidRPr="00D10284">
        <w:rPr>
          <w:sz w:val="26"/>
          <w:szCs w:val="26"/>
        </w:rPr>
        <w:t>6.2</w:t>
      </w:r>
      <w:r w:rsidR="00F60530" w:rsidRPr="00D10284">
        <w:rPr>
          <w:sz w:val="26"/>
          <w:szCs w:val="26"/>
        </w:rPr>
        <w:t>7</w:t>
      </w:r>
      <w:r w:rsidRPr="00D10284">
        <w:rPr>
          <w:sz w:val="26"/>
          <w:szCs w:val="26"/>
        </w:rPr>
        <w:t>. </w:t>
      </w:r>
      <w:r w:rsidR="009964F2" w:rsidRPr="00D10284">
        <w:rPr>
          <w:sz w:val="26"/>
          <w:szCs w:val="26"/>
        </w:rPr>
        <w:t xml:space="preserve">Победителем аукциона признается лицо, предложившее наиболее низкую цену </w:t>
      </w:r>
      <w:bookmarkStart w:id="81" w:name="Par15"/>
      <w:bookmarkEnd w:id="81"/>
      <w:r w:rsidR="009964F2" w:rsidRPr="00D10284">
        <w:rPr>
          <w:sz w:val="26"/>
          <w:szCs w:val="26"/>
        </w:rPr>
        <w:t xml:space="preserve">договора. В случае, если при проведении аукциона цена договора снижена до нуля, аукцион проводится на продажу права заключить договор. В этом </w:t>
      </w:r>
      <w:r w:rsidR="009964F2" w:rsidRPr="00D10284">
        <w:rPr>
          <w:sz w:val="26"/>
          <w:szCs w:val="26"/>
        </w:rPr>
        <w:lastRenderedPageBreak/>
        <w:t>случае победителем аукциона признается лицо, предложившее наиболее высокую цену права заключить договор. В случае, если в ходе аукционного торга не поступило предложение о цене договора, победителем аукциона признается лицо, заявка которого подана ранее других заявок.</w:t>
      </w:r>
    </w:p>
    <w:p w:rsidR="009964F2" w:rsidRPr="00D10284" w:rsidRDefault="000465F0" w:rsidP="000465F0">
      <w:pPr>
        <w:pStyle w:val="ab"/>
        <w:tabs>
          <w:tab w:val="left" w:pos="2127"/>
        </w:tabs>
        <w:ind w:left="0" w:firstLine="709"/>
        <w:jc w:val="both"/>
        <w:rPr>
          <w:sz w:val="26"/>
          <w:szCs w:val="26"/>
        </w:rPr>
      </w:pPr>
      <w:bookmarkStart w:id="82" w:name="OLE_LINK1"/>
      <w:bookmarkStart w:id="83" w:name="OLE_LINK2"/>
      <w:r w:rsidRPr="00D10284">
        <w:rPr>
          <w:sz w:val="26"/>
          <w:szCs w:val="26"/>
        </w:rPr>
        <w:t>6.</w:t>
      </w:r>
      <w:r w:rsidR="00F60530" w:rsidRPr="00D10284">
        <w:rPr>
          <w:sz w:val="26"/>
          <w:szCs w:val="26"/>
        </w:rPr>
        <w:t>28</w:t>
      </w:r>
      <w:r w:rsidRPr="00D10284">
        <w:rPr>
          <w:sz w:val="26"/>
          <w:szCs w:val="26"/>
        </w:rPr>
        <w:t>. </w:t>
      </w:r>
      <w:r w:rsidR="009964F2" w:rsidRPr="00D10284">
        <w:rPr>
          <w:sz w:val="26"/>
          <w:szCs w:val="26"/>
        </w:rPr>
        <w:t>Итоги аукциона оформляются итоговым протоколом</w:t>
      </w:r>
      <w:r w:rsidR="00A70AB3" w:rsidRPr="00D10284">
        <w:rPr>
          <w:sz w:val="26"/>
          <w:szCs w:val="26"/>
        </w:rPr>
        <w:t>.</w:t>
      </w:r>
    </w:p>
    <w:bookmarkEnd w:id="82"/>
    <w:bookmarkEnd w:id="83"/>
    <w:p w:rsidR="00A13534" w:rsidRPr="00D10284" w:rsidRDefault="000465F0" w:rsidP="000465F0">
      <w:pPr>
        <w:pStyle w:val="ab"/>
        <w:tabs>
          <w:tab w:val="left" w:pos="2127"/>
        </w:tabs>
        <w:ind w:left="0" w:firstLine="709"/>
        <w:jc w:val="both"/>
        <w:rPr>
          <w:sz w:val="26"/>
          <w:szCs w:val="26"/>
        </w:rPr>
      </w:pPr>
      <w:r w:rsidRPr="00D10284">
        <w:rPr>
          <w:sz w:val="26"/>
          <w:szCs w:val="26"/>
        </w:rPr>
        <w:t>6.</w:t>
      </w:r>
      <w:r w:rsidR="00F60530" w:rsidRPr="00D10284">
        <w:rPr>
          <w:sz w:val="26"/>
          <w:szCs w:val="26"/>
        </w:rPr>
        <w:t>29</w:t>
      </w:r>
      <w:r w:rsidRPr="00D10284">
        <w:rPr>
          <w:sz w:val="26"/>
          <w:szCs w:val="26"/>
        </w:rPr>
        <w:t>. </w:t>
      </w:r>
      <w:r w:rsidR="00645102" w:rsidRPr="00D10284">
        <w:rPr>
          <w:sz w:val="26"/>
          <w:szCs w:val="26"/>
        </w:rPr>
        <w:t xml:space="preserve">Договор по результатам </w:t>
      </w:r>
      <w:r w:rsidR="009F5CBA" w:rsidRPr="00D10284">
        <w:rPr>
          <w:sz w:val="26"/>
          <w:szCs w:val="26"/>
        </w:rPr>
        <w:t xml:space="preserve">аукциона </w:t>
      </w:r>
      <w:r w:rsidR="00645102" w:rsidRPr="00D10284">
        <w:rPr>
          <w:sz w:val="26"/>
          <w:szCs w:val="26"/>
        </w:rPr>
        <w:t xml:space="preserve">заключается с победителем </w:t>
      </w:r>
      <w:r w:rsidR="00A13534" w:rsidRPr="00D10284">
        <w:rPr>
          <w:sz w:val="26"/>
          <w:szCs w:val="26"/>
        </w:rPr>
        <w:t>аукциона</w:t>
      </w:r>
      <w:r w:rsidR="00645102" w:rsidRPr="00D10284">
        <w:rPr>
          <w:sz w:val="26"/>
          <w:szCs w:val="26"/>
        </w:rPr>
        <w:t xml:space="preserve">, а в случае отказа победителя </w:t>
      </w:r>
      <w:r w:rsidR="00A13534" w:rsidRPr="00D10284">
        <w:rPr>
          <w:sz w:val="26"/>
          <w:szCs w:val="26"/>
        </w:rPr>
        <w:t>аукциона</w:t>
      </w:r>
      <w:r w:rsidR="00645102" w:rsidRPr="00D10284">
        <w:rPr>
          <w:sz w:val="26"/>
          <w:szCs w:val="26"/>
        </w:rPr>
        <w:t xml:space="preserve"> от заключения договора, или признания его уклонившимся от заключения договора </w:t>
      </w:r>
      <w:r w:rsidR="009F5CBA" w:rsidRPr="00D10284">
        <w:rPr>
          <w:sz w:val="26"/>
          <w:szCs w:val="26"/>
        </w:rPr>
        <w:t>в установленных случаях, или не</w:t>
      </w:r>
      <w:r w:rsidR="00217F5D" w:rsidRPr="00D10284">
        <w:rPr>
          <w:sz w:val="26"/>
          <w:szCs w:val="26"/>
        </w:rPr>
        <w:t>пред</w:t>
      </w:r>
      <w:r w:rsidR="00645102" w:rsidRPr="00D10284">
        <w:rPr>
          <w:sz w:val="26"/>
          <w:szCs w:val="26"/>
        </w:rPr>
        <w:t xml:space="preserve">ставления им обеспечения исполнения договора, если в </w:t>
      </w:r>
      <w:r w:rsidR="00A13534" w:rsidRPr="00D10284">
        <w:rPr>
          <w:sz w:val="26"/>
          <w:szCs w:val="26"/>
        </w:rPr>
        <w:t>аукционной</w:t>
      </w:r>
      <w:r w:rsidR="00645102" w:rsidRPr="00D10284">
        <w:rPr>
          <w:sz w:val="26"/>
          <w:szCs w:val="26"/>
        </w:rPr>
        <w:t xml:space="preserve"> документации было установлено такое требование, Заказчик вправе заключить договор с другим участником </w:t>
      </w:r>
      <w:r w:rsidR="00A13534" w:rsidRPr="00D10284">
        <w:rPr>
          <w:sz w:val="26"/>
          <w:szCs w:val="26"/>
        </w:rPr>
        <w:t>аукциона</w:t>
      </w:r>
      <w:r w:rsidR="00645102" w:rsidRPr="00D10284">
        <w:rPr>
          <w:sz w:val="26"/>
          <w:szCs w:val="26"/>
        </w:rPr>
        <w:t xml:space="preserve">, </w:t>
      </w:r>
      <w:r w:rsidR="00A13534" w:rsidRPr="00D10284">
        <w:rPr>
          <w:sz w:val="26"/>
          <w:szCs w:val="26"/>
        </w:rPr>
        <w:t>который сделал предпоследнее предложение о цене контракта.</w:t>
      </w:r>
    </w:p>
    <w:p w:rsidR="00645102" w:rsidRPr="00D10284" w:rsidRDefault="000465F0" w:rsidP="000465F0">
      <w:pPr>
        <w:pStyle w:val="23"/>
        <w:shd w:val="clear" w:color="auto" w:fill="auto"/>
        <w:tabs>
          <w:tab w:val="left" w:pos="2127"/>
        </w:tabs>
        <w:spacing w:after="0" w:line="240" w:lineRule="auto"/>
        <w:ind w:firstLine="709"/>
        <w:jc w:val="both"/>
        <w:rPr>
          <w:sz w:val="26"/>
          <w:szCs w:val="26"/>
        </w:rPr>
      </w:pPr>
      <w:r w:rsidRPr="00D10284">
        <w:rPr>
          <w:sz w:val="26"/>
          <w:szCs w:val="26"/>
          <w:lang w:val="ru-RU"/>
        </w:rPr>
        <w:t>6.</w:t>
      </w:r>
      <w:r w:rsidR="00F60530" w:rsidRPr="00D10284">
        <w:rPr>
          <w:sz w:val="26"/>
          <w:szCs w:val="26"/>
          <w:lang w:val="ru-RU"/>
        </w:rPr>
        <w:t>30</w:t>
      </w:r>
      <w:r w:rsidRPr="00D10284">
        <w:rPr>
          <w:sz w:val="26"/>
          <w:szCs w:val="26"/>
          <w:lang w:val="ru-RU"/>
        </w:rPr>
        <w:t>. </w:t>
      </w:r>
      <w:r w:rsidR="00645102" w:rsidRPr="00D10284">
        <w:rPr>
          <w:sz w:val="26"/>
          <w:szCs w:val="26"/>
        </w:rPr>
        <w:t xml:space="preserve">Если иное не предусмотрено Федеральным законом, договор по результатам </w:t>
      </w:r>
      <w:r w:rsidR="00A13534" w:rsidRPr="00D10284">
        <w:rPr>
          <w:sz w:val="26"/>
          <w:szCs w:val="26"/>
        </w:rPr>
        <w:t>аукциона</w:t>
      </w:r>
      <w:r w:rsidR="00645102" w:rsidRPr="00D10284">
        <w:rPr>
          <w:sz w:val="26"/>
          <w:szCs w:val="26"/>
        </w:rPr>
        <w:t xml:space="preserve">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конкурса на Официальном сайте Заказчика, со дня такого размещения.</w:t>
      </w:r>
    </w:p>
    <w:p w:rsidR="00645102" w:rsidRPr="00D10284" w:rsidRDefault="000465F0" w:rsidP="000465F0">
      <w:pPr>
        <w:pStyle w:val="23"/>
        <w:shd w:val="clear" w:color="auto" w:fill="auto"/>
        <w:tabs>
          <w:tab w:val="left" w:pos="2127"/>
        </w:tabs>
        <w:spacing w:after="0" w:line="240" w:lineRule="auto"/>
        <w:ind w:firstLine="709"/>
        <w:jc w:val="both"/>
        <w:rPr>
          <w:sz w:val="26"/>
          <w:szCs w:val="26"/>
        </w:rPr>
      </w:pPr>
      <w:r w:rsidRPr="00D10284">
        <w:rPr>
          <w:sz w:val="26"/>
          <w:szCs w:val="26"/>
          <w:lang w:val="ru-RU"/>
        </w:rPr>
        <w:t>6.</w:t>
      </w:r>
      <w:r w:rsidR="00F60530" w:rsidRPr="00D10284">
        <w:rPr>
          <w:sz w:val="26"/>
          <w:szCs w:val="26"/>
          <w:lang w:val="ru-RU"/>
        </w:rPr>
        <w:t>31</w:t>
      </w:r>
      <w:r w:rsidRPr="00D10284">
        <w:rPr>
          <w:sz w:val="26"/>
          <w:szCs w:val="26"/>
          <w:lang w:val="ru-RU"/>
        </w:rPr>
        <w:t>. </w:t>
      </w:r>
      <w:r w:rsidR="00645102" w:rsidRPr="00D10284">
        <w:rPr>
          <w:sz w:val="26"/>
          <w:szCs w:val="26"/>
        </w:rPr>
        <w:t xml:space="preserve">Договор по результатам </w:t>
      </w:r>
      <w:r w:rsidR="00A13534" w:rsidRPr="00D10284">
        <w:rPr>
          <w:sz w:val="26"/>
          <w:szCs w:val="26"/>
        </w:rPr>
        <w:t>аукциона</w:t>
      </w:r>
      <w:r w:rsidR="00645102" w:rsidRPr="00D10284">
        <w:rPr>
          <w:sz w:val="26"/>
          <w:szCs w:val="26"/>
        </w:rPr>
        <w:t xml:space="preserve"> заключается на условиях, указанных в </w:t>
      </w:r>
      <w:r w:rsidR="00A13534" w:rsidRPr="00D10284">
        <w:rPr>
          <w:sz w:val="26"/>
          <w:szCs w:val="26"/>
        </w:rPr>
        <w:t>аукционной</w:t>
      </w:r>
      <w:r w:rsidR="00645102" w:rsidRPr="00D10284">
        <w:rPr>
          <w:sz w:val="26"/>
          <w:szCs w:val="26"/>
        </w:rPr>
        <w:t xml:space="preserve"> документации и в заявке на участие в </w:t>
      </w:r>
      <w:r w:rsidR="00A13534" w:rsidRPr="00D10284">
        <w:rPr>
          <w:sz w:val="26"/>
          <w:szCs w:val="26"/>
        </w:rPr>
        <w:t>аукционе</w:t>
      </w:r>
      <w:r w:rsidR="00645102" w:rsidRPr="00D10284">
        <w:rPr>
          <w:sz w:val="26"/>
          <w:szCs w:val="26"/>
        </w:rPr>
        <w:t xml:space="preserve">, поданной участником </w:t>
      </w:r>
      <w:r w:rsidR="00A13534" w:rsidRPr="00D10284">
        <w:rPr>
          <w:sz w:val="26"/>
          <w:szCs w:val="26"/>
        </w:rPr>
        <w:t>аукциона</w:t>
      </w:r>
      <w:r w:rsidR="00645102" w:rsidRPr="00D10284">
        <w:rPr>
          <w:sz w:val="26"/>
          <w:szCs w:val="26"/>
        </w:rPr>
        <w:t xml:space="preserve">, с которым заключается договор. При заключении договора по итогам </w:t>
      </w:r>
      <w:r w:rsidR="00A13534" w:rsidRPr="00D10284">
        <w:rPr>
          <w:sz w:val="26"/>
          <w:szCs w:val="26"/>
        </w:rPr>
        <w:t>аукциона</w:t>
      </w:r>
      <w:r w:rsidR="00645102" w:rsidRPr="00D10284">
        <w:rPr>
          <w:sz w:val="26"/>
          <w:szCs w:val="26"/>
        </w:rPr>
        <w:t xml:space="preserve"> цена такого договора не может превышать установленную Заказчиком начальную (максимальную) цену договора (цену лота), цену договора, указанную в </w:t>
      </w:r>
      <w:r w:rsidR="00A13534" w:rsidRPr="00D10284">
        <w:rPr>
          <w:sz w:val="26"/>
          <w:szCs w:val="26"/>
        </w:rPr>
        <w:t>аукционной</w:t>
      </w:r>
      <w:r w:rsidR="00645102" w:rsidRPr="00D10284">
        <w:rPr>
          <w:sz w:val="26"/>
          <w:szCs w:val="26"/>
        </w:rPr>
        <w:t xml:space="preserve"> заявке участника, с которым заключается договор, и может быть снижена по соглашению сторон.</w:t>
      </w:r>
    </w:p>
    <w:p w:rsidR="00645102" w:rsidRPr="00D10284" w:rsidRDefault="000465F0" w:rsidP="000465F0">
      <w:pPr>
        <w:pStyle w:val="23"/>
        <w:shd w:val="clear" w:color="auto" w:fill="auto"/>
        <w:tabs>
          <w:tab w:val="left" w:pos="2127"/>
        </w:tabs>
        <w:spacing w:after="0" w:line="240" w:lineRule="auto"/>
        <w:ind w:firstLine="709"/>
        <w:jc w:val="both"/>
        <w:rPr>
          <w:sz w:val="26"/>
          <w:szCs w:val="26"/>
          <w:lang w:val="ru-RU"/>
        </w:rPr>
      </w:pPr>
      <w:r w:rsidRPr="00D10284">
        <w:rPr>
          <w:sz w:val="26"/>
          <w:szCs w:val="26"/>
          <w:lang w:val="ru-RU"/>
        </w:rPr>
        <w:t>6.</w:t>
      </w:r>
      <w:r w:rsidR="00F60530" w:rsidRPr="00D10284">
        <w:rPr>
          <w:sz w:val="26"/>
          <w:szCs w:val="26"/>
          <w:lang w:val="ru-RU"/>
        </w:rPr>
        <w:t>32</w:t>
      </w:r>
      <w:r w:rsidRPr="00D10284">
        <w:rPr>
          <w:sz w:val="26"/>
          <w:szCs w:val="26"/>
          <w:lang w:val="ru-RU"/>
        </w:rPr>
        <w:t>. </w:t>
      </w:r>
      <w:r w:rsidR="00645102" w:rsidRPr="00D10284">
        <w:rPr>
          <w:sz w:val="26"/>
          <w:szCs w:val="26"/>
        </w:rPr>
        <w:t xml:space="preserve">Договор по результатам </w:t>
      </w:r>
      <w:r w:rsidR="00A13534" w:rsidRPr="00D10284">
        <w:rPr>
          <w:sz w:val="26"/>
          <w:szCs w:val="26"/>
        </w:rPr>
        <w:t>аукциона</w:t>
      </w:r>
      <w:r w:rsidR="00645102" w:rsidRPr="00D10284">
        <w:rPr>
          <w:sz w:val="26"/>
          <w:szCs w:val="26"/>
        </w:rPr>
        <w:t xml:space="preserve"> заключается после предоставления участником </w:t>
      </w:r>
      <w:r w:rsidR="00A13534" w:rsidRPr="00D10284">
        <w:rPr>
          <w:sz w:val="26"/>
          <w:szCs w:val="26"/>
        </w:rPr>
        <w:t>аукциона</w:t>
      </w:r>
      <w:r w:rsidR="00645102" w:rsidRPr="00D10284">
        <w:rPr>
          <w:sz w:val="26"/>
          <w:szCs w:val="26"/>
        </w:rPr>
        <w:t>, с которым заключается договор, обеспечения исполнения договора в соответствии с настоящим</w:t>
      </w:r>
      <w:r w:rsidR="00D559EE" w:rsidRPr="00D10284">
        <w:rPr>
          <w:sz w:val="26"/>
          <w:szCs w:val="26"/>
          <w:lang w:val="ru-RU"/>
        </w:rPr>
        <w:t>и</w:t>
      </w:r>
      <w:r w:rsidR="00645102" w:rsidRPr="00D10284">
        <w:rPr>
          <w:sz w:val="26"/>
          <w:szCs w:val="26"/>
        </w:rPr>
        <w:t xml:space="preserve"> </w:t>
      </w:r>
      <w:r w:rsidR="00D559EE" w:rsidRPr="00D10284">
        <w:rPr>
          <w:sz w:val="26"/>
          <w:szCs w:val="26"/>
          <w:lang w:val="ru-RU"/>
        </w:rPr>
        <w:t>Правилами</w:t>
      </w:r>
      <w:r w:rsidR="00645102" w:rsidRPr="00D10284">
        <w:rPr>
          <w:sz w:val="26"/>
          <w:szCs w:val="26"/>
        </w:rPr>
        <w:t xml:space="preserve"> в случае</w:t>
      </w:r>
      <w:r w:rsidR="009F5CBA" w:rsidRPr="00D10284">
        <w:rPr>
          <w:sz w:val="26"/>
          <w:szCs w:val="26"/>
          <w:lang w:val="ru-RU"/>
        </w:rPr>
        <w:t>,</w:t>
      </w:r>
      <w:r w:rsidR="00645102" w:rsidRPr="00D10284">
        <w:rPr>
          <w:sz w:val="26"/>
          <w:szCs w:val="26"/>
        </w:rPr>
        <w:t xml:space="preserve"> если в </w:t>
      </w:r>
      <w:r w:rsidR="00A13534" w:rsidRPr="00D10284">
        <w:rPr>
          <w:sz w:val="26"/>
          <w:szCs w:val="26"/>
        </w:rPr>
        <w:t>аукционной</w:t>
      </w:r>
      <w:r w:rsidR="00645102" w:rsidRPr="00D10284">
        <w:rPr>
          <w:sz w:val="26"/>
          <w:szCs w:val="26"/>
        </w:rPr>
        <w:t xml:space="preserve"> документации установлено требование обеспечения исполнения договора.</w:t>
      </w:r>
    </w:p>
    <w:p w:rsidR="000465F0" w:rsidRPr="00D10284" w:rsidRDefault="000465F0" w:rsidP="000465F0">
      <w:pPr>
        <w:pStyle w:val="23"/>
        <w:shd w:val="clear" w:color="auto" w:fill="auto"/>
        <w:tabs>
          <w:tab w:val="left" w:pos="2127"/>
        </w:tabs>
        <w:spacing w:after="0" w:line="240" w:lineRule="auto"/>
        <w:ind w:left="709" w:firstLine="0"/>
        <w:jc w:val="both"/>
        <w:rPr>
          <w:sz w:val="26"/>
          <w:szCs w:val="26"/>
          <w:lang w:val="ru-RU"/>
        </w:rPr>
      </w:pPr>
    </w:p>
    <w:p w:rsidR="009964F2" w:rsidRPr="00D10284" w:rsidRDefault="00E26A41" w:rsidP="00E26A41">
      <w:pPr>
        <w:pStyle w:val="27"/>
        <w:keepNext/>
        <w:keepLines/>
        <w:shd w:val="clear" w:color="auto" w:fill="auto"/>
        <w:spacing w:after="0" w:line="240" w:lineRule="auto"/>
        <w:ind w:firstLine="0"/>
        <w:rPr>
          <w:b/>
          <w:sz w:val="26"/>
          <w:szCs w:val="26"/>
          <w:lang w:val="ru-RU"/>
        </w:rPr>
      </w:pPr>
      <w:r w:rsidRPr="00D10284">
        <w:rPr>
          <w:b/>
          <w:bCs/>
          <w:sz w:val="26"/>
          <w:szCs w:val="26"/>
          <w:lang w:val="en-US"/>
        </w:rPr>
        <w:t>VII</w:t>
      </w:r>
      <w:r w:rsidRPr="00D10284">
        <w:rPr>
          <w:b/>
          <w:bCs/>
          <w:sz w:val="26"/>
          <w:szCs w:val="26"/>
          <w:lang w:val="ru-RU"/>
        </w:rPr>
        <w:t>. </w:t>
      </w:r>
      <w:r w:rsidR="009964F2" w:rsidRPr="00D10284">
        <w:rPr>
          <w:b/>
          <w:bCs/>
          <w:sz w:val="26"/>
          <w:szCs w:val="26"/>
        </w:rPr>
        <w:t xml:space="preserve">Запрос </w:t>
      </w:r>
      <w:r w:rsidR="009964F2" w:rsidRPr="00D10284">
        <w:rPr>
          <w:b/>
          <w:sz w:val="26"/>
          <w:szCs w:val="26"/>
        </w:rPr>
        <w:t>котировок</w:t>
      </w:r>
    </w:p>
    <w:p w:rsidR="00A13534"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7.1. </w:t>
      </w:r>
      <w:r w:rsidR="00A13534" w:rsidRPr="00D10284">
        <w:rPr>
          <w:sz w:val="26"/>
          <w:szCs w:val="26"/>
        </w:rPr>
        <w:t xml:space="preserve">В извещении о проведении </w:t>
      </w:r>
      <w:r w:rsidR="00054FDB" w:rsidRPr="00D10284">
        <w:rPr>
          <w:sz w:val="26"/>
          <w:szCs w:val="26"/>
        </w:rPr>
        <w:t>запроса котировок</w:t>
      </w:r>
      <w:r w:rsidR="00A13534" w:rsidRPr="00D10284">
        <w:rPr>
          <w:sz w:val="26"/>
          <w:szCs w:val="26"/>
        </w:rPr>
        <w:t xml:space="preserve"> должна быть указана информация, предусмотренная </w:t>
      </w:r>
      <w:r w:rsidRPr="00D10284">
        <w:rPr>
          <w:sz w:val="26"/>
          <w:szCs w:val="26"/>
          <w:lang w:val="ru-RU"/>
        </w:rPr>
        <w:t>под</w:t>
      </w:r>
      <w:r w:rsidR="00A13534" w:rsidRPr="00D10284">
        <w:rPr>
          <w:sz w:val="26"/>
          <w:szCs w:val="26"/>
        </w:rPr>
        <w:t xml:space="preserve">разделом 4.6 </w:t>
      </w:r>
      <w:r w:rsidRPr="00D10284">
        <w:rPr>
          <w:sz w:val="26"/>
          <w:szCs w:val="26"/>
          <w:lang w:val="ru-RU"/>
        </w:rPr>
        <w:t xml:space="preserve">раздела </w:t>
      </w:r>
      <w:r w:rsidRPr="00D10284">
        <w:rPr>
          <w:sz w:val="26"/>
          <w:szCs w:val="26"/>
          <w:lang w:val="en-US"/>
        </w:rPr>
        <w:t>IV</w:t>
      </w:r>
      <w:r w:rsidRPr="00D10284">
        <w:rPr>
          <w:sz w:val="26"/>
          <w:szCs w:val="26"/>
          <w:lang w:val="ru-RU"/>
        </w:rPr>
        <w:t xml:space="preserve"> </w:t>
      </w:r>
      <w:r w:rsidR="00A13534" w:rsidRPr="00D10284">
        <w:rPr>
          <w:sz w:val="26"/>
          <w:szCs w:val="26"/>
        </w:rPr>
        <w:t>настоящ</w:t>
      </w:r>
      <w:r w:rsidR="00D559EE" w:rsidRPr="00D10284">
        <w:rPr>
          <w:sz w:val="26"/>
          <w:szCs w:val="26"/>
          <w:lang w:val="ru-RU"/>
        </w:rPr>
        <w:t>их</w:t>
      </w:r>
      <w:r w:rsidR="00A13534" w:rsidRPr="00D10284">
        <w:rPr>
          <w:sz w:val="26"/>
          <w:szCs w:val="26"/>
        </w:rPr>
        <w:t xml:space="preserve"> </w:t>
      </w:r>
      <w:r w:rsidR="00D559EE" w:rsidRPr="00D10284">
        <w:rPr>
          <w:sz w:val="26"/>
          <w:szCs w:val="26"/>
          <w:lang w:val="ru-RU"/>
        </w:rPr>
        <w:t>Правил</w:t>
      </w:r>
      <w:r w:rsidR="00A13534" w:rsidRPr="00D10284">
        <w:rPr>
          <w:sz w:val="26"/>
          <w:szCs w:val="26"/>
        </w:rPr>
        <w:t>.</w:t>
      </w:r>
    </w:p>
    <w:p w:rsidR="00A13534"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7.2. </w:t>
      </w:r>
      <w:r w:rsidR="00A13534" w:rsidRPr="00D10284">
        <w:rPr>
          <w:sz w:val="26"/>
          <w:szCs w:val="26"/>
        </w:rPr>
        <w:t xml:space="preserve">К </w:t>
      </w:r>
      <w:r w:rsidR="00054FDB" w:rsidRPr="00D10284">
        <w:rPr>
          <w:sz w:val="26"/>
          <w:szCs w:val="26"/>
        </w:rPr>
        <w:t>извещению о проведении запроса котировок</w:t>
      </w:r>
      <w:r w:rsidR="00A13534" w:rsidRPr="00D10284">
        <w:rPr>
          <w:sz w:val="26"/>
          <w:szCs w:val="26"/>
        </w:rPr>
        <w:t xml:space="preserve"> должен быть приложен проект договора, который является </w:t>
      </w:r>
      <w:r w:rsidR="00054FDB" w:rsidRPr="00D10284">
        <w:rPr>
          <w:sz w:val="26"/>
          <w:szCs w:val="26"/>
        </w:rPr>
        <w:t>его неотъемлемой частью</w:t>
      </w:r>
      <w:r w:rsidR="00A13534" w:rsidRPr="00D10284">
        <w:rPr>
          <w:sz w:val="26"/>
          <w:szCs w:val="26"/>
        </w:rPr>
        <w:t>.</w:t>
      </w:r>
    </w:p>
    <w:p w:rsidR="00A13534"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7.3. </w:t>
      </w:r>
      <w:r w:rsidR="00A13534" w:rsidRPr="00D10284">
        <w:rPr>
          <w:sz w:val="26"/>
          <w:szCs w:val="26"/>
        </w:rPr>
        <w:t xml:space="preserve">Заявки на участие в </w:t>
      </w:r>
      <w:r w:rsidR="009F5CBA" w:rsidRPr="00D10284">
        <w:rPr>
          <w:sz w:val="26"/>
          <w:szCs w:val="26"/>
        </w:rPr>
        <w:t>запрос</w:t>
      </w:r>
      <w:r w:rsidR="009F5CBA" w:rsidRPr="00D10284">
        <w:rPr>
          <w:sz w:val="26"/>
          <w:szCs w:val="26"/>
          <w:lang w:val="ru-RU"/>
        </w:rPr>
        <w:t>е</w:t>
      </w:r>
      <w:r w:rsidR="00054FDB" w:rsidRPr="00D10284">
        <w:rPr>
          <w:sz w:val="26"/>
          <w:szCs w:val="26"/>
        </w:rPr>
        <w:t xml:space="preserve"> котировок</w:t>
      </w:r>
      <w:r w:rsidR="00A13534" w:rsidRPr="00D10284">
        <w:rPr>
          <w:sz w:val="26"/>
          <w:szCs w:val="26"/>
        </w:rPr>
        <w:t xml:space="preserve"> представляются по форме, в порядке, в месте и до истечения срока, указанных в </w:t>
      </w:r>
      <w:r w:rsidR="00054FDB" w:rsidRPr="00D10284">
        <w:rPr>
          <w:sz w:val="26"/>
          <w:szCs w:val="26"/>
        </w:rPr>
        <w:t>извещении о проведении запроса котировок</w:t>
      </w:r>
      <w:r w:rsidR="00A13534" w:rsidRPr="00D10284">
        <w:rPr>
          <w:sz w:val="26"/>
          <w:szCs w:val="26"/>
        </w:rPr>
        <w:t>.</w:t>
      </w:r>
    </w:p>
    <w:p w:rsidR="00A13534"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7.4. </w:t>
      </w:r>
      <w:r w:rsidR="00A13534" w:rsidRPr="00D10284">
        <w:rPr>
          <w:sz w:val="26"/>
          <w:szCs w:val="26"/>
        </w:rPr>
        <w:t xml:space="preserve">Заявка на участие в </w:t>
      </w:r>
      <w:r w:rsidR="00054FDB" w:rsidRPr="00D10284">
        <w:rPr>
          <w:sz w:val="26"/>
          <w:szCs w:val="26"/>
        </w:rPr>
        <w:t>запросе котировок</w:t>
      </w:r>
      <w:r w:rsidR="00A13534" w:rsidRPr="00D10284">
        <w:rPr>
          <w:sz w:val="26"/>
          <w:szCs w:val="26"/>
        </w:rPr>
        <w:t xml:space="preserve"> должна содержать следующие сведения и документы:</w:t>
      </w:r>
    </w:p>
    <w:p w:rsidR="00A13534"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7.4.1. </w:t>
      </w:r>
      <w:r w:rsidR="009F5CBA" w:rsidRPr="00D10284">
        <w:rPr>
          <w:sz w:val="26"/>
          <w:szCs w:val="26"/>
          <w:lang w:val="ru-RU"/>
        </w:rPr>
        <w:t>с</w:t>
      </w:r>
      <w:r w:rsidR="00A13534" w:rsidRPr="00D10284">
        <w:rPr>
          <w:sz w:val="26"/>
          <w:szCs w:val="26"/>
        </w:rPr>
        <w:t xml:space="preserve">ведения и документы об участнике </w:t>
      </w:r>
      <w:r w:rsidR="00054FDB" w:rsidRPr="00D10284">
        <w:rPr>
          <w:sz w:val="26"/>
          <w:szCs w:val="26"/>
        </w:rPr>
        <w:t>запроса котировок</w:t>
      </w:r>
      <w:r w:rsidR="00A13534" w:rsidRPr="00D10284">
        <w:rPr>
          <w:sz w:val="26"/>
          <w:szCs w:val="26"/>
        </w:rPr>
        <w:t>, подавшем заявку:</w:t>
      </w:r>
    </w:p>
    <w:p w:rsidR="00054FDB" w:rsidRPr="00D10284" w:rsidRDefault="00E26A41" w:rsidP="00E26A41">
      <w:pPr>
        <w:pStyle w:val="aff"/>
        <w:ind w:firstLine="709"/>
        <w:jc w:val="both"/>
        <w:rPr>
          <w:rFonts w:ascii="Times New Roman" w:hAnsi="Times New Roman" w:cs="Times New Roman"/>
          <w:sz w:val="26"/>
          <w:szCs w:val="26"/>
        </w:rPr>
      </w:pPr>
      <w:r w:rsidRPr="00D10284">
        <w:rPr>
          <w:rFonts w:ascii="Times New Roman" w:hAnsi="Times New Roman" w:cs="Times New Roman"/>
          <w:sz w:val="26"/>
          <w:szCs w:val="26"/>
        </w:rPr>
        <w:t>1) </w:t>
      </w:r>
      <w:r w:rsidR="00054FDB" w:rsidRPr="00D10284">
        <w:rPr>
          <w:rFonts w:ascii="Times New Roman" w:hAnsi="Times New Roman" w:cs="Times New Roman"/>
          <w:sz w:val="26"/>
          <w:szCs w:val="26"/>
        </w:rPr>
        <w:t>наименование участника запроса котировок,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54FDB" w:rsidRPr="00D10284" w:rsidRDefault="00E26A41" w:rsidP="00E26A41">
      <w:pPr>
        <w:pStyle w:val="aff"/>
        <w:ind w:firstLine="709"/>
        <w:jc w:val="both"/>
        <w:rPr>
          <w:rFonts w:ascii="Times New Roman" w:hAnsi="Times New Roman" w:cs="Times New Roman"/>
          <w:sz w:val="26"/>
          <w:szCs w:val="26"/>
        </w:rPr>
      </w:pPr>
      <w:r w:rsidRPr="00D10284">
        <w:rPr>
          <w:rFonts w:ascii="Times New Roman" w:hAnsi="Times New Roman" w:cs="Times New Roman"/>
          <w:sz w:val="26"/>
          <w:szCs w:val="26"/>
          <w:lang w:bidi="ar-SA"/>
        </w:rPr>
        <w:t>2) </w:t>
      </w:r>
      <w:r w:rsidR="00054FDB" w:rsidRPr="00D10284">
        <w:rPr>
          <w:rFonts w:ascii="Times New Roman" w:hAnsi="Times New Roman" w:cs="Times New Roman"/>
          <w:sz w:val="26"/>
          <w:szCs w:val="26"/>
          <w:lang w:bidi="ar-SA"/>
        </w:rPr>
        <w:t xml:space="preserve">документы, подтверждающие соответствие участника </w:t>
      </w:r>
      <w:r w:rsidR="009F5CBA" w:rsidRPr="00D10284">
        <w:rPr>
          <w:rFonts w:ascii="Times New Roman" w:hAnsi="Times New Roman" w:cs="Times New Roman"/>
          <w:sz w:val="26"/>
          <w:szCs w:val="26"/>
          <w:lang w:bidi="ar-SA"/>
        </w:rPr>
        <w:t>запроса котировок</w:t>
      </w:r>
      <w:r w:rsidR="00054FDB" w:rsidRPr="00D10284">
        <w:rPr>
          <w:rFonts w:ascii="Times New Roman" w:hAnsi="Times New Roman" w:cs="Times New Roman"/>
          <w:sz w:val="26"/>
          <w:szCs w:val="26"/>
          <w:lang w:bidi="ar-SA"/>
        </w:rPr>
        <w:t xml:space="preserve"> требованиям к участникам </w:t>
      </w:r>
      <w:r w:rsidR="009F5CBA" w:rsidRPr="00D10284">
        <w:rPr>
          <w:rFonts w:ascii="Times New Roman" w:hAnsi="Times New Roman" w:cs="Times New Roman"/>
          <w:sz w:val="26"/>
          <w:szCs w:val="26"/>
          <w:lang w:bidi="ar-SA"/>
        </w:rPr>
        <w:t>запроса котировок, установленным З</w:t>
      </w:r>
      <w:r w:rsidR="003D15C0" w:rsidRPr="00D10284">
        <w:rPr>
          <w:rFonts w:ascii="Times New Roman" w:hAnsi="Times New Roman" w:cs="Times New Roman"/>
          <w:sz w:val="26"/>
          <w:szCs w:val="26"/>
          <w:lang w:bidi="ar-SA"/>
        </w:rPr>
        <w:t xml:space="preserve">аказчиком </w:t>
      </w:r>
      <w:r w:rsidR="00054FDB" w:rsidRPr="00D10284">
        <w:rPr>
          <w:rFonts w:ascii="Times New Roman" w:hAnsi="Times New Roman" w:cs="Times New Roman"/>
          <w:sz w:val="26"/>
          <w:szCs w:val="26"/>
          <w:lang w:bidi="ar-SA"/>
        </w:rPr>
        <w:t xml:space="preserve">в соответствии с </w:t>
      </w:r>
      <w:r w:rsidR="00FB0FD7" w:rsidRPr="00D10284">
        <w:rPr>
          <w:rFonts w:ascii="Times New Roman" w:hAnsi="Times New Roman" w:cs="Times New Roman"/>
          <w:sz w:val="26"/>
          <w:szCs w:val="26"/>
          <w:lang w:bidi="ar-SA"/>
        </w:rPr>
        <w:t>пункт</w:t>
      </w:r>
      <w:r w:rsidR="003D15C0" w:rsidRPr="00D10284">
        <w:rPr>
          <w:rFonts w:ascii="Times New Roman" w:hAnsi="Times New Roman" w:cs="Times New Roman"/>
          <w:sz w:val="26"/>
          <w:szCs w:val="26"/>
          <w:lang w:bidi="ar-SA"/>
        </w:rPr>
        <w:t>ом</w:t>
      </w:r>
      <w:r w:rsidR="00FB0FD7" w:rsidRPr="00D10284">
        <w:rPr>
          <w:rFonts w:ascii="Times New Roman" w:hAnsi="Times New Roman" w:cs="Times New Roman"/>
          <w:sz w:val="26"/>
          <w:szCs w:val="26"/>
          <w:lang w:bidi="ar-SA"/>
        </w:rPr>
        <w:t xml:space="preserve"> </w:t>
      </w:r>
      <w:r w:rsidR="00054FDB" w:rsidRPr="00D10284">
        <w:rPr>
          <w:rFonts w:ascii="Times New Roman" w:hAnsi="Times New Roman" w:cs="Times New Roman"/>
          <w:sz w:val="26"/>
          <w:szCs w:val="26"/>
          <w:lang w:bidi="ar-SA"/>
        </w:rPr>
        <w:t xml:space="preserve">1.5.1.1 </w:t>
      </w:r>
      <w:r w:rsidR="00FB0FD7" w:rsidRPr="00D10284">
        <w:rPr>
          <w:rFonts w:ascii="Times New Roman" w:hAnsi="Times New Roman" w:cs="Times New Roman"/>
          <w:sz w:val="26"/>
          <w:szCs w:val="26"/>
          <w:lang w:bidi="ar-SA"/>
        </w:rPr>
        <w:t xml:space="preserve">подраздела 1.5 </w:t>
      </w:r>
      <w:r w:rsidR="00252F05" w:rsidRPr="00D10284">
        <w:rPr>
          <w:rFonts w:ascii="Times New Roman" w:hAnsi="Times New Roman" w:cs="Times New Roman"/>
          <w:sz w:val="26"/>
          <w:szCs w:val="26"/>
          <w:lang w:bidi="ar-SA"/>
        </w:rPr>
        <w:t xml:space="preserve">раздела I </w:t>
      </w:r>
      <w:r w:rsidR="00054FDB" w:rsidRPr="00D10284">
        <w:rPr>
          <w:rFonts w:ascii="Times New Roman" w:hAnsi="Times New Roman" w:cs="Times New Roman"/>
          <w:sz w:val="26"/>
          <w:szCs w:val="26"/>
          <w:lang w:bidi="ar-SA"/>
        </w:rPr>
        <w:t>настоящ</w:t>
      </w:r>
      <w:r w:rsidR="00D559EE" w:rsidRPr="00D10284">
        <w:rPr>
          <w:rFonts w:ascii="Times New Roman" w:hAnsi="Times New Roman" w:cs="Times New Roman"/>
          <w:sz w:val="26"/>
          <w:szCs w:val="26"/>
          <w:lang w:bidi="ar-SA"/>
        </w:rPr>
        <w:t>их</w:t>
      </w:r>
      <w:r w:rsidR="00054FDB" w:rsidRPr="00D10284">
        <w:rPr>
          <w:rFonts w:ascii="Times New Roman" w:hAnsi="Times New Roman" w:cs="Times New Roman"/>
          <w:sz w:val="26"/>
          <w:szCs w:val="26"/>
          <w:lang w:bidi="ar-SA"/>
        </w:rPr>
        <w:t xml:space="preserve"> </w:t>
      </w:r>
      <w:r w:rsidR="00D559EE" w:rsidRPr="00D10284">
        <w:rPr>
          <w:rFonts w:ascii="Times New Roman" w:hAnsi="Times New Roman" w:cs="Times New Roman"/>
          <w:sz w:val="26"/>
          <w:szCs w:val="26"/>
          <w:lang w:bidi="ar-SA"/>
        </w:rPr>
        <w:t>Правил</w:t>
      </w:r>
      <w:r w:rsidR="00054FDB" w:rsidRPr="00D10284">
        <w:rPr>
          <w:rFonts w:ascii="Times New Roman" w:hAnsi="Times New Roman" w:cs="Times New Roman"/>
          <w:sz w:val="26"/>
          <w:szCs w:val="26"/>
          <w:lang w:bidi="ar-SA"/>
        </w:rPr>
        <w:t xml:space="preserve">, или </w:t>
      </w:r>
      <w:r w:rsidR="00054FDB" w:rsidRPr="00D10284">
        <w:rPr>
          <w:rFonts w:ascii="Times New Roman" w:hAnsi="Times New Roman" w:cs="Times New Roman"/>
          <w:sz w:val="26"/>
          <w:szCs w:val="26"/>
          <w:lang w:bidi="ar-SA"/>
        </w:rPr>
        <w:lastRenderedPageBreak/>
        <w:t xml:space="preserve">копии таких документов, а также декларация о соответствии участника </w:t>
      </w:r>
      <w:r w:rsidR="009F5CBA" w:rsidRPr="00D10284">
        <w:rPr>
          <w:rFonts w:ascii="Times New Roman" w:hAnsi="Times New Roman" w:cs="Times New Roman"/>
          <w:sz w:val="26"/>
          <w:szCs w:val="26"/>
          <w:lang w:bidi="ar-SA"/>
        </w:rPr>
        <w:t xml:space="preserve">запроса котировок </w:t>
      </w:r>
      <w:r w:rsidR="00054FDB" w:rsidRPr="00D10284">
        <w:rPr>
          <w:rFonts w:ascii="Times New Roman" w:hAnsi="Times New Roman" w:cs="Times New Roman"/>
          <w:sz w:val="26"/>
          <w:szCs w:val="26"/>
          <w:lang w:bidi="ar-SA"/>
        </w:rPr>
        <w:t xml:space="preserve">требованиям, установленным в соответствии с </w:t>
      </w:r>
      <w:r w:rsidR="00490908" w:rsidRPr="00D10284">
        <w:rPr>
          <w:rFonts w:ascii="Times New Roman" w:hAnsi="Times New Roman" w:cs="Times New Roman"/>
          <w:sz w:val="26"/>
          <w:szCs w:val="26"/>
          <w:lang w:bidi="ar-SA"/>
        </w:rPr>
        <w:t xml:space="preserve">пунктами </w:t>
      </w:r>
      <w:r w:rsidR="00054FDB" w:rsidRPr="00D10284">
        <w:rPr>
          <w:rFonts w:ascii="Times New Roman" w:hAnsi="Times New Roman" w:cs="Times New Roman"/>
          <w:sz w:val="26"/>
          <w:szCs w:val="26"/>
          <w:lang w:bidi="ar-SA"/>
        </w:rPr>
        <w:t xml:space="preserve">1.5.1.2 – 1.5.1.5 </w:t>
      </w:r>
      <w:r w:rsidR="00490908" w:rsidRPr="00D10284">
        <w:rPr>
          <w:rFonts w:ascii="Times New Roman" w:hAnsi="Times New Roman" w:cs="Times New Roman"/>
          <w:sz w:val="26"/>
          <w:szCs w:val="26"/>
          <w:lang w:bidi="ar-SA"/>
        </w:rPr>
        <w:t xml:space="preserve">подраздела 1.5 </w:t>
      </w:r>
      <w:r w:rsidR="00252F05" w:rsidRPr="00D10284">
        <w:rPr>
          <w:rFonts w:ascii="Times New Roman" w:hAnsi="Times New Roman" w:cs="Times New Roman"/>
          <w:sz w:val="26"/>
          <w:szCs w:val="26"/>
          <w:lang w:bidi="ar-SA"/>
        </w:rPr>
        <w:t xml:space="preserve">раздела I </w:t>
      </w:r>
      <w:r w:rsidR="00054FDB" w:rsidRPr="00D10284">
        <w:rPr>
          <w:rFonts w:ascii="Times New Roman" w:hAnsi="Times New Roman" w:cs="Times New Roman"/>
          <w:sz w:val="26"/>
          <w:szCs w:val="26"/>
          <w:lang w:bidi="ar-SA"/>
        </w:rPr>
        <w:t>настоящ</w:t>
      </w:r>
      <w:r w:rsidR="00D559EE" w:rsidRPr="00D10284">
        <w:rPr>
          <w:rFonts w:ascii="Times New Roman" w:hAnsi="Times New Roman" w:cs="Times New Roman"/>
          <w:sz w:val="26"/>
          <w:szCs w:val="26"/>
          <w:lang w:bidi="ar-SA"/>
        </w:rPr>
        <w:t>их</w:t>
      </w:r>
      <w:r w:rsidR="00054FDB" w:rsidRPr="00D10284">
        <w:rPr>
          <w:rFonts w:ascii="Times New Roman" w:hAnsi="Times New Roman" w:cs="Times New Roman"/>
          <w:sz w:val="26"/>
          <w:szCs w:val="26"/>
          <w:lang w:bidi="ar-SA"/>
        </w:rPr>
        <w:t xml:space="preserve"> </w:t>
      </w:r>
      <w:r w:rsidR="00D559EE" w:rsidRPr="00D10284">
        <w:rPr>
          <w:rFonts w:ascii="Times New Roman" w:hAnsi="Times New Roman" w:cs="Times New Roman"/>
          <w:sz w:val="26"/>
          <w:szCs w:val="26"/>
          <w:lang w:bidi="ar-SA"/>
        </w:rPr>
        <w:t>Правил</w:t>
      </w:r>
      <w:r w:rsidR="00054FDB" w:rsidRPr="00D10284">
        <w:rPr>
          <w:rFonts w:ascii="Times New Roman" w:hAnsi="Times New Roman" w:cs="Times New Roman"/>
          <w:sz w:val="26"/>
          <w:szCs w:val="26"/>
          <w:lang w:bidi="ar-SA"/>
        </w:rPr>
        <w:t>;</w:t>
      </w:r>
    </w:p>
    <w:p w:rsidR="00054FDB"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7.4.2. </w:t>
      </w:r>
      <w:r w:rsidR="00054FDB" w:rsidRPr="00D10284">
        <w:rPr>
          <w:sz w:val="26"/>
          <w:szCs w:val="26"/>
        </w:rPr>
        <w:t>сведения о функциональных характеристиках (потребительских свойствах) и качественных характеристиках товара, о качестве работ, услуг;</w:t>
      </w:r>
    </w:p>
    <w:p w:rsidR="00054FDB"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7.4.3. </w:t>
      </w:r>
      <w:r w:rsidR="00054FDB" w:rsidRPr="00D10284">
        <w:rPr>
          <w:sz w:val="26"/>
          <w:szCs w:val="26"/>
        </w:rPr>
        <w:t xml:space="preserve">документы, подтверждающие внесение обеспечения заявки на участие в </w:t>
      </w:r>
      <w:r w:rsidR="00696B96" w:rsidRPr="00D10284">
        <w:rPr>
          <w:sz w:val="26"/>
          <w:szCs w:val="26"/>
        </w:rPr>
        <w:t>запросе котировок</w:t>
      </w:r>
      <w:r w:rsidR="00054FDB" w:rsidRPr="00D10284">
        <w:rPr>
          <w:sz w:val="26"/>
          <w:szCs w:val="26"/>
        </w:rPr>
        <w:t xml:space="preserve"> (в случае, если </w:t>
      </w:r>
      <w:r w:rsidR="009F5CBA" w:rsidRPr="00D10284">
        <w:rPr>
          <w:sz w:val="26"/>
          <w:szCs w:val="26"/>
          <w:lang w:val="ru-RU"/>
        </w:rPr>
        <w:t>З</w:t>
      </w:r>
      <w:proofErr w:type="spellStart"/>
      <w:r w:rsidR="00054FDB" w:rsidRPr="00D10284">
        <w:rPr>
          <w:sz w:val="26"/>
          <w:szCs w:val="26"/>
        </w:rPr>
        <w:t>аказчиком</w:t>
      </w:r>
      <w:proofErr w:type="spellEnd"/>
      <w:r w:rsidR="00054FDB" w:rsidRPr="00D10284">
        <w:rPr>
          <w:sz w:val="26"/>
          <w:szCs w:val="26"/>
        </w:rPr>
        <w:t xml:space="preserve"> установлено соответствующее требование);</w:t>
      </w:r>
    </w:p>
    <w:p w:rsidR="00054FDB"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7.4.4. </w:t>
      </w:r>
      <w:r w:rsidR="00054FDB" w:rsidRPr="00D10284">
        <w:rPr>
          <w:sz w:val="26"/>
          <w:szCs w:val="26"/>
        </w:rPr>
        <w:t xml:space="preserve">другие документы, требования о представлении которых указаны в </w:t>
      </w:r>
      <w:r w:rsidR="00696B96" w:rsidRPr="00D10284">
        <w:rPr>
          <w:sz w:val="26"/>
          <w:szCs w:val="26"/>
        </w:rPr>
        <w:t>извещении о проведении запроса котировок</w:t>
      </w:r>
      <w:r w:rsidR="00054FDB" w:rsidRPr="00D10284">
        <w:rPr>
          <w:sz w:val="26"/>
          <w:szCs w:val="26"/>
        </w:rPr>
        <w:t>.</w:t>
      </w:r>
    </w:p>
    <w:p w:rsidR="009964F2" w:rsidRPr="00620BF8" w:rsidRDefault="00620BF8" w:rsidP="00620BF8">
      <w:pPr>
        <w:pStyle w:val="ConsPlusNormal"/>
        <w:ind w:firstLine="540"/>
        <w:jc w:val="both"/>
        <w:rPr>
          <w:sz w:val="26"/>
          <w:szCs w:val="26"/>
        </w:rPr>
      </w:pPr>
      <w:r>
        <w:rPr>
          <w:rFonts w:ascii="Times New Roman" w:hAnsi="Times New Roman"/>
          <w:sz w:val="26"/>
          <w:szCs w:val="26"/>
        </w:rPr>
        <w:t xml:space="preserve">   </w:t>
      </w:r>
      <w:r w:rsidRPr="00620BF8">
        <w:rPr>
          <w:rFonts w:ascii="Times New Roman" w:hAnsi="Times New Roman"/>
          <w:sz w:val="26"/>
          <w:szCs w:val="26"/>
        </w:rPr>
        <w:t>7.5. Участник закупки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котировок. Участник закупки вправе изменить или отозвать свою заявку до истечения срока подачи заявок.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34DB7" w:rsidRPr="00D10284" w:rsidRDefault="00E26A41" w:rsidP="00E26A41">
      <w:pPr>
        <w:pStyle w:val="ab"/>
        <w:ind w:left="0" w:firstLine="709"/>
        <w:jc w:val="both"/>
        <w:rPr>
          <w:sz w:val="26"/>
          <w:szCs w:val="26"/>
        </w:rPr>
      </w:pPr>
      <w:r w:rsidRPr="00D10284">
        <w:rPr>
          <w:sz w:val="26"/>
          <w:szCs w:val="26"/>
        </w:rPr>
        <w:t>7.6. </w:t>
      </w:r>
      <w:r w:rsidR="00C34DB7" w:rsidRPr="00D10284">
        <w:rPr>
          <w:sz w:val="26"/>
          <w:szCs w:val="26"/>
        </w:rPr>
        <w:t>Заявка на участие в запросе котировок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w:t>
      </w:r>
      <w:r w:rsidR="009F5CBA" w:rsidRPr="00D10284">
        <w:rPr>
          <w:sz w:val="26"/>
          <w:szCs w:val="26"/>
        </w:rPr>
        <w:t>а</w:t>
      </w:r>
      <w:r w:rsidR="00C34DB7" w:rsidRPr="00D10284">
        <w:rPr>
          <w:sz w:val="26"/>
          <w:szCs w:val="26"/>
        </w:rPr>
        <w:t xml:space="preserve"> закупки, направляется по почте или курьерской доставкой в запечатанном конверте по адресу, указанному в извещении о проведении запроса котировок.</w:t>
      </w:r>
    </w:p>
    <w:p w:rsidR="00C34DB7" w:rsidRPr="00D10284" w:rsidRDefault="00E26A41" w:rsidP="00E26A41">
      <w:pPr>
        <w:pStyle w:val="ab"/>
        <w:autoSpaceDE w:val="0"/>
        <w:autoSpaceDN w:val="0"/>
        <w:adjustRightInd w:val="0"/>
        <w:ind w:left="0" w:firstLine="709"/>
        <w:jc w:val="both"/>
        <w:rPr>
          <w:sz w:val="26"/>
          <w:szCs w:val="26"/>
        </w:rPr>
      </w:pPr>
      <w:r w:rsidRPr="00D10284">
        <w:rPr>
          <w:sz w:val="26"/>
          <w:szCs w:val="26"/>
        </w:rPr>
        <w:t>7.7. </w:t>
      </w:r>
      <w:r w:rsidR="00C34DB7" w:rsidRPr="00D10284">
        <w:rPr>
          <w:sz w:val="26"/>
          <w:szCs w:val="26"/>
        </w:rPr>
        <w:t>Поступившие от участников закупки конверты с заявками на участие в запросе котировок регистрируются в журнале регистрации заявок</w:t>
      </w:r>
      <w:r w:rsidR="009A2E3A" w:rsidRPr="00D10284">
        <w:rPr>
          <w:sz w:val="26"/>
          <w:szCs w:val="26"/>
        </w:rPr>
        <w:t>,</w:t>
      </w:r>
      <w:r w:rsidR="00C34DB7" w:rsidRPr="00D10284">
        <w:rPr>
          <w:sz w:val="26"/>
          <w:szCs w:val="26"/>
        </w:rPr>
        <w:t xml:space="preserve"> и им присваивается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запросе котировок, Заказчик выдает расписку в получении конверта с такой заявкой с указанием даты и времени его получения.</w:t>
      </w:r>
    </w:p>
    <w:p w:rsidR="00C34DB7" w:rsidRPr="00D10284" w:rsidRDefault="00E26A41" w:rsidP="00E26A41">
      <w:pPr>
        <w:pStyle w:val="ab"/>
        <w:ind w:left="0" w:firstLine="709"/>
        <w:jc w:val="both"/>
        <w:rPr>
          <w:sz w:val="26"/>
          <w:szCs w:val="26"/>
        </w:rPr>
      </w:pPr>
      <w:r w:rsidRPr="00D10284">
        <w:rPr>
          <w:sz w:val="26"/>
          <w:szCs w:val="26"/>
        </w:rPr>
        <w:t>7.8. </w:t>
      </w:r>
      <w:r w:rsidR="00C34DB7" w:rsidRPr="00D10284">
        <w:rPr>
          <w:sz w:val="26"/>
          <w:szCs w:val="26"/>
        </w:rPr>
        <w:t xml:space="preserve">Заявка на участие в запросе котировок, полученная Заказчиком по истечении срока подачи заявок на участие в запросе котировок,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 </w:t>
      </w:r>
    </w:p>
    <w:p w:rsidR="00C34DB7" w:rsidRPr="00D10284" w:rsidRDefault="00E26A41" w:rsidP="00E26A41">
      <w:pPr>
        <w:pStyle w:val="ab"/>
        <w:ind w:left="0" w:firstLine="709"/>
        <w:jc w:val="both"/>
        <w:rPr>
          <w:sz w:val="26"/>
          <w:szCs w:val="26"/>
        </w:rPr>
      </w:pPr>
      <w:r w:rsidRPr="00D10284">
        <w:rPr>
          <w:sz w:val="26"/>
          <w:szCs w:val="26"/>
        </w:rPr>
        <w:t>7.9. </w:t>
      </w:r>
      <w:r w:rsidR="00C34DB7" w:rsidRPr="00D10284">
        <w:rPr>
          <w:sz w:val="26"/>
          <w:szCs w:val="26"/>
        </w:rPr>
        <w:t xml:space="preserve">Комиссия вскрывает и рассматривает заявки на участие в запросе котировок на предмет соответствия требованиям, установленным в соответствии с </w:t>
      </w:r>
      <w:r w:rsidR="009A2E3A" w:rsidRPr="00D10284">
        <w:rPr>
          <w:sz w:val="26"/>
          <w:szCs w:val="26"/>
        </w:rPr>
        <w:t>извещением о проведении запроса котировок</w:t>
      </w:r>
      <w:r w:rsidR="00C34DB7" w:rsidRPr="00D10284">
        <w:rPr>
          <w:sz w:val="26"/>
          <w:szCs w:val="26"/>
        </w:rPr>
        <w:t>, в срок, не превышающий 2 рабочих дня со дня окончания срока подачи заявок на участие в запросе котировок</w:t>
      </w:r>
      <w:r w:rsidR="008F518A" w:rsidRPr="00D10284">
        <w:rPr>
          <w:sz w:val="26"/>
          <w:szCs w:val="26"/>
        </w:rPr>
        <w:t>.</w:t>
      </w:r>
    </w:p>
    <w:p w:rsidR="00490908"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7.10. </w:t>
      </w:r>
      <w:r w:rsidR="008F518A" w:rsidRPr="00D10284">
        <w:rPr>
          <w:sz w:val="26"/>
          <w:szCs w:val="26"/>
        </w:rPr>
        <w:t>Победителем запроса котировок признается участник, чье предложение соответствует извещению о проведении запроса котировок и содержит лучшие ценовые условия. При предложении лучших ценовых условий несколькими участниками процедуры закупки победителем в проведении запроса котировок признается участник процедуры закупки, заявка которого поступила ранее заявок других участников процедуры закупки.</w:t>
      </w:r>
    </w:p>
    <w:p w:rsidR="007365D7"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7.11. </w:t>
      </w:r>
      <w:r w:rsidR="008F518A" w:rsidRPr="00D10284">
        <w:rPr>
          <w:sz w:val="26"/>
          <w:szCs w:val="26"/>
        </w:rPr>
        <w:t xml:space="preserve">Решение </w:t>
      </w:r>
      <w:r w:rsidR="007A5310" w:rsidRPr="00D10284">
        <w:rPr>
          <w:sz w:val="26"/>
          <w:szCs w:val="26"/>
        </w:rPr>
        <w:t>к</w:t>
      </w:r>
      <w:r w:rsidR="008F518A" w:rsidRPr="00D10284">
        <w:rPr>
          <w:sz w:val="26"/>
          <w:szCs w:val="26"/>
        </w:rPr>
        <w:t>омиссии оформляется итоговым протоколом</w:t>
      </w:r>
      <w:r w:rsidR="00490908" w:rsidRPr="00D10284">
        <w:rPr>
          <w:sz w:val="26"/>
          <w:szCs w:val="26"/>
        </w:rPr>
        <w:t>.</w:t>
      </w:r>
    </w:p>
    <w:p w:rsidR="00C34DB7" w:rsidRPr="00D10284" w:rsidRDefault="00E26A41" w:rsidP="00E26A41">
      <w:pPr>
        <w:pStyle w:val="ab"/>
        <w:ind w:left="0" w:firstLine="709"/>
        <w:jc w:val="both"/>
        <w:rPr>
          <w:sz w:val="26"/>
          <w:szCs w:val="26"/>
        </w:rPr>
      </w:pPr>
      <w:r w:rsidRPr="00D10284">
        <w:rPr>
          <w:sz w:val="26"/>
          <w:szCs w:val="26"/>
        </w:rPr>
        <w:t>7.12. </w:t>
      </w:r>
      <w:r w:rsidR="00C34DB7" w:rsidRPr="00D10284">
        <w:rPr>
          <w:sz w:val="26"/>
          <w:szCs w:val="26"/>
        </w:rPr>
        <w:t xml:space="preserve">Комиссия отклоняет заявку на участие в </w:t>
      </w:r>
      <w:r w:rsidR="008F518A" w:rsidRPr="00D10284">
        <w:rPr>
          <w:sz w:val="26"/>
          <w:szCs w:val="26"/>
        </w:rPr>
        <w:t>запросе котировок</w:t>
      </w:r>
      <w:r w:rsidR="00C34DB7" w:rsidRPr="00D10284">
        <w:rPr>
          <w:sz w:val="26"/>
          <w:szCs w:val="26"/>
        </w:rPr>
        <w:t>:</w:t>
      </w:r>
    </w:p>
    <w:p w:rsidR="00C34DB7" w:rsidRPr="00D10284" w:rsidRDefault="008912F1" w:rsidP="008912F1">
      <w:pPr>
        <w:pStyle w:val="ab"/>
        <w:ind w:left="0" w:firstLine="709"/>
        <w:jc w:val="both"/>
        <w:rPr>
          <w:sz w:val="26"/>
          <w:szCs w:val="26"/>
        </w:rPr>
      </w:pPr>
      <w:r w:rsidRPr="00D10284">
        <w:rPr>
          <w:sz w:val="26"/>
          <w:szCs w:val="26"/>
        </w:rPr>
        <w:lastRenderedPageBreak/>
        <w:t>1) </w:t>
      </w:r>
      <w:r w:rsidR="00C34DB7" w:rsidRPr="00D10284">
        <w:rPr>
          <w:sz w:val="26"/>
          <w:szCs w:val="26"/>
        </w:rPr>
        <w:t xml:space="preserve">если участник закупки, представивший заявку на участие в </w:t>
      </w:r>
      <w:r w:rsidR="008F518A" w:rsidRPr="00D10284">
        <w:rPr>
          <w:sz w:val="26"/>
          <w:szCs w:val="26"/>
        </w:rPr>
        <w:t>запросе котировок</w:t>
      </w:r>
      <w:r w:rsidR="00C34DB7" w:rsidRPr="00D10284">
        <w:rPr>
          <w:sz w:val="26"/>
          <w:szCs w:val="26"/>
        </w:rPr>
        <w:t xml:space="preserve">, не соответствует требованиям, указанным в </w:t>
      </w:r>
      <w:r w:rsidR="008F518A" w:rsidRPr="00D10284">
        <w:rPr>
          <w:sz w:val="26"/>
          <w:szCs w:val="26"/>
        </w:rPr>
        <w:t>извещении о проведении запроса котировок</w:t>
      </w:r>
      <w:r w:rsidR="00C34DB7" w:rsidRPr="00D10284">
        <w:rPr>
          <w:sz w:val="26"/>
          <w:szCs w:val="26"/>
        </w:rPr>
        <w:t>;</w:t>
      </w:r>
    </w:p>
    <w:p w:rsidR="00C34DB7" w:rsidRPr="00D10284" w:rsidRDefault="008912F1" w:rsidP="008912F1">
      <w:pPr>
        <w:pStyle w:val="ab"/>
        <w:ind w:left="0" w:firstLine="709"/>
        <w:jc w:val="both"/>
        <w:rPr>
          <w:sz w:val="26"/>
          <w:szCs w:val="26"/>
        </w:rPr>
      </w:pPr>
      <w:r w:rsidRPr="00D10284">
        <w:rPr>
          <w:sz w:val="26"/>
          <w:szCs w:val="26"/>
        </w:rPr>
        <w:t>2) </w:t>
      </w:r>
      <w:r w:rsidR="00C34DB7" w:rsidRPr="00D10284">
        <w:rPr>
          <w:sz w:val="26"/>
          <w:szCs w:val="26"/>
        </w:rPr>
        <w:t xml:space="preserve">если заявка на участие в </w:t>
      </w:r>
      <w:r w:rsidR="008F518A" w:rsidRPr="00D10284">
        <w:rPr>
          <w:sz w:val="26"/>
          <w:szCs w:val="26"/>
        </w:rPr>
        <w:t>запросе котировок</w:t>
      </w:r>
      <w:r w:rsidR="00C34DB7" w:rsidRPr="00D10284">
        <w:rPr>
          <w:sz w:val="26"/>
          <w:szCs w:val="26"/>
        </w:rPr>
        <w:t xml:space="preserve"> не соответствует требованиям </w:t>
      </w:r>
      <w:r w:rsidR="008F518A" w:rsidRPr="00D10284">
        <w:rPr>
          <w:sz w:val="26"/>
          <w:szCs w:val="26"/>
        </w:rPr>
        <w:t>извещения о проведении запроса котировок</w:t>
      </w:r>
      <w:r w:rsidR="00C34DB7" w:rsidRPr="00D10284">
        <w:rPr>
          <w:sz w:val="26"/>
          <w:szCs w:val="26"/>
        </w:rPr>
        <w:t>;</w:t>
      </w:r>
    </w:p>
    <w:p w:rsidR="00C34DB7" w:rsidRPr="00D10284" w:rsidRDefault="008912F1" w:rsidP="008912F1">
      <w:pPr>
        <w:pStyle w:val="ab"/>
        <w:ind w:left="0" w:firstLine="709"/>
        <w:jc w:val="both"/>
        <w:rPr>
          <w:sz w:val="26"/>
          <w:szCs w:val="26"/>
        </w:rPr>
      </w:pPr>
      <w:r w:rsidRPr="00D10284">
        <w:rPr>
          <w:sz w:val="26"/>
          <w:szCs w:val="26"/>
        </w:rPr>
        <w:t>3) </w:t>
      </w:r>
      <w:r w:rsidR="00C34DB7" w:rsidRPr="00D10284">
        <w:rPr>
          <w:sz w:val="26"/>
          <w:szCs w:val="26"/>
        </w:rPr>
        <w:t xml:space="preserve">при отсутствии добросовестности участника закупки в соответствии с пунктами 1.5.4 – 1.5.8 </w:t>
      </w:r>
      <w:r w:rsidR="00490908" w:rsidRPr="00D10284">
        <w:rPr>
          <w:sz w:val="26"/>
          <w:szCs w:val="26"/>
        </w:rPr>
        <w:t xml:space="preserve">подраздела 1.5 </w:t>
      </w:r>
      <w:r w:rsidR="00252F05" w:rsidRPr="00D10284">
        <w:rPr>
          <w:sz w:val="26"/>
          <w:szCs w:val="26"/>
        </w:rPr>
        <w:t xml:space="preserve">раздела I </w:t>
      </w:r>
      <w:r w:rsidR="00C34DB7" w:rsidRPr="00D10284">
        <w:rPr>
          <w:sz w:val="26"/>
          <w:szCs w:val="26"/>
        </w:rPr>
        <w:t>настоящ</w:t>
      </w:r>
      <w:r w:rsidR="00D559EE" w:rsidRPr="00D10284">
        <w:rPr>
          <w:sz w:val="26"/>
          <w:szCs w:val="26"/>
        </w:rPr>
        <w:t>их</w:t>
      </w:r>
      <w:r w:rsidR="00C34DB7" w:rsidRPr="00D10284">
        <w:rPr>
          <w:sz w:val="26"/>
          <w:szCs w:val="26"/>
        </w:rPr>
        <w:t xml:space="preserve"> </w:t>
      </w:r>
      <w:r w:rsidR="00D559EE" w:rsidRPr="00D10284">
        <w:rPr>
          <w:sz w:val="26"/>
          <w:szCs w:val="26"/>
        </w:rPr>
        <w:t>Правил</w:t>
      </w:r>
      <w:r w:rsidR="00C34DB7" w:rsidRPr="00D10284">
        <w:rPr>
          <w:sz w:val="26"/>
          <w:szCs w:val="26"/>
        </w:rPr>
        <w:t>.</w:t>
      </w:r>
    </w:p>
    <w:p w:rsidR="00C34DB7" w:rsidRPr="00D10284" w:rsidRDefault="00E26A41" w:rsidP="00E26A41">
      <w:pPr>
        <w:pStyle w:val="ab"/>
        <w:autoSpaceDE w:val="0"/>
        <w:autoSpaceDN w:val="0"/>
        <w:adjustRightInd w:val="0"/>
        <w:ind w:left="0" w:firstLine="709"/>
        <w:jc w:val="both"/>
        <w:rPr>
          <w:sz w:val="26"/>
          <w:szCs w:val="26"/>
        </w:rPr>
      </w:pPr>
      <w:r w:rsidRPr="00D10284">
        <w:rPr>
          <w:sz w:val="26"/>
          <w:szCs w:val="26"/>
        </w:rPr>
        <w:t>7.13. </w:t>
      </w:r>
      <w:r w:rsidR="00C34DB7" w:rsidRPr="00D10284">
        <w:rPr>
          <w:sz w:val="26"/>
          <w:szCs w:val="26"/>
        </w:rPr>
        <w:t xml:space="preserve">В случае установления недостоверности информации, содержащейся в документах, представленных участником закупки в составе заявки на участие в </w:t>
      </w:r>
      <w:r w:rsidR="008F518A" w:rsidRPr="00D10284">
        <w:rPr>
          <w:sz w:val="26"/>
          <w:szCs w:val="26"/>
        </w:rPr>
        <w:t>запросе котировок</w:t>
      </w:r>
      <w:r w:rsidR="00C34DB7" w:rsidRPr="00D10284">
        <w:rPr>
          <w:sz w:val="26"/>
          <w:szCs w:val="26"/>
        </w:rPr>
        <w:t xml:space="preserve">, </w:t>
      </w:r>
      <w:r w:rsidR="007A5310" w:rsidRPr="00D10284">
        <w:rPr>
          <w:sz w:val="26"/>
          <w:szCs w:val="26"/>
        </w:rPr>
        <w:t>к</w:t>
      </w:r>
      <w:r w:rsidR="00C34DB7" w:rsidRPr="00D10284">
        <w:rPr>
          <w:sz w:val="26"/>
          <w:szCs w:val="26"/>
        </w:rPr>
        <w:t xml:space="preserve">омиссия обязана отстранить такого участника от участия в </w:t>
      </w:r>
      <w:r w:rsidR="008F518A" w:rsidRPr="00D10284">
        <w:rPr>
          <w:sz w:val="26"/>
          <w:szCs w:val="26"/>
        </w:rPr>
        <w:t>запросе котировок</w:t>
      </w:r>
      <w:r w:rsidR="00C34DB7" w:rsidRPr="00D10284">
        <w:rPr>
          <w:sz w:val="26"/>
          <w:szCs w:val="26"/>
        </w:rPr>
        <w:t xml:space="preserve"> на любом этапе его проведения.</w:t>
      </w:r>
    </w:p>
    <w:p w:rsidR="008F518A"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7.14. </w:t>
      </w:r>
      <w:r w:rsidR="008F518A" w:rsidRPr="00D10284">
        <w:rPr>
          <w:sz w:val="26"/>
          <w:szCs w:val="26"/>
        </w:rPr>
        <w:t xml:space="preserve">Если иное не предусмотрено Федеральным законом, договор по результатам запроса котировок заключается не ранее чем через </w:t>
      </w:r>
      <w:r w:rsidR="009A2E3A" w:rsidRPr="00D10284">
        <w:rPr>
          <w:sz w:val="26"/>
          <w:szCs w:val="26"/>
          <w:lang w:val="ru-RU"/>
        </w:rPr>
        <w:t>10</w:t>
      </w:r>
      <w:r w:rsidR="008F518A" w:rsidRPr="00D10284">
        <w:rPr>
          <w:sz w:val="26"/>
          <w:szCs w:val="26"/>
        </w:rPr>
        <w:t xml:space="preserve"> (</w:t>
      </w:r>
      <w:r w:rsidR="009A2E3A" w:rsidRPr="00D10284">
        <w:rPr>
          <w:sz w:val="26"/>
          <w:szCs w:val="26"/>
          <w:lang w:val="ru-RU"/>
        </w:rPr>
        <w:t>десять</w:t>
      </w:r>
      <w:r w:rsidR="008F518A" w:rsidRPr="00D10284">
        <w:rPr>
          <w:sz w:val="26"/>
          <w:szCs w:val="26"/>
        </w:rPr>
        <w:t>) дн</w:t>
      </w:r>
      <w:r w:rsidR="009A2E3A" w:rsidRPr="00D10284">
        <w:rPr>
          <w:sz w:val="26"/>
          <w:szCs w:val="26"/>
          <w:lang w:val="ru-RU"/>
        </w:rPr>
        <w:t>ей</w:t>
      </w:r>
      <w:r w:rsidR="008F518A" w:rsidRPr="00D10284">
        <w:rPr>
          <w:sz w:val="26"/>
          <w:szCs w:val="26"/>
        </w:rPr>
        <w:t xml:space="preserve">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w:t>
      </w:r>
      <w:r w:rsidR="00696B96" w:rsidRPr="00D10284">
        <w:rPr>
          <w:sz w:val="26"/>
          <w:szCs w:val="26"/>
        </w:rPr>
        <w:t>запроса котировок</w:t>
      </w:r>
      <w:r w:rsidR="008F518A" w:rsidRPr="00D10284">
        <w:rPr>
          <w:sz w:val="26"/>
          <w:szCs w:val="26"/>
        </w:rPr>
        <w:t xml:space="preserve"> на Официальном сайте Заказчика, со дня такого размещения.</w:t>
      </w:r>
    </w:p>
    <w:p w:rsidR="008F518A"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7.15. </w:t>
      </w:r>
      <w:r w:rsidR="008F518A" w:rsidRPr="00D10284">
        <w:rPr>
          <w:sz w:val="26"/>
          <w:szCs w:val="26"/>
        </w:rPr>
        <w:t>Договор по результатам запроса котировок заключается на условиях, указанных в извещении о проведении запроса котировок и в заявке на участие в запросе котировок, поданной участником запроса котировок, с которым заключается договор. При заключении договора по итогам запроса котировок цена такого договора не может превышать установленную Заказчиком начальную (максимальную) цену договора (цену лота), цену договора, указанную в заявке участника</w:t>
      </w:r>
      <w:r w:rsidR="00C079B7" w:rsidRPr="00D10284">
        <w:rPr>
          <w:sz w:val="26"/>
          <w:szCs w:val="26"/>
        </w:rPr>
        <w:t xml:space="preserve"> запроса котировок</w:t>
      </w:r>
      <w:r w:rsidR="008F518A" w:rsidRPr="00D10284">
        <w:rPr>
          <w:sz w:val="26"/>
          <w:szCs w:val="26"/>
        </w:rPr>
        <w:t>, с которым заключается договор, и может быть снижена по соглашению сторон.</w:t>
      </w:r>
    </w:p>
    <w:p w:rsidR="008F518A"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7.16. </w:t>
      </w:r>
      <w:r w:rsidR="008F518A" w:rsidRPr="00D10284">
        <w:rPr>
          <w:sz w:val="26"/>
          <w:szCs w:val="26"/>
        </w:rPr>
        <w:t xml:space="preserve">Договор по результатам </w:t>
      </w:r>
      <w:r w:rsidR="00C079B7" w:rsidRPr="00D10284">
        <w:rPr>
          <w:sz w:val="26"/>
          <w:szCs w:val="26"/>
        </w:rPr>
        <w:t>запроса котировок</w:t>
      </w:r>
      <w:r w:rsidR="008F518A" w:rsidRPr="00D10284">
        <w:rPr>
          <w:sz w:val="26"/>
          <w:szCs w:val="26"/>
        </w:rPr>
        <w:t xml:space="preserve"> заключается после предоставления участником </w:t>
      </w:r>
      <w:r w:rsidR="00C079B7" w:rsidRPr="00D10284">
        <w:rPr>
          <w:sz w:val="26"/>
          <w:szCs w:val="26"/>
        </w:rPr>
        <w:t>запроса котировок</w:t>
      </w:r>
      <w:r w:rsidR="008F518A" w:rsidRPr="00D10284">
        <w:rPr>
          <w:sz w:val="26"/>
          <w:szCs w:val="26"/>
        </w:rPr>
        <w:t>, с которым заключается договор, обеспечения исполнения договора в соответствии с настоящим</w:t>
      </w:r>
      <w:r w:rsidR="00D559EE" w:rsidRPr="00D10284">
        <w:rPr>
          <w:sz w:val="26"/>
          <w:szCs w:val="26"/>
          <w:lang w:val="ru-RU"/>
        </w:rPr>
        <w:t>и</w:t>
      </w:r>
      <w:r w:rsidR="008F518A" w:rsidRPr="00D10284">
        <w:rPr>
          <w:sz w:val="26"/>
          <w:szCs w:val="26"/>
        </w:rPr>
        <w:t xml:space="preserve"> </w:t>
      </w:r>
      <w:r w:rsidR="00D559EE" w:rsidRPr="00D10284">
        <w:rPr>
          <w:sz w:val="26"/>
          <w:szCs w:val="26"/>
          <w:lang w:val="ru-RU"/>
        </w:rPr>
        <w:t>Правилами</w:t>
      </w:r>
      <w:r w:rsidR="008F518A" w:rsidRPr="00D10284">
        <w:rPr>
          <w:sz w:val="26"/>
          <w:szCs w:val="26"/>
        </w:rPr>
        <w:t xml:space="preserve"> в случае</w:t>
      </w:r>
      <w:r w:rsidR="009A2E3A" w:rsidRPr="00D10284">
        <w:rPr>
          <w:sz w:val="26"/>
          <w:szCs w:val="26"/>
          <w:lang w:val="ru-RU"/>
        </w:rPr>
        <w:t>,</w:t>
      </w:r>
      <w:r w:rsidR="008F518A" w:rsidRPr="00D10284">
        <w:rPr>
          <w:sz w:val="26"/>
          <w:szCs w:val="26"/>
        </w:rPr>
        <w:t xml:space="preserve"> если в </w:t>
      </w:r>
      <w:r w:rsidR="00C079B7" w:rsidRPr="00D10284">
        <w:rPr>
          <w:sz w:val="26"/>
          <w:szCs w:val="26"/>
        </w:rPr>
        <w:t>извещении о проведении запроса котировок</w:t>
      </w:r>
      <w:r w:rsidR="008F518A" w:rsidRPr="00D10284">
        <w:rPr>
          <w:sz w:val="26"/>
          <w:szCs w:val="26"/>
        </w:rPr>
        <w:t xml:space="preserve"> установлено требование обеспечения исполнения договора.</w:t>
      </w:r>
    </w:p>
    <w:p w:rsidR="00C079B7" w:rsidRPr="00D10284" w:rsidRDefault="00E26A41" w:rsidP="00E26A41">
      <w:pPr>
        <w:pStyle w:val="23"/>
        <w:shd w:val="clear" w:color="auto" w:fill="auto"/>
        <w:spacing w:after="0" w:line="240" w:lineRule="auto"/>
        <w:ind w:firstLine="709"/>
        <w:jc w:val="both"/>
        <w:rPr>
          <w:sz w:val="26"/>
          <w:szCs w:val="26"/>
        </w:rPr>
      </w:pPr>
      <w:r w:rsidRPr="00D10284">
        <w:rPr>
          <w:sz w:val="26"/>
          <w:szCs w:val="26"/>
          <w:lang w:val="ru-RU"/>
        </w:rPr>
        <w:t>7.17. </w:t>
      </w:r>
      <w:r w:rsidR="00C079B7" w:rsidRPr="00D10284">
        <w:rPr>
          <w:sz w:val="26"/>
          <w:szCs w:val="26"/>
        </w:rPr>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сделавшим второе по выгодности предложение.</w:t>
      </w:r>
    </w:p>
    <w:p w:rsidR="00C079B7" w:rsidRPr="00D10284" w:rsidRDefault="00E26A41" w:rsidP="00E26A41">
      <w:pPr>
        <w:pStyle w:val="23"/>
        <w:shd w:val="clear" w:color="auto" w:fill="auto"/>
        <w:spacing w:after="0" w:line="240" w:lineRule="auto"/>
        <w:ind w:firstLine="709"/>
        <w:jc w:val="both"/>
        <w:rPr>
          <w:sz w:val="26"/>
          <w:szCs w:val="26"/>
          <w:lang w:val="ru-RU"/>
        </w:rPr>
      </w:pPr>
      <w:r w:rsidRPr="00D10284">
        <w:rPr>
          <w:sz w:val="26"/>
          <w:szCs w:val="26"/>
          <w:lang w:val="ru-RU"/>
        </w:rPr>
        <w:t>7.18. </w:t>
      </w:r>
      <w:r w:rsidR="00C079B7" w:rsidRPr="00D10284">
        <w:rPr>
          <w:sz w:val="26"/>
          <w:szCs w:val="26"/>
        </w:rPr>
        <w:t>В случае, если на участие в запросе котировок не поступило ни одной заявки</w:t>
      </w:r>
      <w:r w:rsidR="00584BDF" w:rsidRPr="00D10284">
        <w:rPr>
          <w:sz w:val="26"/>
          <w:szCs w:val="26"/>
        </w:rPr>
        <w:t>, запрос котировок признается несостоявшимся.</w:t>
      </w:r>
      <w:r w:rsidR="00C079B7" w:rsidRPr="00D10284">
        <w:rPr>
          <w:sz w:val="26"/>
          <w:szCs w:val="26"/>
        </w:rPr>
        <w:t xml:space="preserve"> </w:t>
      </w:r>
      <w:r w:rsidR="00584BDF" w:rsidRPr="00D10284">
        <w:rPr>
          <w:sz w:val="26"/>
          <w:szCs w:val="26"/>
        </w:rPr>
        <w:t xml:space="preserve">В случае, если на участие в запросе котировок подана только одна заявка </w:t>
      </w:r>
      <w:r w:rsidR="00C079B7" w:rsidRPr="00D10284">
        <w:rPr>
          <w:sz w:val="26"/>
          <w:szCs w:val="26"/>
        </w:rPr>
        <w:t xml:space="preserve">или заявка только одного участника соответствовала извещению о проведении запроса котировок, Заказчик </w:t>
      </w:r>
      <w:r w:rsidR="00584BDF" w:rsidRPr="00D10284">
        <w:rPr>
          <w:sz w:val="26"/>
          <w:szCs w:val="26"/>
        </w:rPr>
        <w:t xml:space="preserve">вправе </w:t>
      </w:r>
      <w:r w:rsidR="00C079B7" w:rsidRPr="00D10284">
        <w:rPr>
          <w:sz w:val="26"/>
          <w:szCs w:val="26"/>
        </w:rPr>
        <w:t>заключ</w:t>
      </w:r>
      <w:r w:rsidR="00584BDF" w:rsidRPr="00D10284">
        <w:rPr>
          <w:sz w:val="26"/>
          <w:szCs w:val="26"/>
        </w:rPr>
        <w:t>ить</w:t>
      </w:r>
      <w:r w:rsidR="00C079B7" w:rsidRPr="00D10284">
        <w:rPr>
          <w:sz w:val="26"/>
          <w:szCs w:val="26"/>
        </w:rPr>
        <w:t xml:space="preserve"> договор с единственным участником на условиях, установленных в запросе котировок.</w:t>
      </w:r>
    </w:p>
    <w:p w:rsidR="00E26A41" w:rsidRPr="00D10284" w:rsidRDefault="00E26A41" w:rsidP="00E26A41">
      <w:pPr>
        <w:pStyle w:val="23"/>
        <w:shd w:val="clear" w:color="auto" w:fill="auto"/>
        <w:tabs>
          <w:tab w:val="left" w:pos="2127"/>
        </w:tabs>
        <w:spacing w:after="0" w:line="240" w:lineRule="auto"/>
        <w:ind w:left="709" w:firstLine="0"/>
        <w:jc w:val="both"/>
        <w:rPr>
          <w:sz w:val="26"/>
          <w:szCs w:val="26"/>
          <w:lang w:val="ru-RU"/>
        </w:rPr>
      </w:pPr>
    </w:p>
    <w:p w:rsidR="009964F2" w:rsidRPr="00D10284" w:rsidRDefault="008912F1" w:rsidP="008912F1">
      <w:pPr>
        <w:pStyle w:val="27"/>
        <w:keepNext/>
        <w:keepLines/>
        <w:shd w:val="clear" w:color="auto" w:fill="auto"/>
        <w:spacing w:after="0" w:line="240" w:lineRule="auto"/>
        <w:ind w:firstLine="0"/>
        <w:rPr>
          <w:b/>
          <w:sz w:val="26"/>
          <w:szCs w:val="26"/>
        </w:rPr>
      </w:pPr>
      <w:r w:rsidRPr="00D10284">
        <w:rPr>
          <w:b/>
          <w:sz w:val="26"/>
          <w:szCs w:val="26"/>
          <w:lang w:val="en-US"/>
        </w:rPr>
        <w:t>VIII</w:t>
      </w:r>
      <w:r w:rsidRPr="00D10284">
        <w:rPr>
          <w:b/>
          <w:sz w:val="26"/>
          <w:szCs w:val="26"/>
          <w:lang w:val="ru-RU"/>
        </w:rPr>
        <w:t>. </w:t>
      </w:r>
      <w:r w:rsidR="009964F2" w:rsidRPr="00D10284">
        <w:rPr>
          <w:b/>
          <w:sz w:val="26"/>
          <w:szCs w:val="26"/>
        </w:rPr>
        <w:t>Запрос предложений</w:t>
      </w:r>
    </w:p>
    <w:p w:rsidR="000A2E82"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8.1. </w:t>
      </w:r>
      <w:r w:rsidR="000A2E82" w:rsidRPr="00D10284">
        <w:rPr>
          <w:sz w:val="26"/>
          <w:szCs w:val="26"/>
        </w:rPr>
        <w:t xml:space="preserve">В извещении о проведении запроса предложений должна быть указана информация, предусмотренная </w:t>
      </w:r>
      <w:r w:rsidRPr="00D10284">
        <w:rPr>
          <w:sz w:val="26"/>
          <w:szCs w:val="26"/>
          <w:lang w:val="ru-RU"/>
        </w:rPr>
        <w:t>под</w:t>
      </w:r>
      <w:r w:rsidR="000A2E82" w:rsidRPr="00D10284">
        <w:rPr>
          <w:sz w:val="26"/>
          <w:szCs w:val="26"/>
        </w:rPr>
        <w:t xml:space="preserve">разделом 4.6 </w:t>
      </w:r>
      <w:r w:rsidRPr="00D10284">
        <w:rPr>
          <w:sz w:val="26"/>
          <w:szCs w:val="26"/>
          <w:lang w:val="ru-RU"/>
        </w:rPr>
        <w:t xml:space="preserve">раздела </w:t>
      </w:r>
      <w:r w:rsidRPr="00D10284">
        <w:rPr>
          <w:sz w:val="26"/>
          <w:szCs w:val="26"/>
          <w:lang w:val="en-US"/>
        </w:rPr>
        <w:t>IV</w:t>
      </w:r>
      <w:r w:rsidRPr="00D10284">
        <w:rPr>
          <w:sz w:val="26"/>
          <w:szCs w:val="26"/>
          <w:lang w:val="ru-RU"/>
        </w:rPr>
        <w:t xml:space="preserve"> </w:t>
      </w:r>
      <w:r w:rsidR="000A2E82" w:rsidRPr="00D10284">
        <w:rPr>
          <w:sz w:val="26"/>
          <w:szCs w:val="26"/>
        </w:rPr>
        <w:t>настоящ</w:t>
      </w:r>
      <w:r w:rsidR="00D559EE" w:rsidRPr="00D10284">
        <w:rPr>
          <w:sz w:val="26"/>
          <w:szCs w:val="26"/>
          <w:lang w:val="ru-RU"/>
        </w:rPr>
        <w:t>их</w:t>
      </w:r>
      <w:r w:rsidR="000A2E82" w:rsidRPr="00D10284">
        <w:rPr>
          <w:sz w:val="26"/>
          <w:szCs w:val="26"/>
        </w:rPr>
        <w:t xml:space="preserve"> </w:t>
      </w:r>
      <w:r w:rsidR="00D559EE" w:rsidRPr="00D10284">
        <w:rPr>
          <w:sz w:val="26"/>
          <w:szCs w:val="26"/>
          <w:lang w:val="ru-RU"/>
        </w:rPr>
        <w:t>Правил</w:t>
      </w:r>
      <w:r w:rsidR="000A2E82" w:rsidRPr="00D10284">
        <w:rPr>
          <w:sz w:val="26"/>
          <w:szCs w:val="26"/>
        </w:rPr>
        <w:t>.</w:t>
      </w:r>
    </w:p>
    <w:p w:rsidR="008912F1"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8.2. Д</w:t>
      </w:r>
      <w:proofErr w:type="spellStart"/>
      <w:r w:rsidRPr="00D10284">
        <w:rPr>
          <w:sz w:val="26"/>
          <w:szCs w:val="26"/>
        </w:rPr>
        <w:t>окументац</w:t>
      </w:r>
      <w:r w:rsidRPr="00D10284">
        <w:rPr>
          <w:sz w:val="26"/>
          <w:szCs w:val="26"/>
          <w:lang w:val="ru-RU"/>
        </w:rPr>
        <w:t>ия</w:t>
      </w:r>
      <w:proofErr w:type="spellEnd"/>
      <w:r w:rsidRPr="00D10284">
        <w:rPr>
          <w:sz w:val="26"/>
          <w:szCs w:val="26"/>
        </w:rPr>
        <w:t xml:space="preserve"> о проведении запроса предложений </w:t>
      </w:r>
      <w:r w:rsidRPr="00D10284">
        <w:rPr>
          <w:sz w:val="26"/>
          <w:szCs w:val="26"/>
          <w:lang w:val="ru-RU"/>
        </w:rPr>
        <w:t>разрабатывается и утверждается Заказчиком.</w:t>
      </w:r>
    </w:p>
    <w:p w:rsidR="000A2E82" w:rsidRPr="00D10284" w:rsidRDefault="000A2E82" w:rsidP="008912F1">
      <w:pPr>
        <w:pStyle w:val="23"/>
        <w:shd w:val="clear" w:color="auto" w:fill="auto"/>
        <w:tabs>
          <w:tab w:val="left" w:pos="2127"/>
        </w:tabs>
        <w:spacing w:after="0" w:line="240" w:lineRule="auto"/>
        <w:ind w:firstLine="709"/>
        <w:jc w:val="both"/>
        <w:rPr>
          <w:sz w:val="26"/>
          <w:szCs w:val="26"/>
        </w:rPr>
      </w:pPr>
      <w:r w:rsidRPr="00D10284">
        <w:rPr>
          <w:sz w:val="26"/>
          <w:szCs w:val="26"/>
        </w:rPr>
        <w:t xml:space="preserve">В документации о проведении запроса предложений Заказчик указывает информацию и сведения, предусмотренные </w:t>
      </w:r>
      <w:r w:rsidR="008912F1" w:rsidRPr="00D10284">
        <w:rPr>
          <w:sz w:val="26"/>
          <w:szCs w:val="26"/>
          <w:lang w:val="ru-RU"/>
        </w:rPr>
        <w:t>под</w:t>
      </w:r>
      <w:r w:rsidRPr="00D10284">
        <w:rPr>
          <w:sz w:val="26"/>
          <w:szCs w:val="26"/>
        </w:rPr>
        <w:t>разделом 4.7</w:t>
      </w:r>
      <w:r w:rsidR="008912F1" w:rsidRPr="00D10284">
        <w:rPr>
          <w:sz w:val="26"/>
          <w:szCs w:val="26"/>
          <w:lang w:val="ru-RU"/>
        </w:rPr>
        <w:t xml:space="preserve"> раздела </w:t>
      </w:r>
      <w:r w:rsidR="008912F1" w:rsidRPr="00D10284">
        <w:rPr>
          <w:sz w:val="26"/>
          <w:szCs w:val="26"/>
          <w:lang w:val="en-US"/>
        </w:rPr>
        <w:t>IV</w:t>
      </w:r>
      <w:r w:rsidRPr="00D10284">
        <w:rPr>
          <w:sz w:val="26"/>
          <w:szCs w:val="26"/>
        </w:rPr>
        <w:t xml:space="preserve"> настоящ</w:t>
      </w:r>
      <w:r w:rsidR="00D559EE" w:rsidRPr="00D10284">
        <w:rPr>
          <w:sz w:val="26"/>
          <w:szCs w:val="26"/>
          <w:lang w:val="ru-RU"/>
        </w:rPr>
        <w:t>их</w:t>
      </w:r>
      <w:r w:rsidRPr="00D10284">
        <w:rPr>
          <w:sz w:val="26"/>
          <w:szCs w:val="26"/>
        </w:rPr>
        <w:t xml:space="preserve"> </w:t>
      </w:r>
      <w:r w:rsidR="00D559EE" w:rsidRPr="00D10284">
        <w:rPr>
          <w:sz w:val="26"/>
          <w:szCs w:val="26"/>
          <w:lang w:val="ru-RU"/>
        </w:rPr>
        <w:t>Правил</w:t>
      </w:r>
      <w:r w:rsidRPr="00D10284">
        <w:rPr>
          <w:sz w:val="26"/>
          <w:szCs w:val="26"/>
        </w:rPr>
        <w:t>.</w:t>
      </w:r>
    </w:p>
    <w:p w:rsidR="000A2E82" w:rsidRPr="00D10284" w:rsidRDefault="000A2E82" w:rsidP="008912F1">
      <w:pPr>
        <w:pStyle w:val="23"/>
        <w:shd w:val="clear" w:color="auto" w:fill="auto"/>
        <w:tabs>
          <w:tab w:val="left" w:pos="2127"/>
        </w:tabs>
        <w:spacing w:after="0" w:line="240" w:lineRule="auto"/>
        <w:ind w:firstLine="709"/>
        <w:jc w:val="both"/>
        <w:rPr>
          <w:sz w:val="26"/>
          <w:szCs w:val="26"/>
        </w:rPr>
      </w:pPr>
      <w:r w:rsidRPr="00D10284">
        <w:rPr>
          <w:sz w:val="26"/>
          <w:szCs w:val="26"/>
        </w:rPr>
        <w:lastRenderedPageBreak/>
        <w:t xml:space="preserve">К документации о проведении запроса предложений должен быть приложен проект договора (в случае проведения </w:t>
      </w:r>
      <w:r w:rsidR="009A2E3A" w:rsidRPr="00D10284">
        <w:rPr>
          <w:sz w:val="26"/>
          <w:szCs w:val="26"/>
        </w:rPr>
        <w:t xml:space="preserve">запроса предложений </w:t>
      </w:r>
      <w:r w:rsidRPr="00D10284">
        <w:rPr>
          <w:sz w:val="26"/>
          <w:szCs w:val="26"/>
        </w:rPr>
        <w:t>по нескольким лотам - проект договора в отношении каждого лота), который является неотъемлемой частью документации</w:t>
      </w:r>
      <w:r w:rsidR="009A2E3A" w:rsidRPr="00D10284">
        <w:rPr>
          <w:sz w:val="26"/>
          <w:szCs w:val="26"/>
          <w:lang w:val="ru-RU"/>
        </w:rPr>
        <w:t xml:space="preserve"> о проведении запроса предложений</w:t>
      </w:r>
      <w:r w:rsidRPr="00D10284">
        <w:rPr>
          <w:sz w:val="26"/>
          <w:szCs w:val="26"/>
        </w:rPr>
        <w:t>.</w:t>
      </w:r>
    </w:p>
    <w:p w:rsidR="003D594D"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8.3. </w:t>
      </w:r>
      <w:r w:rsidR="003D594D" w:rsidRPr="00D10284">
        <w:rPr>
          <w:sz w:val="26"/>
          <w:szCs w:val="26"/>
        </w:rPr>
        <w:t>Список участников запроса предложений может быть составлен путем проведения квалификационного отбора в порядке, установленном документацией о проведении запроса предложений.</w:t>
      </w:r>
    </w:p>
    <w:p w:rsidR="000A2E82"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8.4. </w:t>
      </w:r>
      <w:r w:rsidR="000A2E82" w:rsidRPr="00D10284">
        <w:rPr>
          <w:sz w:val="26"/>
          <w:szCs w:val="26"/>
        </w:rPr>
        <w:t>Заявки на участие в запросе предложений представляются по форме, в порядке, в месте и до истечения срока, указанных в документации</w:t>
      </w:r>
      <w:r w:rsidR="003D594D" w:rsidRPr="00D10284">
        <w:rPr>
          <w:sz w:val="26"/>
          <w:szCs w:val="26"/>
        </w:rPr>
        <w:t xml:space="preserve"> о проведении запроса предложений</w:t>
      </w:r>
      <w:r w:rsidR="000A2E82" w:rsidRPr="00D10284">
        <w:rPr>
          <w:sz w:val="26"/>
          <w:szCs w:val="26"/>
        </w:rPr>
        <w:t>.</w:t>
      </w:r>
    </w:p>
    <w:p w:rsidR="000A2E82"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8.5. </w:t>
      </w:r>
      <w:r w:rsidR="000A2E82" w:rsidRPr="00D10284">
        <w:rPr>
          <w:sz w:val="26"/>
          <w:szCs w:val="26"/>
        </w:rPr>
        <w:t>Заявка на участие в запросе предложений должна содержать следующие сведения и документы:</w:t>
      </w:r>
    </w:p>
    <w:p w:rsidR="000A2E82"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8.5.1. </w:t>
      </w:r>
      <w:r w:rsidR="009A2E3A" w:rsidRPr="00D10284">
        <w:rPr>
          <w:sz w:val="26"/>
          <w:szCs w:val="26"/>
          <w:lang w:val="ru-RU"/>
        </w:rPr>
        <w:t>с</w:t>
      </w:r>
      <w:r w:rsidR="000A2E82" w:rsidRPr="00D10284">
        <w:rPr>
          <w:sz w:val="26"/>
          <w:szCs w:val="26"/>
        </w:rPr>
        <w:t>ведения и документы об участнике запроса предложений, подавшем заявку:</w:t>
      </w:r>
    </w:p>
    <w:p w:rsidR="00860434" w:rsidRPr="00D10284" w:rsidRDefault="008912F1" w:rsidP="008912F1">
      <w:pPr>
        <w:pStyle w:val="aff"/>
        <w:tabs>
          <w:tab w:val="left" w:pos="2127"/>
        </w:tabs>
        <w:ind w:firstLine="709"/>
        <w:jc w:val="both"/>
        <w:rPr>
          <w:rFonts w:ascii="Times New Roman" w:hAnsi="Times New Roman" w:cs="Times New Roman"/>
          <w:sz w:val="26"/>
          <w:szCs w:val="26"/>
        </w:rPr>
      </w:pPr>
      <w:r w:rsidRPr="00D10284">
        <w:rPr>
          <w:rFonts w:ascii="Times New Roman" w:hAnsi="Times New Roman" w:cs="Times New Roman"/>
          <w:sz w:val="26"/>
          <w:szCs w:val="26"/>
        </w:rPr>
        <w:t>1) </w:t>
      </w:r>
      <w:r w:rsidR="00860434" w:rsidRPr="00D10284">
        <w:rPr>
          <w:rFonts w:ascii="Times New Roman" w:hAnsi="Times New Roman" w:cs="Times New Roman"/>
          <w:sz w:val="26"/>
          <w:szCs w:val="26"/>
        </w:rPr>
        <w:t>наименование участника запроса предложений,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60434" w:rsidRPr="00D10284" w:rsidRDefault="008912F1" w:rsidP="008912F1">
      <w:pPr>
        <w:pStyle w:val="aff"/>
        <w:tabs>
          <w:tab w:val="left" w:pos="2127"/>
        </w:tabs>
        <w:ind w:firstLine="709"/>
        <w:jc w:val="both"/>
        <w:rPr>
          <w:rFonts w:ascii="Times New Roman" w:hAnsi="Times New Roman" w:cs="Times New Roman"/>
          <w:sz w:val="26"/>
          <w:szCs w:val="26"/>
          <w:lang w:bidi="ar-SA"/>
        </w:rPr>
      </w:pPr>
      <w:r w:rsidRPr="00D10284">
        <w:rPr>
          <w:rFonts w:ascii="Times New Roman" w:hAnsi="Times New Roman" w:cs="Times New Roman"/>
          <w:sz w:val="26"/>
          <w:szCs w:val="26"/>
          <w:lang w:bidi="ar-SA"/>
        </w:rPr>
        <w:t>2) </w:t>
      </w:r>
      <w:r w:rsidR="00860434" w:rsidRPr="00D10284">
        <w:rPr>
          <w:rFonts w:ascii="Times New Roman" w:hAnsi="Times New Roman" w:cs="Times New Roman"/>
          <w:sz w:val="26"/>
          <w:szCs w:val="26"/>
          <w:lang w:bidi="ar-SA"/>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w:t>
      </w:r>
      <w:r w:rsidR="009A2E3A" w:rsidRPr="00D10284">
        <w:rPr>
          <w:rFonts w:ascii="Times New Roman" w:hAnsi="Times New Roman" w:cs="Times New Roman"/>
          <w:sz w:val="26"/>
          <w:szCs w:val="26"/>
        </w:rPr>
        <w:t>запроса предложений</w:t>
      </w:r>
      <w:r w:rsidR="00860434" w:rsidRPr="00D10284">
        <w:rPr>
          <w:rFonts w:ascii="Times New Roman" w:hAnsi="Times New Roman" w:cs="Times New Roman"/>
          <w:sz w:val="26"/>
          <w:szCs w:val="26"/>
          <w:lang w:bidi="ar-SA"/>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0434" w:rsidRPr="00D10284" w:rsidRDefault="008912F1" w:rsidP="008912F1">
      <w:pPr>
        <w:pStyle w:val="aff"/>
        <w:tabs>
          <w:tab w:val="left" w:pos="2127"/>
        </w:tabs>
        <w:ind w:firstLine="709"/>
        <w:jc w:val="both"/>
        <w:rPr>
          <w:rFonts w:ascii="Times New Roman" w:hAnsi="Times New Roman" w:cs="Times New Roman"/>
          <w:sz w:val="26"/>
          <w:szCs w:val="26"/>
        </w:rPr>
      </w:pPr>
      <w:r w:rsidRPr="00D10284">
        <w:rPr>
          <w:rFonts w:ascii="Times New Roman" w:hAnsi="Times New Roman" w:cs="Times New Roman"/>
          <w:sz w:val="26"/>
          <w:szCs w:val="26"/>
        </w:rPr>
        <w:t>3) </w:t>
      </w:r>
      <w:r w:rsidR="00860434" w:rsidRPr="00D10284">
        <w:rPr>
          <w:rFonts w:ascii="Times New Roman" w:hAnsi="Times New Roman" w:cs="Times New Roman"/>
          <w:sz w:val="26"/>
          <w:szCs w:val="26"/>
        </w:rPr>
        <w:t>документ, подтверждающий полномочия лица на осуществление действий от имени участника запроса предложений;</w:t>
      </w:r>
    </w:p>
    <w:p w:rsidR="00860434" w:rsidRPr="00D10284" w:rsidRDefault="008912F1" w:rsidP="008912F1">
      <w:pPr>
        <w:pStyle w:val="aff"/>
        <w:tabs>
          <w:tab w:val="left" w:pos="2127"/>
        </w:tabs>
        <w:ind w:firstLine="709"/>
        <w:jc w:val="both"/>
        <w:rPr>
          <w:rFonts w:ascii="Times New Roman" w:hAnsi="Times New Roman" w:cs="Times New Roman"/>
          <w:sz w:val="26"/>
          <w:szCs w:val="26"/>
        </w:rPr>
      </w:pPr>
      <w:r w:rsidRPr="00D10284">
        <w:rPr>
          <w:rFonts w:ascii="Times New Roman" w:hAnsi="Times New Roman" w:cs="Times New Roman"/>
          <w:sz w:val="26"/>
          <w:szCs w:val="26"/>
          <w:lang w:bidi="ar-SA"/>
        </w:rPr>
        <w:t>4) </w:t>
      </w:r>
      <w:r w:rsidR="00860434" w:rsidRPr="00D10284">
        <w:rPr>
          <w:rFonts w:ascii="Times New Roman" w:hAnsi="Times New Roman" w:cs="Times New Roman"/>
          <w:sz w:val="26"/>
          <w:szCs w:val="26"/>
          <w:lang w:bidi="ar-SA"/>
        </w:rPr>
        <w:t xml:space="preserve">документы, подтверждающие соответствие участника запроса предложений требованиям к участникам запроса предложений, установленным заказчиком в документации о проведении запроса предложений в соответствии с </w:t>
      </w:r>
      <w:r w:rsidR="009A2E3A" w:rsidRPr="00D10284">
        <w:rPr>
          <w:rFonts w:ascii="Times New Roman" w:hAnsi="Times New Roman" w:cs="Times New Roman"/>
          <w:sz w:val="26"/>
          <w:szCs w:val="26"/>
          <w:lang w:bidi="ar-SA"/>
        </w:rPr>
        <w:t xml:space="preserve">пунктом </w:t>
      </w:r>
      <w:r w:rsidR="00860434" w:rsidRPr="00D10284">
        <w:rPr>
          <w:rFonts w:ascii="Times New Roman" w:hAnsi="Times New Roman" w:cs="Times New Roman"/>
          <w:sz w:val="26"/>
          <w:szCs w:val="26"/>
          <w:lang w:bidi="ar-SA"/>
        </w:rPr>
        <w:t xml:space="preserve">1.5.1.1 </w:t>
      </w:r>
      <w:r w:rsidR="00490908" w:rsidRPr="00D10284">
        <w:rPr>
          <w:rFonts w:ascii="Times New Roman" w:hAnsi="Times New Roman" w:cs="Times New Roman"/>
          <w:sz w:val="26"/>
          <w:szCs w:val="26"/>
          <w:lang w:bidi="ar-SA"/>
        </w:rPr>
        <w:t xml:space="preserve">подраздела 1.5 </w:t>
      </w:r>
      <w:r w:rsidR="00252F05" w:rsidRPr="00D10284">
        <w:rPr>
          <w:rFonts w:ascii="Times New Roman" w:hAnsi="Times New Roman" w:cs="Times New Roman"/>
          <w:sz w:val="26"/>
          <w:szCs w:val="26"/>
          <w:lang w:bidi="ar-SA"/>
        </w:rPr>
        <w:t xml:space="preserve">раздела I </w:t>
      </w:r>
      <w:r w:rsidR="00860434" w:rsidRPr="00D10284">
        <w:rPr>
          <w:rFonts w:ascii="Times New Roman" w:hAnsi="Times New Roman" w:cs="Times New Roman"/>
          <w:sz w:val="26"/>
          <w:szCs w:val="26"/>
          <w:lang w:bidi="ar-SA"/>
        </w:rPr>
        <w:t>настоящ</w:t>
      </w:r>
      <w:r w:rsidR="00D559EE" w:rsidRPr="00D10284">
        <w:rPr>
          <w:rFonts w:ascii="Times New Roman" w:hAnsi="Times New Roman" w:cs="Times New Roman"/>
          <w:sz w:val="26"/>
          <w:szCs w:val="26"/>
          <w:lang w:bidi="ar-SA"/>
        </w:rPr>
        <w:t>их</w:t>
      </w:r>
      <w:r w:rsidR="00860434" w:rsidRPr="00D10284">
        <w:rPr>
          <w:rFonts w:ascii="Times New Roman" w:hAnsi="Times New Roman" w:cs="Times New Roman"/>
          <w:sz w:val="26"/>
          <w:szCs w:val="26"/>
          <w:lang w:bidi="ar-SA"/>
        </w:rPr>
        <w:t xml:space="preserve"> </w:t>
      </w:r>
      <w:r w:rsidR="00D559EE" w:rsidRPr="00D10284">
        <w:rPr>
          <w:rFonts w:ascii="Times New Roman" w:hAnsi="Times New Roman" w:cs="Times New Roman"/>
          <w:sz w:val="26"/>
          <w:szCs w:val="26"/>
          <w:lang w:bidi="ar-SA"/>
        </w:rPr>
        <w:t>Правил</w:t>
      </w:r>
      <w:r w:rsidR="00860434" w:rsidRPr="00D10284">
        <w:rPr>
          <w:rFonts w:ascii="Times New Roman" w:hAnsi="Times New Roman" w:cs="Times New Roman"/>
          <w:sz w:val="26"/>
          <w:szCs w:val="26"/>
          <w:lang w:bidi="ar-SA"/>
        </w:rPr>
        <w:t xml:space="preserve">, или копии таких документов, а также декларация о соответствии участника запроса предложений требованиям, установленным в соответствии с </w:t>
      </w:r>
      <w:r w:rsidR="00490908" w:rsidRPr="00D10284">
        <w:rPr>
          <w:rFonts w:ascii="Times New Roman" w:hAnsi="Times New Roman" w:cs="Times New Roman"/>
          <w:sz w:val="26"/>
          <w:szCs w:val="26"/>
          <w:lang w:bidi="ar-SA"/>
        </w:rPr>
        <w:t xml:space="preserve">пунктами </w:t>
      </w:r>
      <w:r w:rsidR="00860434" w:rsidRPr="00D10284">
        <w:rPr>
          <w:rFonts w:ascii="Times New Roman" w:hAnsi="Times New Roman" w:cs="Times New Roman"/>
          <w:sz w:val="26"/>
          <w:szCs w:val="26"/>
          <w:lang w:bidi="ar-SA"/>
        </w:rPr>
        <w:t xml:space="preserve">1.5.1.2 – 1.5.1.5 </w:t>
      </w:r>
      <w:r w:rsidR="00490908" w:rsidRPr="00D10284">
        <w:rPr>
          <w:rFonts w:ascii="Times New Roman" w:hAnsi="Times New Roman" w:cs="Times New Roman"/>
          <w:sz w:val="26"/>
          <w:szCs w:val="26"/>
          <w:lang w:bidi="ar-SA"/>
        </w:rPr>
        <w:t xml:space="preserve">подраздела 1.5 </w:t>
      </w:r>
      <w:r w:rsidR="00252F05" w:rsidRPr="00D10284">
        <w:rPr>
          <w:rFonts w:ascii="Times New Roman" w:hAnsi="Times New Roman" w:cs="Times New Roman"/>
          <w:sz w:val="26"/>
          <w:szCs w:val="26"/>
          <w:lang w:bidi="ar-SA"/>
        </w:rPr>
        <w:t xml:space="preserve">раздела I </w:t>
      </w:r>
      <w:r w:rsidR="00860434" w:rsidRPr="00D10284">
        <w:rPr>
          <w:rFonts w:ascii="Times New Roman" w:hAnsi="Times New Roman" w:cs="Times New Roman"/>
          <w:sz w:val="26"/>
          <w:szCs w:val="26"/>
          <w:lang w:bidi="ar-SA"/>
        </w:rPr>
        <w:t>настоящ</w:t>
      </w:r>
      <w:r w:rsidR="00D559EE" w:rsidRPr="00D10284">
        <w:rPr>
          <w:rFonts w:ascii="Times New Roman" w:hAnsi="Times New Roman" w:cs="Times New Roman"/>
          <w:sz w:val="26"/>
          <w:szCs w:val="26"/>
          <w:lang w:bidi="ar-SA"/>
        </w:rPr>
        <w:t>их</w:t>
      </w:r>
      <w:r w:rsidR="00860434" w:rsidRPr="00D10284">
        <w:rPr>
          <w:rFonts w:ascii="Times New Roman" w:hAnsi="Times New Roman" w:cs="Times New Roman"/>
          <w:sz w:val="26"/>
          <w:szCs w:val="26"/>
          <w:lang w:bidi="ar-SA"/>
        </w:rPr>
        <w:t xml:space="preserve"> </w:t>
      </w:r>
      <w:r w:rsidR="00D559EE" w:rsidRPr="00D10284">
        <w:rPr>
          <w:rFonts w:ascii="Times New Roman" w:hAnsi="Times New Roman" w:cs="Times New Roman"/>
          <w:sz w:val="26"/>
          <w:szCs w:val="26"/>
          <w:lang w:bidi="ar-SA"/>
        </w:rPr>
        <w:t>Правил</w:t>
      </w:r>
      <w:r w:rsidR="00860434" w:rsidRPr="00D10284">
        <w:rPr>
          <w:rFonts w:ascii="Times New Roman" w:hAnsi="Times New Roman" w:cs="Times New Roman"/>
          <w:sz w:val="26"/>
          <w:szCs w:val="26"/>
          <w:lang w:bidi="ar-SA"/>
        </w:rPr>
        <w:t>;</w:t>
      </w:r>
    </w:p>
    <w:p w:rsidR="00860434" w:rsidRPr="00D10284" w:rsidRDefault="008912F1" w:rsidP="008912F1">
      <w:pPr>
        <w:pStyle w:val="aff"/>
        <w:tabs>
          <w:tab w:val="left" w:pos="2127"/>
        </w:tabs>
        <w:ind w:firstLine="709"/>
        <w:jc w:val="both"/>
        <w:rPr>
          <w:rFonts w:ascii="Times New Roman" w:hAnsi="Times New Roman" w:cs="Times New Roman"/>
          <w:sz w:val="26"/>
          <w:szCs w:val="26"/>
          <w:lang w:bidi="ar-SA"/>
        </w:rPr>
      </w:pPr>
      <w:r w:rsidRPr="00D10284">
        <w:rPr>
          <w:rFonts w:ascii="Times New Roman" w:hAnsi="Times New Roman" w:cs="Times New Roman"/>
          <w:sz w:val="26"/>
          <w:szCs w:val="26"/>
          <w:lang w:bidi="ar-SA"/>
        </w:rPr>
        <w:t>5) </w:t>
      </w:r>
      <w:r w:rsidR="00860434" w:rsidRPr="00D10284">
        <w:rPr>
          <w:rFonts w:ascii="Times New Roman" w:hAnsi="Times New Roman" w:cs="Times New Roman"/>
          <w:sz w:val="26"/>
          <w:szCs w:val="26"/>
          <w:lang w:bidi="ar-SA"/>
        </w:rPr>
        <w:t>копии учредительных документов участника запроса предложений (для юридического лица);</w:t>
      </w:r>
    </w:p>
    <w:p w:rsidR="00860434" w:rsidRPr="00D10284" w:rsidRDefault="008912F1" w:rsidP="008912F1">
      <w:pPr>
        <w:pStyle w:val="aff"/>
        <w:tabs>
          <w:tab w:val="left" w:pos="2127"/>
        </w:tabs>
        <w:ind w:firstLine="709"/>
        <w:jc w:val="both"/>
        <w:rPr>
          <w:rFonts w:ascii="Times New Roman" w:hAnsi="Times New Roman" w:cs="Times New Roman"/>
          <w:sz w:val="26"/>
          <w:szCs w:val="26"/>
          <w:lang w:bidi="ar-SA"/>
        </w:rPr>
      </w:pPr>
      <w:r w:rsidRPr="00D10284">
        <w:rPr>
          <w:rFonts w:ascii="Times New Roman" w:hAnsi="Times New Roman" w:cs="Times New Roman"/>
          <w:sz w:val="26"/>
          <w:szCs w:val="26"/>
          <w:lang w:bidi="ar-SA"/>
        </w:rPr>
        <w:t>6) </w:t>
      </w:r>
      <w:r w:rsidR="00860434" w:rsidRPr="00D10284">
        <w:rPr>
          <w:rFonts w:ascii="Times New Roman" w:hAnsi="Times New Roman" w:cs="Times New Roman"/>
          <w:sz w:val="26"/>
          <w:szCs w:val="26"/>
          <w:lang w:bidi="ar-SA"/>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w:t>
      </w:r>
      <w:r w:rsidR="00860434" w:rsidRPr="00D10284">
        <w:rPr>
          <w:rFonts w:ascii="Times New Roman" w:hAnsi="Times New Roman" w:cs="Times New Roman"/>
          <w:sz w:val="26"/>
          <w:szCs w:val="26"/>
          <w:lang w:bidi="ar-SA"/>
        </w:rPr>
        <w:lastRenderedPageBreak/>
        <w:t>исполнения договора является крупной сделкой;</w:t>
      </w:r>
    </w:p>
    <w:p w:rsidR="0086043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8.5.2. </w:t>
      </w:r>
      <w:r w:rsidR="00860434" w:rsidRPr="00D10284">
        <w:rPr>
          <w:sz w:val="26"/>
          <w:szCs w:val="26"/>
        </w:rPr>
        <w:t>предложение участника в отношении предмета закупки,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86043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8.5.3. </w:t>
      </w:r>
      <w:r w:rsidR="00860434" w:rsidRPr="00D10284">
        <w:rPr>
          <w:sz w:val="26"/>
          <w:szCs w:val="26"/>
        </w:rPr>
        <w:t>документы, подтверждающие внесение обеспечения заявки на участие в запро</w:t>
      </w:r>
      <w:r w:rsidR="009A2E3A" w:rsidRPr="00D10284">
        <w:rPr>
          <w:sz w:val="26"/>
          <w:szCs w:val="26"/>
        </w:rPr>
        <w:t xml:space="preserve">се предложений (в случае, если </w:t>
      </w:r>
      <w:r w:rsidR="009A2E3A" w:rsidRPr="00D10284">
        <w:rPr>
          <w:sz w:val="26"/>
          <w:szCs w:val="26"/>
          <w:lang w:val="ru-RU"/>
        </w:rPr>
        <w:t>З</w:t>
      </w:r>
      <w:proofErr w:type="spellStart"/>
      <w:r w:rsidR="00860434" w:rsidRPr="00D10284">
        <w:rPr>
          <w:sz w:val="26"/>
          <w:szCs w:val="26"/>
        </w:rPr>
        <w:t>аказчиком</w:t>
      </w:r>
      <w:proofErr w:type="spellEnd"/>
      <w:r w:rsidR="00860434" w:rsidRPr="00D10284">
        <w:rPr>
          <w:sz w:val="26"/>
          <w:szCs w:val="26"/>
        </w:rPr>
        <w:t xml:space="preserve"> установлено соответствующее требование);</w:t>
      </w:r>
    </w:p>
    <w:p w:rsidR="0086043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8.5.4. </w:t>
      </w:r>
      <w:r w:rsidR="00860434" w:rsidRPr="00D10284">
        <w:rPr>
          <w:sz w:val="26"/>
          <w:szCs w:val="26"/>
        </w:rPr>
        <w:t xml:space="preserve">документы, подтверждающие квалификацию участника запроса предложений (в случае, если в документации </w:t>
      </w:r>
      <w:r w:rsidR="008668E3" w:rsidRPr="00D10284">
        <w:rPr>
          <w:sz w:val="26"/>
          <w:szCs w:val="26"/>
        </w:rPr>
        <w:t xml:space="preserve">о проведении запроса предложений </w:t>
      </w:r>
      <w:r w:rsidR="00860434" w:rsidRPr="00D10284">
        <w:rPr>
          <w:sz w:val="26"/>
          <w:szCs w:val="26"/>
        </w:rPr>
        <w:t xml:space="preserve">указан такой критерий оценки заявок на участие в </w:t>
      </w:r>
      <w:r w:rsidR="008668E3" w:rsidRPr="00D10284">
        <w:rPr>
          <w:sz w:val="26"/>
          <w:szCs w:val="26"/>
        </w:rPr>
        <w:t>запросе предложений</w:t>
      </w:r>
      <w:r w:rsidR="00860434" w:rsidRPr="00D10284">
        <w:rPr>
          <w:sz w:val="26"/>
          <w:szCs w:val="26"/>
        </w:rPr>
        <w:t xml:space="preserve">, как квалификация участника </w:t>
      </w:r>
      <w:r w:rsidR="009A2E3A" w:rsidRPr="00D10284">
        <w:rPr>
          <w:sz w:val="26"/>
          <w:szCs w:val="26"/>
          <w:lang w:val="ru-RU"/>
        </w:rPr>
        <w:t>запроса предложений</w:t>
      </w:r>
      <w:r w:rsidR="00860434" w:rsidRPr="00D10284">
        <w:rPr>
          <w:sz w:val="26"/>
          <w:szCs w:val="26"/>
        </w:rPr>
        <w:t>), при этом отсутствие указанных документов не является основанием для признания заявки не соответствующей требованиям Федерального закона;</w:t>
      </w:r>
    </w:p>
    <w:p w:rsidR="0086043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8.5.5. </w:t>
      </w:r>
      <w:r w:rsidR="00860434" w:rsidRPr="00D10284">
        <w:rPr>
          <w:sz w:val="26"/>
          <w:szCs w:val="26"/>
        </w:rPr>
        <w:t>другие документы, требования о представлении которых указаны в документации о проведении запроса предложений.</w:t>
      </w:r>
    </w:p>
    <w:p w:rsidR="0086043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8.6. </w:t>
      </w:r>
      <w:r w:rsidR="00860434" w:rsidRPr="00D10284">
        <w:rPr>
          <w:sz w:val="26"/>
          <w:szCs w:val="26"/>
        </w:rPr>
        <w:t>Заявка может содержать эскиз, рисунок, чертеж, фотографию, иное изображение товара, образец (пробу) товара, закупка которого осуществляется.</w:t>
      </w:r>
    </w:p>
    <w:p w:rsidR="0086043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8.7. </w:t>
      </w:r>
      <w:r w:rsidR="00860434" w:rsidRPr="00D10284">
        <w:rPr>
          <w:sz w:val="26"/>
          <w:szCs w:val="26"/>
        </w:rPr>
        <w:t>Каждый конверт с заявкой, поступивший в срок, указанный в документации о проведении запроса предложений, регистрируется Заказчиком.</w:t>
      </w:r>
    </w:p>
    <w:p w:rsidR="0086043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8.8. </w:t>
      </w:r>
      <w:r w:rsidR="00860434" w:rsidRPr="00D10284">
        <w:rPr>
          <w:sz w:val="26"/>
          <w:szCs w:val="26"/>
        </w:rPr>
        <w:t>Прием заявок на участие в запросе предложений прекращается по истечени</w:t>
      </w:r>
      <w:r w:rsidR="009A2E3A" w:rsidRPr="00D10284">
        <w:rPr>
          <w:sz w:val="26"/>
          <w:szCs w:val="26"/>
          <w:lang w:val="ru-RU"/>
        </w:rPr>
        <w:t>и</w:t>
      </w:r>
      <w:r w:rsidR="00860434" w:rsidRPr="00D10284">
        <w:rPr>
          <w:sz w:val="26"/>
          <w:szCs w:val="26"/>
        </w:rPr>
        <w:t xml:space="preserve"> срока подачи заявок, установленного в документации о проведении запроса предложений.</w:t>
      </w:r>
    </w:p>
    <w:p w:rsidR="0086043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8.9. </w:t>
      </w:r>
      <w:r w:rsidR="00860434" w:rsidRPr="00D10284">
        <w:rPr>
          <w:sz w:val="26"/>
          <w:szCs w:val="26"/>
        </w:rPr>
        <w:t>Участник закупки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6043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8.10. </w:t>
      </w:r>
      <w:r w:rsidR="00860434" w:rsidRPr="00D10284">
        <w:rPr>
          <w:sz w:val="26"/>
          <w:szCs w:val="26"/>
        </w:rPr>
        <w:t>Заказчик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запросе предложений рассматривалось только после вскрытия конвертов с заявками в порядке, установленном документацией о проведении запроса предложений.</w:t>
      </w:r>
    </w:p>
    <w:p w:rsidR="0086043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8.11. </w:t>
      </w:r>
      <w:r w:rsidR="00860434" w:rsidRPr="00D10284">
        <w:rPr>
          <w:sz w:val="26"/>
          <w:szCs w:val="26"/>
        </w:rPr>
        <w:t xml:space="preserve">Заявка на участие в запросе предложений, поступившая после истечения срока подачи заявок, не рассматривается и возвращается </w:t>
      </w:r>
      <w:r w:rsidR="009A2E3A" w:rsidRPr="00D10284">
        <w:rPr>
          <w:sz w:val="26"/>
          <w:szCs w:val="26"/>
          <w:lang w:val="ru-RU"/>
        </w:rPr>
        <w:t>участнику</w:t>
      </w:r>
      <w:r w:rsidR="00860434" w:rsidRPr="00D10284">
        <w:rPr>
          <w:sz w:val="26"/>
          <w:szCs w:val="26"/>
        </w:rPr>
        <w:t xml:space="preserve"> по запросу участника закупки в порядке, предусмотренном документацией о проведении запроса предложений.</w:t>
      </w:r>
    </w:p>
    <w:p w:rsidR="00A6535F"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8.12. </w:t>
      </w:r>
      <w:r w:rsidR="00A6535F" w:rsidRPr="00D10284">
        <w:rPr>
          <w:sz w:val="26"/>
          <w:szCs w:val="26"/>
        </w:rPr>
        <w:t>В день, во время и в месте, указанные в документации</w:t>
      </w:r>
      <w:r w:rsidR="008668E3" w:rsidRPr="00D10284">
        <w:rPr>
          <w:sz w:val="26"/>
          <w:szCs w:val="26"/>
        </w:rPr>
        <w:t xml:space="preserve"> о </w:t>
      </w:r>
      <w:r w:rsidR="00722768" w:rsidRPr="00D10284">
        <w:rPr>
          <w:sz w:val="26"/>
          <w:szCs w:val="26"/>
        </w:rPr>
        <w:t>проведении запроса предложений</w:t>
      </w:r>
      <w:r w:rsidR="00A6535F" w:rsidRPr="00D10284">
        <w:rPr>
          <w:sz w:val="26"/>
          <w:szCs w:val="26"/>
        </w:rPr>
        <w:t xml:space="preserve">, </w:t>
      </w:r>
      <w:r w:rsidR="007A5310" w:rsidRPr="00D10284">
        <w:rPr>
          <w:sz w:val="26"/>
          <w:szCs w:val="26"/>
        </w:rPr>
        <w:t>к</w:t>
      </w:r>
      <w:r w:rsidR="00286814" w:rsidRPr="00D10284">
        <w:rPr>
          <w:sz w:val="26"/>
          <w:szCs w:val="26"/>
        </w:rPr>
        <w:t>омиссией</w:t>
      </w:r>
      <w:r w:rsidR="00A6535F" w:rsidRPr="00D10284">
        <w:rPr>
          <w:sz w:val="26"/>
          <w:szCs w:val="26"/>
        </w:rPr>
        <w:t xml:space="preserve"> вскрываются конверты с заявками на участие в </w:t>
      </w:r>
      <w:r w:rsidR="00722768" w:rsidRPr="00D10284">
        <w:rPr>
          <w:sz w:val="26"/>
          <w:szCs w:val="26"/>
        </w:rPr>
        <w:t>запросе предложений</w:t>
      </w:r>
      <w:r w:rsidR="00A6535F" w:rsidRPr="00D10284">
        <w:rPr>
          <w:sz w:val="26"/>
          <w:szCs w:val="26"/>
        </w:rPr>
        <w:t xml:space="preserve"> или осуществляется открытие доступа к поданным в форме электронных документов заявкам на участие в </w:t>
      </w:r>
      <w:r w:rsidR="00722768" w:rsidRPr="00D10284">
        <w:rPr>
          <w:sz w:val="26"/>
          <w:szCs w:val="26"/>
        </w:rPr>
        <w:t>запросе предложений</w:t>
      </w:r>
      <w:r w:rsidR="00A6535F" w:rsidRPr="00D10284">
        <w:rPr>
          <w:sz w:val="26"/>
          <w:szCs w:val="26"/>
        </w:rPr>
        <w:t xml:space="preserve">. Вскрытие конвертов с заявками на участие в </w:t>
      </w:r>
      <w:r w:rsidR="009726D7" w:rsidRPr="00D10284">
        <w:rPr>
          <w:sz w:val="26"/>
          <w:szCs w:val="26"/>
        </w:rPr>
        <w:t>запросе предложений</w:t>
      </w:r>
      <w:r w:rsidR="00A6535F" w:rsidRPr="00D10284">
        <w:rPr>
          <w:sz w:val="26"/>
          <w:szCs w:val="26"/>
        </w:rPr>
        <w:t xml:space="preserve"> и открытие доступа к поданным в форме электронных документов заявкам на участие в </w:t>
      </w:r>
      <w:r w:rsidR="009726D7" w:rsidRPr="00D10284">
        <w:rPr>
          <w:sz w:val="26"/>
          <w:szCs w:val="26"/>
        </w:rPr>
        <w:t>запросе предложений</w:t>
      </w:r>
      <w:r w:rsidR="00A6535F" w:rsidRPr="00D10284">
        <w:rPr>
          <w:sz w:val="26"/>
          <w:szCs w:val="26"/>
        </w:rPr>
        <w:t xml:space="preserve"> осуществляются в один день.</w:t>
      </w:r>
    </w:p>
    <w:p w:rsidR="00C463FE"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8.13. </w:t>
      </w:r>
      <w:r w:rsidR="00C463FE" w:rsidRPr="00D10284">
        <w:rPr>
          <w:sz w:val="26"/>
          <w:szCs w:val="26"/>
        </w:rPr>
        <w:t>Комиссией отстраняются и не подлежат оценке заявки участников запроса предложений:</w:t>
      </w:r>
    </w:p>
    <w:p w:rsidR="00C463FE" w:rsidRPr="00D10284" w:rsidRDefault="008912F1" w:rsidP="008912F1">
      <w:pPr>
        <w:pStyle w:val="ab"/>
        <w:tabs>
          <w:tab w:val="left" w:pos="2127"/>
        </w:tabs>
        <w:ind w:left="0" w:firstLine="709"/>
        <w:jc w:val="both"/>
        <w:rPr>
          <w:sz w:val="26"/>
          <w:szCs w:val="26"/>
        </w:rPr>
      </w:pPr>
      <w:r w:rsidRPr="00D10284">
        <w:rPr>
          <w:sz w:val="26"/>
          <w:szCs w:val="26"/>
        </w:rPr>
        <w:lastRenderedPageBreak/>
        <w:t>1) </w:t>
      </w:r>
      <w:r w:rsidR="00C463FE" w:rsidRPr="00D10284">
        <w:rPr>
          <w:sz w:val="26"/>
          <w:szCs w:val="26"/>
        </w:rPr>
        <w:t>если участник закупки, представивший заявку на участие в запросе предложений, не соответствует требованиям, указанным в документации о проведении запроса предложений;</w:t>
      </w:r>
    </w:p>
    <w:p w:rsidR="00C463FE" w:rsidRPr="00D10284" w:rsidRDefault="008912F1" w:rsidP="008912F1">
      <w:pPr>
        <w:pStyle w:val="ab"/>
        <w:tabs>
          <w:tab w:val="left" w:pos="2127"/>
        </w:tabs>
        <w:ind w:left="0" w:firstLine="709"/>
        <w:jc w:val="both"/>
        <w:rPr>
          <w:sz w:val="26"/>
          <w:szCs w:val="26"/>
        </w:rPr>
      </w:pPr>
      <w:r w:rsidRPr="00D10284">
        <w:rPr>
          <w:sz w:val="26"/>
          <w:szCs w:val="26"/>
        </w:rPr>
        <w:t>2) </w:t>
      </w:r>
      <w:r w:rsidR="00C463FE" w:rsidRPr="00D10284">
        <w:rPr>
          <w:sz w:val="26"/>
          <w:szCs w:val="26"/>
        </w:rPr>
        <w:t>если заявка на участие в запросе предложений не соответствует требованиям документации о проведении запроса предложений;</w:t>
      </w:r>
    </w:p>
    <w:p w:rsidR="00C463FE" w:rsidRPr="00D10284" w:rsidRDefault="008912F1" w:rsidP="008912F1">
      <w:pPr>
        <w:pStyle w:val="ab"/>
        <w:tabs>
          <w:tab w:val="left" w:pos="2127"/>
        </w:tabs>
        <w:ind w:left="0" w:firstLine="709"/>
        <w:jc w:val="both"/>
        <w:rPr>
          <w:sz w:val="26"/>
          <w:szCs w:val="26"/>
        </w:rPr>
      </w:pPr>
      <w:r w:rsidRPr="00D10284">
        <w:rPr>
          <w:sz w:val="26"/>
          <w:szCs w:val="26"/>
        </w:rPr>
        <w:t>3) </w:t>
      </w:r>
      <w:r w:rsidR="00C463FE" w:rsidRPr="00D10284">
        <w:rPr>
          <w:sz w:val="26"/>
          <w:szCs w:val="26"/>
        </w:rPr>
        <w:t xml:space="preserve">при отсутствии добросовестности участника закупки в соответствии с пунктами 1.5.4 – 1.5.8 </w:t>
      </w:r>
      <w:r w:rsidR="00490908" w:rsidRPr="00D10284">
        <w:rPr>
          <w:sz w:val="26"/>
          <w:szCs w:val="26"/>
        </w:rPr>
        <w:t xml:space="preserve">подраздела 1.5 </w:t>
      </w:r>
      <w:r w:rsidR="00252F05" w:rsidRPr="00D10284">
        <w:rPr>
          <w:sz w:val="26"/>
          <w:szCs w:val="26"/>
        </w:rPr>
        <w:t xml:space="preserve">раздела I </w:t>
      </w:r>
      <w:r w:rsidR="00C463FE" w:rsidRPr="00D10284">
        <w:rPr>
          <w:sz w:val="26"/>
          <w:szCs w:val="26"/>
        </w:rPr>
        <w:t>настоящ</w:t>
      </w:r>
      <w:r w:rsidR="00D559EE" w:rsidRPr="00D10284">
        <w:rPr>
          <w:sz w:val="26"/>
          <w:szCs w:val="26"/>
        </w:rPr>
        <w:t>их</w:t>
      </w:r>
      <w:r w:rsidR="00C463FE" w:rsidRPr="00D10284">
        <w:rPr>
          <w:sz w:val="26"/>
          <w:szCs w:val="26"/>
        </w:rPr>
        <w:t xml:space="preserve"> </w:t>
      </w:r>
      <w:r w:rsidR="00D559EE" w:rsidRPr="00D10284">
        <w:rPr>
          <w:sz w:val="26"/>
          <w:szCs w:val="26"/>
        </w:rPr>
        <w:t>Правил</w:t>
      </w:r>
      <w:r w:rsidR="00C463FE" w:rsidRPr="00D10284">
        <w:rPr>
          <w:sz w:val="26"/>
          <w:szCs w:val="26"/>
        </w:rPr>
        <w:t>.</w:t>
      </w:r>
    </w:p>
    <w:p w:rsidR="00C463FE"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8.14. </w:t>
      </w:r>
      <w:r w:rsidR="00C463FE" w:rsidRPr="00D10284">
        <w:rPr>
          <w:sz w:val="26"/>
          <w:szCs w:val="26"/>
        </w:rPr>
        <w:t xml:space="preserve">В случае установления недостоверности информации, содержащейся в документах, представленных участником закупки в составе заявки на участие в </w:t>
      </w:r>
      <w:r w:rsidR="009A2E3A" w:rsidRPr="00D10284">
        <w:rPr>
          <w:sz w:val="26"/>
          <w:szCs w:val="26"/>
        </w:rPr>
        <w:t>запросе предложений</w:t>
      </w:r>
      <w:r w:rsidR="00C463FE" w:rsidRPr="00D10284">
        <w:rPr>
          <w:sz w:val="26"/>
          <w:szCs w:val="26"/>
        </w:rPr>
        <w:t xml:space="preserve">, </w:t>
      </w:r>
      <w:r w:rsidR="007A5310" w:rsidRPr="00D10284">
        <w:rPr>
          <w:sz w:val="26"/>
          <w:szCs w:val="26"/>
        </w:rPr>
        <w:t>к</w:t>
      </w:r>
      <w:r w:rsidR="00C463FE" w:rsidRPr="00D10284">
        <w:rPr>
          <w:sz w:val="26"/>
          <w:szCs w:val="26"/>
        </w:rPr>
        <w:t>омиссия обязана отстранить такого участника от участия в запросе предложений на любом этапе его проведения.</w:t>
      </w:r>
    </w:p>
    <w:p w:rsidR="00F03779"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8.15. </w:t>
      </w:r>
      <w:r w:rsidR="00F03779" w:rsidRPr="00D10284">
        <w:rPr>
          <w:sz w:val="26"/>
          <w:szCs w:val="26"/>
        </w:rPr>
        <w:t>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w:t>
      </w:r>
      <w:r w:rsidR="009A2E3A" w:rsidRPr="00D10284">
        <w:rPr>
          <w:sz w:val="26"/>
          <w:szCs w:val="26"/>
        </w:rPr>
        <w:t xml:space="preserve">последнее - </w:t>
      </w:r>
      <w:r w:rsidR="00F03779" w:rsidRPr="00D10284">
        <w:rPr>
          <w:sz w:val="26"/>
          <w:szCs w:val="26"/>
        </w:rPr>
        <w:t xml:space="preserve">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w:t>
      </w:r>
      <w:r w:rsidR="00CD0D19" w:rsidRPr="00D10284">
        <w:rPr>
          <w:sz w:val="26"/>
          <w:szCs w:val="26"/>
        </w:rPr>
        <w:t>договора</w:t>
      </w:r>
      <w:r w:rsidR="00F03779" w:rsidRPr="00D10284">
        <w:rPr>
          <w:sz w:val="26"/>
          <w:szCs w:val="26"/>
        </w:rPr>
        <w:t>,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w:t>
      </w:r>
      <w:r w:rsidR="00666EF1" w:rsidRPr="00D10284">
        <w:rPr>
          <w:sz w:val="26"/>
          <w:szCs w:val="26"/>
        </w:rPr>
        <w:t>.</w:t>
      </w:r>
    </w:p>
    <w:p w:rsidR="00CD0D19"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8.16. </w:t>
      </w:r>
      <w:r w:rsidR="00C463FE" w:rsidRPr="00D10284">
        <w:rPr>
          <w:sz w:val="26"/>
          <w:szCs w:val="26"/>
        </w:rPr>
        <w:t>Все заявки участников запроса предложений оцениваются на основании критериев, указанных в документации о проведении запроса предложений,</w:t>
      </w:r>
      <w:r w:rsidR="00CD0D19" w:rsidRPr="00D10284">
        <w:rPr>
          <w:sz w:val="26"/>
          <w:szCs w:val="26"/>
        </w:rPr>
        <w:t xml:space="preserve"> и</w:t>
      </w:r>
      <w:r w:rsidR="00C463FE" w:rsidRPr="00D10284">
        <w:rPr>
          <w:sz w:val="26"/>
          <w:szCs w:val="26"/>
        </w:rPr>
        <w:t xml:space="preserve"> фиксируются в виде таблицы</w:t>
      </w:r>
      <w:r w:rsidR="00CD0D19" w:rsidRPr="00D10284">
        <w:rPr>
          <w:sz w:val="26"/>
          <w:szCs w:val="26"/>
        </w:rPr>
        <w:t>.</w:t>
      </w:r>
    </w:p>
    <w:p w:rsidR="00CD0D19"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8.17. </w:t>
      </w:r>
      <w:r w:rsidR="00CD0D19" w:rsidRPr="00D10284">
        <w:rPr>
          <w:sz w:val="26"/>
          <w:szCs w:val="26"/>
        </w:rPr>
        <w:t>Комиссией на основании оценки заявок участников запроса предложений формируется выписка из итогового протокола, в которой отражаются</w:t>
      </w:r>
      <w:r w:rsidR="004135ED" w:rsidRPr="00D10284">
        <w:rPr>
          <w:sz w:val="26"/>
          <w:szCs w:val="26"/>
        </w:rPr>
        <w:t>:</w:t>
      </w:r>
    </w:p>
    <w:p w:rsidR="00CD0D19"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1) </w:t>
      </w:r>
      <w:r w:rsidR="00CD0D19" w:rsidRPr="00D10284">
        <w:rPr>
          <w:sz w:val="26"/>
          <w:szCs w:val="26"/>
        </w:rPr>
        <w:t>дата формирования выписки из итогового протокола;</w:t>
      </w:r>
    </w:p>
    <w:p w:rsidR="00CD0D19"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2) </w:t>
      </w:r>
      <w:r w:rsidR="00CD0D19" w:rsidRPr="00D10284">
        <w:rPr>
          <w:sz w:val="26"/>
          <w:szCs w:val="26"/>
        </w:rPr>
        <w:t>инфо</w:t>
      </w:r>
      <w:r w:rsidR="00414FC4" w:rsidRPr="00D10284">
        <w:rPr>
          <w:sz w:val="26"/>
          <w:szCs w:val="26"/>
        </w:rPr>
        <w:t>рмация, предусмотренная пунктом</w:t>
      </w:r>
      <w:r w:rsidR="00CD0D19" w:rsidRPr="00D10284">
        <w:rPr>
          <w:sz w:val="26"/>
          <w:szCs w:val="26"/>
        </w:rPr>
        <w:t xml:space="preserve"> </w:t>
      </w:r>
      <w:r w:rsidR="007413AA" w:rsidRPr="00D10284">
        <w:rPr>
          <w:sz w:val="26"/>
          <w:szCs w:val="26"/>
        </w:rPr>
        <w:t>4.28.3</w:t>
      </w:r>
      <w:r w:rsidR="00CD0D19" w:rsidRPr="00D10284">
        <w:rPr>
          <w:sz w:val="26"/>
          <w:szCs w:val="26"/>
        </w:rPr>
        <w:t xml:space="preserve"> </w:t>
      </w:r>
      <w:r w:rsidR="00490908" w:rsidRPr="00D10284">
        <w:rPr>
          <w:sz w:val="26"/>
          <w:szCs w:val="26"/>
        </w:rPr>
        <w:t>под</w:t>
      </w:r>
      <w:r w:rsidR="00CD0D19" w:rsidRPr="00D10284">
        <w:rPr>
          <w:sz w:val="26"/>
          <w:szCs w:val="26"/>
        </w:rPr>
        <w:t xml:space="preserve">раздела </w:t>
      </w:r>
      <w:r w:rsidR="00414FC4" w:rsidRPr="00D10284">
        <w:rPr>
          <w:sz w:val="26"/>
          <w:szCs w:val="26"/>
        </w:rPr>
        <w:t>4.</w:t>
      </w:r>
      <w:r w:rsidR="007413AA" w:rsidRPr="00D10284">
        <w:rPr>
          <w:sz w:val="26"/>
          <w:szCs w:val="26"/>
        </w:rPr>
        <w:t>28</w:t>
      </w:r>
      <w:r w:rsidR="00CD0D19" w:rsidRPr="00D10284">
        <w:rPr>
          <w:sz w:val="26"/>
          <w:szCs w:val="26"/>
        </w:rPr>
        <w:t xml:space="preserve"> </w:t>
      </w:r>
      <w:r w:rsidR="00252F05" w:rsidRPr="00D10284">
        <w:rPr>
          <w:sz w:val="26"/>
          <w:szCs w:val="26"/>
        </w:rPr>
        <w:t xml:space="preserve">раздела </w:t>
      </w:r>
      <w:r w:rsidR="00252F05" w:rsidRPr="00D10284">
        <w:rPr>
          <w:sz w:val="26"/>
          <w:szCs w:val="26"/>
          <w:lang w:val="en-US"/>
        </w:rPr>
        <w:t>IV</w:t>
      </w:r>
      <w:r w:rsidR="00252F05" w:rsidRPr="00D10284">
        <w:rPr>
          <w:sz w:val="26"/>
          <w:szCs w:val="26"/>
        </w:rPr>
        <w:t xml:space="preserve"> </w:t>
      </w:r>
      <w:r w:rsidR="00CD0D19" w:rsidRPr="00D10284">
        <w:rPr>
          <w:sz w:val="26"/>
          <w:szCs w:val="26"/>
        </w:rPr>
        <w:t>настоящ</w:t>
      </w:r>
      <w:r w:rsidR="00D559EE" w:rsidRPr="00D10284">
        <w:rPr>
          <w:sz w:val="26"/>
          <w:szCs w:val="26"/>
        </w:rPr>
        <w:t>их</w:t>
      </w:r>
      <w:r w:rsidR="00CD0D19" w:rsidRPr="00D10284">
        <w:rPr>
          <w:sz w:val="26"/>
          <w:szCs w:val="26"/>
        </w:rPr>
        <w:t xml:space="preserve"> </w:t>
      </w:r>
      <w:r w:rsidR="00D559EE" w:rsidRPr="00D10284">
        <w:rPr>
          <w:sz w:val="26"/>
          <w:szCs w:val="26"/>
        </w:rPr>
        <w:t>Правил</w:t>
      </w:r>
      <w:r w:rsidR="00CD0D19" w:rsidRPr="00D10284">
        <w:rPr>
          <w:sz w:val="26"/>
          <w:szCs w:val="26"/>
        </w:rPr>
        <w:t>;</w:t>
      </w:r>
    </w:p>
    <w:p w:rsidR="00CD0D19"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3) </w:t>
      </w:r>
      <w:r w:rsidR="00CD0D19" w:rsidRPr="00D10284">
        <w:rPr>
          <w:sz w:val="26"/>
          <w:szCs w:val="26"/>
        </w:rPr>
        <w:t>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указания участника запроса предложений, который направил такую единственную заявку.</w:t>
      </w:r>
    </w:p>
    <w:p w:rsidR="00CD0D19"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8.18. </w:t>
      </w:r>
      <w:r w:rsidR="004135ED" w:rsidRPr="00D10284">
        <w:rPr>
          <w:sz w:val="26"/>
          <w:szCs w:val="26"/>
        </w:rPr>
        <w:t xml:space="preserve">Выписка из итогового протокола, сформированная в соответствии с </w:t>
      </w:r>
      <w:r w:rsidR="00490908" w:rsidRPr="00D10284">
        <w:rPr>
          <w:sz w:val="26"/>
          <w:szCs w:val="26"/>
        </w:rPr>
        <w:t>подразделом</w:t>
      </w:r>
      <w:r w:rsidR="004135ED" w:rsidRPr="00D10284">
        <w:rPr>
          <w:sz w:val="26"/>
          <w:szCs w:val="26"/>
        </w:rPr>
        <w:t xml:space="preserve"> 8.</w:t>
      </w:r>
      <w:r w:rsidR="00490908" w:rsidRPr="00D10284">
        <w:rPr>
          <w:sz w:val="26"/>
          <w:szCs w:val="26"/>
        </w:rPr>
        <w:t>17</w:t>
      </w:r>
      <w:r w:rsidR="004135ED" w:rsidRPr="00D10284">
        <w:rPr>
          <w:sz w:val="26"/>
          <w:szCs w:val="26"/>
        </w:rPr>
        <w:t xml:space="preserve"> </w:t>
      </w:r>
      <w:r w:rsidR="00252F05" w:rsidRPr="00D10284">
        <w:rPr>
          <w:sz w:val="26"/>
          <w:szCs w:val="26"/>
        </w:rPr>
        <w:t xml:space="preserve">раздела </w:t>
      </w:r>
      <w:r w:rsidR="00252F05" w:rsidRPr="00D10284">
        <w:rPr>
          <w:sz w:val="26"/>
          <w:szCs w:val="26"/>
          <w:lang w:val="en-US"/>
        </w:rPr>
        <w:t>VIII</w:t>
      </w:r>
      <w:r w:rsidR="00252F05" w:rsidRPr="00D10284">
        <w:rPr>
          <w:sz w:val="26"/>
          <w:szCs w:val="26"/>
        </w:rPr>
        <w:t xml:space="preserve"> </w:t>
      </w:r>
      <w:r w:rsidR="004135ED" w:rsidRPr="00D10284">
        <w:rPr>
          <w:sz w:val="26"/>
          <w:szCs w:val="26"/>
        </w:rPr>
        <w:t>настоящ</w:t>
      </w:r>
      <w:r w:rsidR="000C58C5" w:rsidRPr="00D10284">
        <w:rPr>
          <w:sz w:val="26"/>
          <w:szCs w:val="26"/>
        </w:rPr>
        <w:t>их</w:t>
      </w:r>
      <w:r w:rsidR="004135ED" w:rsidRPr="00D10284">
        <w:rPr>
          <w:sz w:val="26"/>
          <w:szCs w:val="26"/>
        </w:rPr>
        <w:t xml:space="preserve"> </w:t>
      </w:r>
      <w:r w:rsidR="000C58C5" w:rsidRPr="00D10284">
        <w:rPr>
          <w:sz w:val="26"/>
          <w:szCs w:val="26"/>
        </w:rPr>
        <w:t>Правил</w:t>
      </w:r>
      <w:r w:rsidR="00AA46A5" w:rsidRPr="00D10284">
        <w:rPr>
          <w:sz w:val="26"/>
          <w:szCs w:val="26"/>
        </w:rPr>
        <w:t>,</w:t>
      </w:r>
      <w:r w:rsidR="004135ED" w:rsidRPr="00D10284">
        <w:rPr>
          <w:sz w:val="26"/>
          <w:szCs w:val="26"/>
        </w:rPr>
        <w:t xml:space="preserve"> подлежит размещению в единой информационной системе в сфере закупок в срок, не позднее одного рабочего дня, следующего за датой вскрытия заявок на участие в запросе предложений или осуществления открытия доступа к поданным в форме электронных документов заявкам на участие в запросе предложений.</w:t>
      </w:r>
    </w:p>
    <w:p w:rsidR="00666EF1"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8.19. </w:t>
      </w:r>
      <w:r w:rsidR="004135ED" w:rsidRPr="00D10284">
        <w:rPr>
          <w:sz w:val="26"/>
          <w:szCs w:val="26"/>
        </w:rPr>
        <w:t>У</w:t>
      </w:r>
      <w:r w:rsidR="00666EF1" w:rsidRPr="00D10284">
        <w:rPr>
          <w:sz w:val="26"/>
          <w:szCs w:val="26"/>
        </w:rPr>
        <w:t>частник</w:t>
      </w:r>
      <w:r w:rsidR="004135ED" w:rsidRPr="00D10284">
        <w:rPr>
          <w:sz w:val="26"/>
          <w:szCs w:val="26"/>
        </w:rPr>
        <w:t>и</w:t>
      </w:r>
      <w:r w:rsidR="00666EF1" w:rsidRPr="00D10284">
        <w:rPr>
          <w:sz w:val="26"/>
          <w:szCs w:val="26"/>
        </w:rPr>
        <w:t xml:space="preserve"> з</w:t>
      </w:r>
      <w:r w:rsidR="004135ED" w:rsidRPr="00D10284">
        <w:rPr>
          <w:sz w:val="26"/>
          <w:szCs w:val="26"/>
        </w:rPr>
        <w:t>апроса предложений, заявки которых допущены к участию в таком запросе предложений, или участник</w:t>
      </w:r>
      <w:r w:rsidR="00666EF1" w:rsidRPr="00D10284">
        <w:rPr>
          <w:sz w:val="26"/>
          <w:szCs w:val="26"/>
        </w:rPr>
        <w:t xml:space="preserve"> запроса предложений, подавш</w:t>
      </w:r>
      <w:r w:rsidR="004135ED" w:rsidRPr="00D10284">
        <w:rPr>
          <w:sz w:val="26"/>
          <w:szCs w:val="26"/>
        </w:rPr>
        <w:t>ий</w:t>
      </w:r>
      <w:r w:rsidR="00666EF1" w:rsidRPr="00D10284">
        <w:rPr>
          <w:sz w:val="26"/>
          <w:szCs w:val="26"/>
        </w:rPr>
        <w:t xml:space="preserve"> единственную заявку на участие в запросе предложений</w:t>
      </w:r>
      <w:r w:rsidR="004135ED" w:rsidRPr="00D10284">
        <w:rPr>
          <w:sz w:val="26"/>
          <w:szCs w:val="26"/>
        </w:rPr>
        <w:t xml:space="preserve"> и заявка которого допущена к участию в таком запросе предложений</w:t>
      </w:r>
      <w:r w:rsidR="00666EF1" w:rsidRPr="00D10284">
        <w:rPr>
          <w:sz w:val="26"/>
          <w:szCs w:val="26"/>
        </w:rPr>
        <w:t xml:space="preserve">, </w:t>
      </w:r>
      <w:r w:rsidR="004135ED" w:rsidRPr="00D10284">
        <w:rPr>
          <w:sz w:val="26"/>
          <w:szCs w:val="26"/>
        </w:rPr>
        <w:t>вправе</w:t>
      </w:r>
      <w:r w:rsidR="00666EF1" w:rsidRPr="00D10284">
        <w:rPr>
          <w:sz w:val="26"/>
          <w:szCs w:val="26"/>
        </w:rPr>
        <w:t xml:space="preserve"> направить окончательное предложение не позднее </w:t>
      </w:r>
      <w:r w:rsidR="004A7B1E" w:rsidRPr="00D10284">
        <w:rPr>
          <w:sz w:val="26"/>
          <w:szCs w:val="26"/>
        </w:rPr>
        <w:t>одного</w:t>
      </w:r>
      <w:r w:rsidR="004135ED" w:rsidRPr="00D10284">
        <w:rPr>
          <w:sz w:val="26"/>
          <w:szCs w:val="26"/>
        </w:rPr>
        <w:t xml:space="preserve"> </w:t>
      </w:r>
      <w:r w:rsidR="00666EF1" w:rsidRPr="00D10284">
        <w:rPr>
          <w:sz w:val="26"/>
          <w:szCs w:val="26"/>
        </w:rPr>
        <w:t>рабоч</w:t>
      </w:r>
      <w:r w:rsidR="004A7B1E" w:rsidRPr="00D10284">
        <w:rPr>
          <w:sz w:val="26"/>
          <w:szCs w:val="26"/>
        </w:rPr>
        <w:t>его</w:t>
      </w:r>
      <w:r w:rsidR="00666EF1" w:rsidRPr="00D10284">
        <w:rPr>
          <w:sz w:val="26"/>
          <w:szCs w:val="26"/>
        </w:rPr>
        <w:t xml:space="preserve"> дн</w:t>
      </w:r>
      <w:r w:rsidR="004A7B1E" w:rsidRPr="00D10284">
        <w:rPr>
          <w:sz w:val="26"/>
          <w:szCs w:val="26"/>
        </w:rPr>
        <w:t>я</w:t>
      </w:r>
      <w:r w:rsidR="00666EF1" w:rsidRPr="00D10284">
        <w:rPr>
          <w:sz w:val="26"/>
          <w:szCs w:val="26"/>
        </w:rPr>
        <w:t>, следующ</w:t>
      </w:r>
      <w:r w:rsidR="004A7B1E" w:rsidRPr="00D10284">
        <w:rPr>
          <w:sz w:val="26"/>
          <w:szCs w:val="26"/>
        </w:rPr>
        <w:t>его</w:t>
      </w:r>
      <w:r w:rsidR="00666EF1" w:rsidRPr="00D10284">
        <w:rPr>
          <w:sz w:val="26"/>
          <w:szCs w:val="26"/>
        </w:rPr>
        <w:t xml:space="preserve"> за датой </w:t>
      </w:r>
      <w:r w:rsidR="004135ED" w:rsidRPr="00D10284">
        <w:rPr>
          <w:sz w:val="26"/>
          <w:szCs w:val="26"/>
        </w:rPr>
        <w:t>размещения выписки из итогового протокола</w:t>
      </w:r>
      <w:r w:rsidR="008C261F" w:rsidRPr="00D10284">
        <w:rPr>
          <w:sz w:val="26"/>
          <w:szCs w:val="26"/>
        </w:rPr>
        <w:t xml:space="preserve"> в единой информационной системе</w:t>
      </w:r>
      <w:r w:rsidR="00666EF1" w:rsidRPr="00D10284">
        <w:rPr>
          <w:sz w:val="26"/>
          <w:szCs w:val="26"/>
        </w:rPr>
        <w:t>.</w:t>
      </w:r>
    </w:p>
    <w:p w:rsidR="004135ED"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8.20. </w:t>
      </w:r>
      <w:r w:rsidR="00666EF1" w:rsidRPr="00D10284">
        <w:rPr>
          <w:sz w:val="26"/>
          <w:szCs w:val="26"/>
        </w:rPr>
        <w:t>Если в</w:t>
      </w:r>
      <w:r w:rsidR="004135ED" w:rsidRPr="00D10284">
        <w:rPr>
          <w:sz w:val="26"/>
          <w:szCs w:val="26"/>
        </w:rPr>
        <w:t xml:space="preserve"> срок, предусмотренный </w:t>
      </w:r>
      <w:r w:rsidR="00490908" w:rsidRPr="00D10284">
        <w:rPr>
          <w:sz w:val="26"/>
          <w:szCs w:val="26"/>
        </w:rPr>
        <w:t>подразделом</w:t>
      </w:r>
      <w:r w:rsidR="004135ED" w:rsidRPr="00D10284">
        <w:rPr>
          <w:sz w:val="26"/>
          <w:szCs w:val="26"/>
        </w:rPr>
        <w:t xml:space="preserve"> 8.</w:t>
      </w:r>
      <w:r w:rsidR="00490908" w:rsidRPr="00D10284">
        <w:rPr>
          <w:sz w:val="26"/>
          <w:szCs w:val="26"/>
        </w:rPr>
        <w:t>19</w:t>
      </w:r>
      <w:r w:rsidR="004135ED" w:rsidRPr="00D10284">
        <w:rPr>
          <w:sz w:val="26"/>
          <w:szCs w:val="26"/>
        </w:rPr>
        <w:t xml:space="preserve"> </w:t>
      </w:r>
      <w:r w:rsidR="000465F0" w:rsidRPr="00D10284">
        <w:rPr>
          <w:sz w:val="26"/>
          <w:szCs w:val="26"/>
        </w:rPr>
        <w:t xml:space="preserve">раздела </w:t>
      </w:r>
      <w:r w:rsidR="000465F0" w:rsidRPr="00D10284">
        <w:rPr>
          <w:sz w:val="26"/>
          <w:szCs w:val="26"/>
          <w:lang w:val="en-US"/>
        </w:rPr>
        <w:t>VII</w:t>
      </w:r>
      <w:r w:rsidR="000465F0" w:rsidRPr="00D10284">
        <w:rPr>
          <w:sz w:val="26"/>
          <w:szCs w:val="26"/>
        </w:rPr>
        <w:t xml:space="preserve">I </w:t>
      </w:r>
      <w:r w:rsidR="004135ED" w:rsidRPr="00D10284">
        <w:rPr>
          <w:sz w:val="26"/>
          <w:szCs w:val="26"/>
        </w:rPr>
        <w:t>настоящ</w:t>
      </w:r>
      <w:r w:rsidR="000C58C5" w:rsidRPr="00D10284">
        <w:rPr>
          <w:sz w:val="26"/>
          <w:szCs w:val="26"/>
        </w:rPr>
        <w:t>их</w:t>
      </w:r>
      <w:r w:rsidR="004135ED" w:rsidRPr="00D10284">
        <w:rPr>
          <w:sz w:val="26"/>
          <w:szCs w:val="26"/>
        </w:rPr>
        <w:t xml:space="preserve"> </w:t>
      </w:r>
      <w:r w:rsidR="000C58C5" w:rsidRPr="00D10284">
        <w:rPr>
          <w:sz w:val="26"/>
          <w:szCs w:val="26"/>
        </w:rPr>
        <w:t>Правил</w:t>
      </w:r>
      <w:r w:rsidR="004135ED" w:rsidRPr="00D10284">
        <w:rPr>
          <w:sz w:val="26"/>
          <w:szCs w:val="26"/>
        </w:rPr>
        <w:t xml:space="preserve"> для направления окончательных предложений, в адрес Заказчика не поступили окончательн</w:t>
      </w:r>
      <w:r w:rsidR="004A7B1E" w:rsidRPr="00D10284">
        <w:rPr>
          <w:sz w:val="26"/>
          <w:szCs w:val="26"/>
        </w:rPr>
        <w:t>ые</w:t>
      </w:r>
      <w:r w:rsidR="004135ED" w:rsidRPr="00D10284">
        <w:rPr>
          <w:sz w:val="26"/>
          <w:szCs w:val="26"/>
        </w:rPr>
        <w:t xml:space="preserve"> предложени</w:t>
      </w:r>
      <w:r w:rsidR="004A7B1E" w:rsidRPr="00D10284">
        <w:rPr>
          <w:sz w:val="26"/>
          <w:szCs w:val="26"/>
        </w:rPr>
        <w:t>я</w:t>
      </w:r>
      <w:r w:rsidR="004135ED" w:rsidRPr="00D10284">
        <w:rPr>
          <w:sz w:val="26"/>
          <w:szCs w:val="26"/>
        </w:rPr>
        <w:t xml:space="preserve">, запрос предложений </w:t>
      </w:r>
      <w:r w:rsidR="004135ED" w:rsidRPr="00D10284">
        <w:rPr>
          <w:sz w:val="26"/>
          <w:szCs w:val="26"/>
        </w:rPr>
        <w:lastRenderedPageBreak/>
        <w:t>завершается. В этом случае окончательными предложениями признаются поданные заявки на участие в запросе предложений.</w:t>
      </w:r>
    </w:p>
    <w:p w:rsidR="004A7B1E"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8.21. </w:t>
      </w:r>
      <w:r w:rsidR="00666EF1" w:rsidRPr="00D10284">
        <w:rPr>
          <w:sz w:val="26"/>
          <w:szCs w:val="26"/>
        </w:rPr>
        <w:t>Вскрытие конвертов с окончательными предложениями осуществляется на следующий рабочий день</w:t>
      </w:r>
      <w:r w:rsidR="004A7B1E" w:rsidRPr="00D10284">
        <w:rPr>
          <w:sz w:val="26"/>
          <w:szCs w:val="26"/>
        </w:rPr>
        <w:t xml:space="preserve"> </w:t>
      </w:r>
      <w:r w:rsidR="008C261F" w:rsidRPr="00D10284">
        <w:rPr>
          <w:sz w:val="26"/>
          <w:szCs w:val="26"/>
        </w:rPr>
        <w:t>после</w:t>
      </w:r>
      <w:r w:rsidR="004A7B1E" w:rsidRPr="00D10284">
        <w:rPr>
          <w:sz w:val="26"/>
          <w:szCs w:val="26"/>
        </w:rPr>
        <w:t xml:space="preserve"> дат</w:t>
      </w:r>
      <w:r w:rsidR="008C261F" w:rsidRPr="00D10284">
        <w:rPr>
          <w:sz w:val="26"/>
          <w:szCs w:val="26"/>
        </w:rPr>
        <w:t>ы</w:t>
      </w:r>
      <w:r w:rsidR="004A7B1E" w:rsidRPr="00D10284">
        <w:rPr>
          <w:sz w:val="26"/>
          <w:szCs w:val="26"/>
        </w:rPr>
        <w:t xml:space="preserve"> окончания приема окончательных предложений.</w:t>
      </w:r>
    </w:p>
    <w:p w:rsidR="00666EF1"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8.22. </w:t>
      </w:r>
      <w:r w:rsidR="00666EF1" w:rsidRPr="00D10284">
        <w:rPr>
          <w:sz w:val="26"/>
          <w:szCs w:val="26"/>
        </w:rPr>
        <w:t xml:space="preserve">Окончательное предложение участника запроса предложений, содержащее условия исполнения </w:t>
      </w:r>
      <w:r w:rsidR="008C261F" w:rsidRPr="00D10284">
        <w:rPr>
          <w:sz w:val="26"/>
          <w:szCs w:val="26"/>
        </w:rPr>
        <w:t>договора</w:t>
      </w:r>
      <w:r w:rsidR="00666EF1" w:rsidRPr="00D10284">
        <w:rPr>
          <w:sz w:val="26"/>
          <w:szCs w:val="26"/>
        </w:rPr>
        <w:t>,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4A7B1E"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8.23. </w:t>
      </w:r>
      <w:r w:rsidR="00666EF1" w:rsidRPr="00D10284">
        <w:rPr>
          <w:sz w:val="26"/>
          <w:szCs w:val="26"/>
        </w:rPr>
        <w:t xml:space="preserve">Выигравшим окончательным предложением является окончательное предложение, которое в соответствии с критериями, указанными в </w:t>
      </w:r>
      <w:r w:rsidR="004A7B1E" w:rsidRPr="00D10284">
        <w:rPr>
          <w:sz w:val="26"/>
          <w:szCs w:val="26"/>
        </w:rPr>
        <w:t>документации</w:t>
      </w:r>
      <w:r w:rsidR="00666EF1" w:rsidRPr="00D10284">
        <w:rPr>
          <w:sz w:val="26"/>
          <w:szCs w:val="26"/>
        </w:rPr>
        <w:t xml:space="preserve"> о проведении запроса предложений, наилучшим образом соответствует установленным </w:t>
      </w:r>
      <w:r w:rsidR="008C261F" w:rsidRPr="00D10284">
        <w:rPr>
          <w:sz w:val="26"/>
          <w:szCs w:val="26"/>
        </w:rPr>
        <w:t>З</w:t>
      </w:r>
      <w:r w:rsidR="00666EF1" w:rsidRPr="00D10284">
        <w:rPr>
          <w:sz w:val="26"/>
          <w:szCs w:val="26"/>
        </w:rPr>
        <w:t xml:space="preserve">аказчиком требованиям к товарам, работам, услугам. </w:t>
      </w:r>
      <w:r w:rsidR="004A7B1E" w:rsidRPr="00D10284">
        <w:rPr>
          <w:sz w:val="26"/>
          <w:szCs w:val="26"/>
        </w:rPr>
        <w:t xml:space="preserve">В случае, если в нескольких окончательных предложениях содержатся одинаковые условия исполнения </w:t>
      </w:r>
      <w:r w:rsidR="008C261F" w:rsidRPr="00D10284">
        <w:rPr>
          <w:sz w:val="26"/>
          <w:szCs w:val="26"/>
        </w:rPr>
        <w:t>договора</w:t>
      </w:r>
      <w:r w:rsidR="004A7B1E" w:rsidRPr="00D10284">
        <w:rPr>
          <w:sz w:val="26"/>
          <w:szCs w:val="26"/>
        </w:rPr>
        <w:t>, выигравшим окончательным предложением признается окончательное предложение, которое поступило раньше.</w:t>
      </w:r>
    </w:p>
    <w:p w:rsidR="00414FC4" w:rsidRPr="00D10284" w:rsidRDefault="008912F1" w:rsidP="008912F1">
      <w:pPr>
        <w:pStyle w:val="ab"/>
        <w:tabs>
          <w:tab w:val="left" w:pos="2127"/>
        </w:tabs>
        <w:autoSpaceDE w:val="0"/>
        <w:autoSpaceDN w:val="0"/>
        <w:adjustRightInd w:val="0"/>
        <w:ind w:left="0" w:firstLine="709"/>
        <w:jc w:val="both"/>
        <w:rPr>
          <w:sz w:val="26"/>
          <w:szCs w:val="26"/>
        </w:rPr>
      </w:pPr>
      <w:r w:rsidRPr="00D10284">
        <w:rPr>
          <w:sz w:val="26"/>
          <w:szCs w:val="26"/>
        </w:rPr>
        <w:t>8.24. </w:t>
      </w:r>
      <w:r w:rsidR="00490908" w:rsidRPr="00D10284">
        <w:rPr>
          <w:sz w:val="26"/>
          <w:szCs w:val="26"/>
        </w:rPr>
        <w:t xml:space="preserve">Таблица, сформированная в соответствии с подразделом 8.16 </w:t>
      </w:r>
      <w:r w:rsidR="000465F0" w:rsidRPr="00D10284">
        <w:rPr>
          <w:sz w:val="26"/>
          <w:szCs w:val="26"/>
        </w:rPr>
        <w:t xml:space="preserve">раздела </w:t>
      </w:r>
      <w:r w:rsidR="000465F0" w:rsidRPr="00D10284">
        <w:rPr>
          <w:sz w:val="26"/>
          <w:szCs w:val="26"/>
          <w:lang w:val="en-US"/>
        </w:rPr>
        <w:t>VII</w:t>
      </w:r>
      <w:r w:rsidR="000465F0" w:rsidRPr="00D10284">
        <w:rPr>
          <w:sz w:val="26"/>
          <w:szCs w:val="26"/>
        </w:rPr>
        <w:t xml:space="preserve">I </w:t>
      </w:r>
      <w:r w:rsidR="00490908" w:rsidRPr="00D10284">
        <w:rPr>
          <w:sz w:val="26"/>
          <w:szCs w:val="26"/>
        </w:rPr>
        <w:t>настоящ</w:t>
      </w:r>
      <w:r w:rsidR="000C58C5" w:rsidRPr="00D10284">
        <w:rPr>
          <w:sz w:val="26"/>
          <w:szCs w:val="26"/>
        </w:rPr>
        <w:t>их</w:t>
      </w:r>
      <w:r w:rsidR="00490908" w:rsidRPr="00D10284">
        <w:rPr>
          <w:sz w:val="26"/>
          <w:szCs w:val="26"/>
        </w:rPr>
        <w:t xml:space="preserve"> </w:t>
      </w:r>
      <w:r w:rsidR="000C58C5" w:rsidRPr="00D10284">
        <w:rPr>
          <w:sz w:val="26"/>
          <w:szCs w:val="26"/>
        </w:rPr>
        <w:t>Правил</w:t>
      </w:r>
      <w:r w:rsidR="00490908" w:rsidRPr="00D10284">
        <w:rPr>
          <w:sz w:val="26"/>
          <w:szCs w:val="26"/>
        </w:rPr>
        <w:t>, является неотъемлемой частью и</w:t>
      </w:r>
      <w:r w:rsidR="00666EF1" w:rsidRPr="00D10284">
        <w:rPr>
          <w:sz w:val="26"/>
          <w:szCs w:val="26"/>
        </w:rPr>
        <w:t>тогов</w:t>
      </w:r>
      <w:r w:rsidR="00490908" w:rsidRPr="00D10284">
        <w:rPr>
          <w:sz w:val="26"/>
          <w:szCs w:val="26"/>
        </w:rPr>
        <w:t>ого</w:t>
      </w:r>
      <w:r w:rsidR="00414FC4" w:rsidRPr="00D10284">
        <w:rPr>
          <w:sz w:val="26"/>
          <w:szCs w:val="26"/>
        </w:rPr>
        <w:t xml:space="preserve"> протокол</w:t>
      </w:r>
      <w:r w:rsidR="00490908" w:rsidRPr="00D10284">
        <w:rPr>
          <w:sz w:val="26"/>
          <w:szCs w:val="26"/>
        </w:rPr>
        <w:t>а</w:t>
      </w:r>
      <w:r w:rsidR="00414FC4" w:rsidRPr="00D10284">
        <w:rPr>
          <w:sz w:val="26"/>
          <w:szCs w:val="26"/>
        </w:rPr>
        <w:t>.</w:t>
      </w:r>
    </w:p>
    <w:p w:rsidR="00414FC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8.25. </w:t>
      </w:r>
      <w:r w:rsidR="00414FC4" w:rsidRPr="00D10284">
        <w:rPr>
          <w:sz w:val="26"/>
          <w:szCs w:val="26"/>
        </w:rPr>
        <w:t xml:space="preserve">Если иное не предусмотрено Федеральным законом, договор по результатам запроса </w:t>
      </w:r>
      <w:r w:rsidR="00AA46A5" w:rsidRPr="00D10284">
        <w:rPr>
          <w:sz w:val="26"/>
          <w:szCs w:val="26"/>
        </w:rPr>
        <w:t>предложений</w:t>
      </w:r>
      <w:r w:rsidR="00414FC4" w:rsidRPr="00D10284">
        <w:rPr>
          <w:sz w:val="26"/>
          <w:szCs w:val="26"/>
        </w:rPr>
        <w:t xml:space="preserve"> заключается не ранее чем через </w:t>
      </w:r>
      <w:r w:rsidR="008C261F" w:rsidRPr="00D10284">
        <w:rPr>
          <w:sz w:val="26"/>
          <w:szCs w:val="26"/>
          <w:lang w:val="ru-RU"/>
        </w:rPr>
        <w:t>10</w:t>
      </w:r>
      <w:r w:rsidR="00414FC4" w:rsidRPr="00D10284">
        <w:rPr>
          <w:sz w:val="26"/>
          <w:szCs w:val="26"/>
        </w:rPr>
        <w:t xml:space="preserve"> (</w:t>
      </w:r>
      <w:r w:rsidR="008C261F" w:rsidRPr="00D10284">
        <w:rPr>
          <w:sz w:val="26"/>
          <w:szCs w:val="26"/>
          <w:lang w:val="ru-RU"/>
        </w:rPr>
        <w:t>десять</w:t>
      </w:r>
      <w:r w:rsidR="00414FC4" w:rsidRPr="00D10284">
        <w:rPr>
          <w:sz w:val="26"/>
          <w:szCs w:val="26"/>
        </w:rPr>
        <w:t>) дн</w:t>
      </w:r>
      <w:r w:rsidR="000345C0" w:rsidRPr="00D10284">
        <w:rPr>
          <w:sz w:val="26"/>
          <w:szCs w:val="26"/>
          <w:lang w:val="ru-RU"/>
        </w:rPr>
        <w:t>ей</w:t>
      </w:r>
      <w:r w:rsidR="00414FC4" w:rsidRPr="00D10284">
        <w:rPr>
          <w:sz w:val="26"/>
          <w:szCs w:val="26"/>
        </w:rPr>
        <w:t xml:space="preserve">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запроса </w:t>
      </w:r>
      <w:r w:rsidR="00AA46A5" w:rsidRPr="00D10284">
        <w:rPr>
          <w:sz w:val="26"/>
          <w:szCs w:val="26"/>
        </w:rPr>
        <w:t>предложений</w:t>
      </w:r>
      <w:r w:rsidR="00414FC4" w:rsidRPr="00D10284">
        <w:rPr>
          <w:sz w:val="26"/>
          <w:szCs w:val="26"/>
        </w:rPr>
        <w:t xml:space="preserve"> на Официальном сайте Заказчика, со дня такого размещения.</w:t>
      </w:r>
    </w:p>
    <w:p w:rsidR="00414FC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8.26. </w:t>
      </w:r>
      <w:r w:rsidR="00414FC4" w:rsidRPr="00D10284">
        <w:rPr>
          <w:sz w:val="26"/>
          <w:szCs w:val="26"/>
        </w:rPr>
        <w:t xml:space="preserve">Договор по результатам запроса </w:t>
      </w:r>
      <w:r w:rsidR="00AA46A5" w:rsidRPr="00D10284">
        <w:rPr>
          <w:sz w:val="26"/>
          <w:szCs w:val="26"/>
        </w:rPr>
        <w:t>предложений</w:t>
      </w:r>
      <w:r w:rsidR="00414FC4" w:rsidRPr="00D10284">
        <w:rPr>
          <w:sz w:val="26"/>
          <w:szCs w:val="26"/>
        </w:rPr>
        <w:t xml:space="preserve"> заключается на условиях, указанных в извещении о проведении запроса </w:t>
      </w:r>
      <w:r w:rsidR="00133A0A">
        <w:rPr>
          <w:sz w:val="26"/>
          <w:szCs w:val="26"/>
          <w:lang w:val="ru-RU"/>
        </w:rPr>
        <w:t>предложений</w:t>
      </w:r>
      <w:r w:rsidR="00414FC4" w:rsidRPr="00D10284">
        <w:rPr>
          <w:sz w:val="26"/>
          <w:szCs w:val="26"/>
        </w:rPr>
        <w:t xml:space="preserve"> и в заявке на участие в запросе </w:t>
      </w:r>
      <w:r w:rsidR="00AA46A5" w:rsidRPr="00D10284">
        <w:rPr>
          <w:sz w:val="26"/>
          <w:szCs w:val="26"/>
        </w:rPr>
        <w:t>предложений</w:t>
      </w:r>
      <w:r w:rsidR="00414FC4" w:rsidRPr="00D10284">
        <w:rPr>
          <w:sz w:val="26"/>
          <w:szCs w:val="26"/>
        </w:rPr>
        <w:t xml:space="preserve">, поданной участником запроса </w:t>
      </w:r>
      <w:r w:rsidR="00AA46A5" w:rsidRPr="00D10284">
        <w:rPr>
          <w:sz w:val="26"/>
          <w:szCs w:val="26"/>
        </w:rPr>
        <w:t>предложений</w:t>
      </w:r>
      <w:r w:rsidR="00414FC4" w:rsidRPr="00D10284">
        <w:rPr>
          <w:sz w:val="26"/>
          <w:szCs w:val="26"/>
        </w:rPr>
        <w:t xml:space="preserve">, с которым заключается договор. При заключении договора по итогам запроса </w:t>
      </w:r>
      <w:r w:rsidR="00AA46A5" w:rsidRPr="00D10284">
        <w:rPr>
          <w:sz w:val="26"/>
          <w:szCs w:val="26"/>
        </w:rPr>
        <w:t>предложений</w:t>
      </w:r>
      <w:r w:rsidR="00414FC4" w:rsidRPr="00D10284">
        <w:rPr>
          <w:sz w:val="26"/>
          <w:szCs w:val="26"/>
        </w:rPr>
        <w:t xml:space="preserve"> цена такого договора не может превышать установленную Заказчиком начальную (максимальную) цену договора (цену лота), цену договора, указанную в заявке участника запроса </w:t>
      </w:r>
      <w:r w:rsidR="00AA46A5" w:rsidRPr="00D10284">
        <w:rPr>
          <w:sz w:val="26"/>
          <w:szCs w:val="26"/>
        </w:rPr>
        <w:t>предложений</w:t>
      </w:r>
      <w:r w:rsidR="00414FC4" w:rsidRPr="00D10284">
        <w:rPr>
          <w:sz w:val="26"/>
          <w:szCs w:val="26"/>
        </w:rPr>
        <w:t>, с которым заключается договор, и может быть снижена по соглашению сторон.</w:t>
      </w:r>
    </w:p>
    <w:p w:rsidR="00414FC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8.27. </w:t>
      </w:r>
      <w:r w:rsidR="00414FC4" w:rsidRPr="00D10284">
        <w:rPr>
          <w:sz w:val="26"/>
          <w:szCs w:val="26"/>
        </w:rPr>
        <w:t xml:space="preserve">Договор по результатам запроса </w:t>
      </w:r>
      <w:r w:rsidR="00AA46A5" w:rsidRPr="00D10284">
        <w:rPr>
          <w:sz w:val="26"/>
          <w:szCs w:val="26"/>
        </w:rPr>
        <w:t>предложений</w:t>
      </w:r>
      <w:r w:rsidR="00414FC4" w:rsidRPr="00D10284">
        <w:rPr>
          <w:sz w:val="26"/>
          <w:szCs w:val="26"/>
        </w:rPr>
        <w:t xml:space="preserve"> заключается после предоставления участником запроса </w:t>
      </w:r>
      <w:r w:rsidR="00AA46A5" w:rsidRPr="00D10284">
        <w:rPr>
          <w:sz w:val="26"/>
          <w:szCs w:val="26"/>
        </w:rPr>
        <w:t>предложений</w:t>
      </w:r>
      <w:r w:rsidR="00414FC4" w:rsidRPr="00D10284">
        <w:rPr>
          <w:sz w:val="26"/>
          <w:szCs w:val="26"/>
        </w:rPr>
        <w:t>, с которым заключается договор, обеспечения исполнения договора в соответствии с настоящим</w:t>
      </w:r>
      <w:r w:rsidR="000C58C5" w:rsidRPr="00D10284">
        <w:rPr>
          <w:sz w:val="26"/>
          <w:szCs w:val="26"/>
          <w:lang w:val="ru-RU"/>
        </w:rPr>
        <w:t>и</w:t>
      </w:r>
      <w:r w:rsidR="00414FC4" w:rsidRPr="00D10284">
        <w:rPr>
          <w:sz w:val="26"/>
          <w:szCs w:val="26"/>
        </w:rPr>
        <w:t xml:space="preserve"> </w:t>
      </w:r>
      <w:r w:rsidR="000C58C5" w:rsidRPr="00D10284">
        <w:rPr>
          <w:sz w:val="26"/>
          <w:szCs w:val="26"/>
          <w:lang w:val="ru-RU"/>
        </w:rPr>
        <w:t>Правилами</w:t>
      </w:r>
      <w:r w:rsidR="00414FC4" w:rsidRPr="00D10284">
        <w:rPr>
          <w:sz w:val="26"/>
          <w:szCs w:val="26"/>
        </w:rPr>
        <w:t xml:space="preserve"> в случае если в извещении о проведении запроса </w:t>
      </w:r>
      <w:r w:rsidR="00AA46A5" w:rsidRPr="00D10284">
        <w:rPr>
          <w:sz w:val="26"/>
          <w:szCs w:val="26"/>
        </w:rPr>
        <w:t>предложений</w:t>
      </w:r>
      <w:r w:rsidR="00414FC4" w:rsidRPr="00D10284">
        <w:rPr>
          <w:sz w:val="26"/>
          <w:szCs w:val="26"/>
        </w:rPr>
        <w:t xml:space="preserve"> установлено требование обеспечения исполнения договора.</w:t>
      </w:r>
    </w:p>
    <w:p w:rsidR="00414FC4" w:rsidRPr="00D10284" w:rsidRDefault="008912F1" w:rsidP="008912F1">
      <w:pPr>
        <w:pStyle w:val="23"/>
        <w:shd w:val="clear" w:color="auto" w:fill="auto"/>
        <w:tabs>
          <w:tab w:val="left" w:pos="2127"/>
        </w:tabs>
        <w:spacing w:after="0" w:line="240" w:lineRule="auto"/>
        <w:ind w:firstLine="709"/>
        <w:jc w:val="both"/>
        <w:rPr>
          <w:sz w:val="26"/>
          <w:szCs w:val="26"/>
        </w:rPr>
      </w:pPr>
      <w:r w:rsidRPr="00D10284">
        <w:rPr>
          <w:sz w:val="26"/>
          <w:szCs w:val="26"/>
          <w:lang w:val="ru-RU"/>
        </w:rPr>
        <w:t>8.28. </w:t>
      </w:r>
      <w:r w:rsidR="00414FC4" w:rsidRPr="00D10284">
        <w:rPr>
          <w:sz w:val="26"/>
          <w:szCs w:val="26"/>
        </w:rPr>
        <w:t xml:space="preserve">В случае, если победитель запроса </w:t>
      </w:r>
      <w:r w:rsidR="00AA46A5" w:rsidRPr="00D10284">
        <w:rPr>
          <w:sz w:val="26"/>
          <w:szCs w:val="26"/>
        </w:rPr>
        <w:t>предложений</w:t>
      </w:r>
      <w:r w:rsidR="00414FC4" w:rsidRPr="00D10284">
        <w:rPr>
          <w:sz w:val="26"/>
          <w:szCs w:val="26"/>
        </w:rPr>
        <w:t xml:space="preserve"> признан уклонившимся от заключения договора, Заказчик вправе заключить договор с участником запроса </w:t>
      </w:r>
      <w:r w:rsidR="00AA46A5" w:rsidRPr="00D10284">
        <w:rPr>
          <w:sz w:val="26"/>
          <w:szCs w:val="26"/>
        </w:rPr>
        <w:t>предложений</w:t>
      </w:r>
      <w:r w:rsidR="00414FC4" w:rsidRPr="00D10284">
        <w:rPr>
          <w:sz w:val="26"/>
          <w:szCs w:val="26"/>
        </w:rPr>
        <w:t>, сделавшим второе по выгодности предложение.</w:t>
      </w:r>
    </w:p>
    <w:p w:rsidR="00414FC4" w:rsidRPr="00D10284" w:rsidRDefault="008912F1" w:rsidP="008912F1">
      <w:pPr>
        <w:pStyle w:val="23"/>
        <w:shd w:val="clear" w:color="auto" w:fill="auto"/>
        <w:tabs>
          <w:tab w:val="left" w:pos="2127"/>
        </w:tabs>
        <w:spacing w:after="0" w:line="240" w:lineRule="auto"/>
        <w:ind w:firstLine="709"/>
        <w:jc w:val="both"/>
        <w:rPr>
          <w:sz w:val="26"/>
          <w:szCs w:val="26"/>
          <w:lang w:val="ru-RU"/>
        </w:rPr>
      </w:pPr>
      <w:r w:rsidRPr="00D10284">
        <w:rPr>
          <w:sz w:val="26"/>
          <w:szCs w:val="26"/>
          <w:lang w:val="ru-RU"/>
        </w:rPr>
        <w:t>8.29. </w:t>
      </w:r>
      <w:r w:rsidR="00414FC4" w:rsidRPr="00D10284">
        <w:rPr>
          <w:sz w:val="26"/>
          <w:szCs w:val="26"/>
        </w:rPr>
        <w:t xml:space="preserve">В случае, если на участие в запросе </w:t>
      </w:r>
      <w:r w:rsidR="00AA46A5" w:rsidRPr="00D10284">
        <w:rPr>
          <w:sz w:val="26"/>
          <w:szCs w:val="26"/>
        </w:rPr>
        <w:t>предложений</w:t>
      </w:r>
      <w:r w:rsidR="00414FC4" w:rsidRPr="00D10284">
        <w:rPr>
          <w:sz w:val="26"/>
          <w:szCs w:val="26"/>
        </w:rPr>
        <w:t xml:space="preserve"> не поступило ни одной заявки запрос </w:t>
      </w:r>
      <w:r w:rsidR="00AA46A5" w:rsidRPr="00D10284">
        <w:rPr>
          <w:sz w:val="26"/>
          <w:szCs w:val="26"/>
        </w:rPr>
        <w:t>предложений</w:t>
      </w:r>
      <w:r w:rsidR="00414FC4" w:rsidRPr="00D10284">
        <w:rPr>
          <w:sz w:val="26"/>
          <w:szCs w:val="26"/>
        </w:rPr>
        <w:t xml:space="preserve"> признается несостоявшимся. </w:t>
      </w:r>
      <w:r w:rsidR="007B725D" w:rsidRPr="00D10284">
        <w:rPr>
          <w:sz w:val="26"/>
          <w:szCs w:val="26"/>
        </w:rPr>
        <w:t xml:space="preserve">В случае, если на участие в запросе </w:t>
      </w:r>
      <w:r w:rsidR="007B725D" w:rsidRPr="00D10284">
        <w:rPr>
          <w:sz w:val="26"/>
          <w:szCs w:val="26"/>
          <w:lang w:val="ru-RU"/>
        </w:rPr>
        <w:t xml:space="preserve">предложений </w:t>
      </w:r>
      <w:r w:rsidR="007B725D" w:rsidRPr="00D10284">
        <w:rPr>
          <w:sz w:val="26"/>
          <w:szCs w:val="26"/>
        </w:rPr>
        <w:t>подана только одна заявка</w:t>
      </w:r>
      <w:r w:rsidR="007B725D" w:rsidRPr="00D10284">
        <w:rPr>
          <w:sz w:val="26"/>
          <w:szCs w:val="26"/>
          <w:lang w:val="ru-RU"/>
        </w:rPr>
        <w:t xml:space="preserve"> и она соответствовала извещению о проведении запроса предложений,</w:t>
      </w:r>
      <w:r w:rsidR="007B725D" w:rsidRPr="00D10284">
        <w:rPr>
          <w:sz w:val="26"/>
          <w:szCs w:val="26"/>
        </w:rPr>
        <w:t xml:space="preserve"> </w:t>
      </w:r>
      <w:r w:rsidR="00414FC4" w:rsidRPr="00D10284">
        <w:rPr>
          <w:sz w:val="26"/>
          <w:szCs w:val="26"/>
        </w:rPr>
        <w:t>Заказчик</w:t>
      </w:r>
      <w:r w:rsidR="007B725D" w:rsidRPr="00D10284">
        <w:rPr>
          <w:sz w:val="26"/>
          <w:szCs w:val="26"/>
          <w:lang w:val="ru-RU"/>
        </w:rPr>
        <w:t xml:space="preserve"> вправе</w:t>
      </w:r>
      <w:r w:rsidR="00414FC4" w:rsidRPr="00D10284">
        <w:rPr>
          <w:sz w:val="26"/>
          <w:szCs w:val="26"/>
        </w:rPr>
        <w:t xml:space="preserve"> заключ</w:t>
      </w:r>
      <w:r w:rsidR="007B725D" w:rsidRPr="00D10284">
        <w:rPr>
          <w:sz w:val="26"/>
          <w:szCs w:val="26"/>
          <w:lang w:val="ru-RU"/>
        </w:rPr>
        <w:t>ить</w:t>
      </w:r>
      <w:r w:rsidR="00414FC4" w:rsidRPr="00D10284">
        <w:rPr>
          <w:sz w:val="26"/>
          <w:szCs w:val="26"/>
        </w:rPr>
        <w:t xml:space="preserve"> договор с единственным участником на условиях, установленных в запросе </w:t>
      </w:r>
      <w:r w:rsidR="00AA46A5" w:rsidRPr="00D10284">
        <w:rPr>
          <w:sz w:val="26"/>
          <w:szCs w:val="26"/>
        </w:rPr>
        <w:lastRenderedPageBreak/>
        <w:t>предложений</w:t>
      </w:r>
      <w:r w:rsidR="00414FC4" w:rsidRPr="00D10284">
        <w:rPr>
          <w:sz w:val="26"/>
          <w:szCs w:val="26"/>
        </w:rPr>
        <w:t>.</w:t>
      </w:r>
    </w:p>
    <w:p w:rsidR="008912F1" w:rsidRPr="00D10284" w:rsidRDefault="008912F1" w:rsidP="008912F1">
      <w:pPr>
        <w:pStyle w:val="23"/>
        <w:shd w:val="clear" w:color="auto" w:fill="auto"/>
        <w:tabs>
          <w:tab w:val="left" w:pos="2127"/>
        </w:tabs>
        <w:spacing w:after="0" w:line="240" w:lineRule="auto"/>
        <w:ind w:left="709" w:firstLine="0"/>
        <w:jc w:val="both"/>
        <w:rPr>
          <w:sz w:val="26"/>
          <w:szCs w:val="26"/>
          <w:lang w:val="ru-RU"/>
        </w:rPr>
      </w:pPr>
    </w:p>
    <w:p w:rsidR="00C079B7" w:rsidRPr="00D10284" w:rsidRDefault="00A055BE" w:rsidP="00A055BE">
      <w:pPr>
        <w:pStyle w:val="27"/>
        <w:keepNext/>
        <w:keepLines/>
        <w:shd w:val="clear" w:color="auto" w:fill="auto"/>
        <w:spacing w:after="0" w:line="240" w:lineRule="auto"/>
        <w:ind w:firstLine="0"/>
        <w:rPr>
          <w:b/>
          <w:bCs/>
          <w:sz w:val="26"/>
          <w:szCs w:val="26"/>
        </w:rPr>
      </w:pPr>
      <w:r w:rsidRPr="00D10284">
        <w:rPr>
          <w:b/>
          <w:bCs/>
          <w:sz w:val="26"/>
          <w:szCs w:val="26"/>
          <w:lang w:val="en-US"/>
        </w:rPr>
        <w:t>IX</w:t>
      </w:r>
      <w:r w:rsidRPr="00D10284">
        <w:rPr>
          <w:b/>
          <w:bCs/>
          <w:sz w:val="26"/>
          <w:szCs w:val="26"/>
          <w:lang w:val="ru-RU"/>
        </w:rPr>
        <w:t>. </w:t>
      </w:r>
      <w:r w:rsidR="00C079B7" w:rsidRPr="00D10284">
        <w:rPr>
          <w:b/>
          <w:bCs/>
          <w:sz w:val="26"/>
          <w:szCs w:val="26"/>
        </w:rPr>
        <w:t xml:space="preserve">Закупка у </w:t>
      </w:r>
      <w:r w:rsidR="00C079B7" w:rsidRPr="00D10284">
        <w:rPr>
          <w:b/>
          <w:sz w:val="26"/>
          <w:szCs w:val="26"/>
        </w:rPr>
        <w:t>единственного</w:t>
      </w:r>
      <w:r w:rsidR="00C079B7" w:rsidRPr="00D10284">
        <w:rPr>
          <w:b/>
          <w:bCs/>
          <w:sz w:val="26"/>
          <w:szCs w:val="26"/>
        </w:rPr>
        <w:t xml:space="preserve"> поставщика (подрядчика, исполнителя)</w:t>
      </w:r>
    </w:p>
    <w:p w:rsidR="00C079B7" w:rsidRPr="00D10284" w:rsidRDefault="00A055BE" w:rsidP="00A055BE">
      <w:pPr>
        <w:pStyle w:val="23"/>
        <w:shd w:val="clear" w:color="auto" w:fill="auto"/>
        <w:spacing w:after="0" w:line="240" w:lineRule="auto"/>
        <w:ind w:firstLine="709"/>
        <w:jc w:val="both"/>
        <w:rPr>
          <w:sz w:val="26"/>
          <w:szCs w:val="26"/>
        </w:rPr>
      </w:pPr>
      <w:r w:rsidRPr="00D10284">
        <w:rPr>
          <w:sz w:val="26"/>
          <w:szCs w:val="26"/>
          <w:lang w:val="ru-RU"/>
        </w:rPr>
        <w:t>9.1. </w:t>
      </w:r>
      <w:r w:rsidR="00C079B7" w:rsidRPr="00D10284">
        <w:rPr>
          <w:sz w:val="26"/>
          <w:szCs w:val="26"/>
        </w:rPr>
        <w:t xml:space="preserve">Под </w:t>
      </w:r>
      <w:r w:rsidR="008C261F" w:rsidRPr="00D10284">
        <w:rPr>
          <w:sz w:val="26"/>
          <w:szCs w:val="26"/>
          <w:lang w:val="ru-RU"/>
        </w:rPr>
        <w:t>осуществлением закупки</w:t>
      </w:r>
      <w:r w:rsidR="00C079B7" w:rsidRPr="00D10284">
        <w:rPr>
          <w:sz w:val="26"/>
          <w:szCs w:val="26"/>
        </w:rPr>
        <w:t xml:space="preserve"> у единственного поставщика (</w:t>
      </w:r>
      <w:r w:rsidR="00DC0E2A" w:rsidRPr="00D10284">
        <w:rPr>
          <w:sz w:val="26"/>
          <w:szCs w:val="26"/>
        </w:rPr>
        <w:t xml:space="preserve">подрядчика, </w:t>
      </w:r>
      <w:r w:rsidR="00C079B7" w:rsidRPr="00D10284">
        <w:rPr>
          <w:sz w:val="26"/>
          <w:szCs w:val="26"/>
        </w:rPr>
        <w:t xml:space="preserve">исполнителя) </w:t>
      </w:r>
      <w:r w:rsidR="008C261F" w:rsidRPr="00D10284">
        <w:rPr>
          <w:sz w:val="26"/>
          <w:szCs w:val="26"/>
          <w:lang w:val="ru-RU"/>
        </w:rPr>
        <w:t>понимается</w:t>
      </w:r>
      <w:r w:rsidR="00C079B7" w:rsidRPr="00D10284">
        <w:rPr>
          <w:sz w:val="26"/>
          <w:szCs w:val="26"/>
        </w:rPr>
        <w:t xml:space="preserve"> процедура закупки, в результате которой Заказчиком заключается договор с определенным им поставщиком (</w:t>
      </w:r>
      <w:r w:rsidR="008C261F" w:rsidRPr="00D10284">
        <w:rPr>
          <w:sz w:val="26"/>
          <w:szCs w:val="26"/>
        </w:rPr>
        <w:t>подрядчик</w:t>
      </w:r>
      <w:r w:rsidR="008C261F" w:rsidRPr="00D10284">
        <w:rPr>
          <w:sz w:val="26"/>
          <w:szCs w:val="26"/>
          <w:lang w:val="ru-RU"/>
        </w:rPr>
        <w:t>ом</w:t>
      </w:r>
      <w:r w:rsidR="008C261F" w:rsidRPr="00D10284">
        <w:rPr>
          <w:sz w:val="26"/>
          <w:szCs w:val="26"/>
        </w:rPr>
        <w:t>, исполнител</w:t>
      </w:r>
      <w:r w:rsidR="008C261F" w:rsidRPr="00D10284">
        <w:rPr>
          <w:sz w:val="26"/>
          <w:szCs w:val="26"/>
          <w:lang w:val="ru-RU"/>
        </w:rPr>
        <w:t>ем</w:t>
      </w:r>
      <w:r w:rsidR="00C079B7" w:rsidRPr="00D10284">
        <w:rPr>
          <w:sz w:val="26"/>
          <w:szCs w:val="26"/>
        </w:rPr>
        <w:t>) без проведения конкурентных процедур закупки, а также Заказчиком может быть направлено предложение о заключении договора конкретному поставщику (подрядчику</w:t>
      </w:r>
      <w:r w:rsidR="008C261F" w:rsidRPr="00D10284">
        <w:rPr>
          <w:sz w:val="26"/>
          <w:szCs w:val="26"/>
          <w:lang w:val="ru-RU"/>
        </w:rPr>
        <w:t>,</w:t>
      </w:r>
      <w:r w:rsidR="008C261F" w:rsidRPr="00D10284">
        <w:rPr>
          <w:sz w:val="26"/>
          <w:szCs w:val="26"/>
        </w:rPr>
        <w:t xml:space="preserve"> исполнителю</w:t>
      </w:r>
      <w:r w:rsidR="00C079B7" w:rsidRPr="00D10284">
        <w:rPr>
          <w:sz w:val="26"/>
          <w:szCs w:val="26"/>
        </w:rPr>
        <w:t xml:space="preserve">), либо </w:t>
      </w:r>
      <w:r w:rsidR="008C261F" w:rsidRPr="00D10284">
        <w:rPr>
          <w:sz w:val="26"/>
          <w:szCs w:val="26"/>
          <w:lang w:val="ru-RU"/>
        </w:rPr>
        <w:t xml:space="preserve">Заказчик </w:t>
      </w:r>
      <w:r w:rsidR="00C079B7" w:rsidRPr="00D10284">
        <w:rPr>
          <w:sz w:val="26"/>
          <w:szCs w:val="26"/>
        </w:rPr>
        <w:t>принимает предложение о заключении договора от одного поставщика (</w:t>
      </w:r>
      <w:r w:rsidR="007D7EBE" w:rsidRPr="00D10284">
        <w:rPr>
          <w:sz w:val="26"/>
          <w:szCs w:val="26"/>
          <w:lang w:val="ru-RU"/>
        </w:rPr>
        <w:t xml:space="preserve">подрядчика, </w:t>
      </w:r>
      <w:proofErr w:type="spellStart"/>
      <w:r w:rsidR="007D7EBE" w:rsidRPr="00D10284">
        <w:rPr>
          <w:sz w:val="26"/>
          <w:szCs w:val="26"/>
          <w:lang w:val="ru-RU"/>
        </w:rPr>
        <w:t>исп</w:t>
      </w:r>
      <w:r w:rsidR="00C079B7" w:rsidRPr="00D10284">
        <w:rPr>
          <w:sz w:val="26"/>
          <w:szCs w:val="26"/>
        </w:rPr>
        <w:t>олнителя</w:t>
      </w:r>
      <w:proofErr w:type="spellEnd"/>
      <w:r w:rsidR="00C079B7" w:rsidRPr="00D10284">
        <w:rPr>
          <w:sz w:val="26"/>
          <w:szCs w:val="26"/>
        </w:rPr>
        <w:t>) без рассмотрения иных предложений.</w:t>
      </w:r>
    </w:p>
    <w:p w:rsidR="00C079B7" w:rsidRPr="00D10284" w:rsidRDefault="00A055BE" w:rsidP="00A055BE">
      <w:pPr>
        <w:pStyle w:val="23"/>
        <w:shd w:val="clear" w:color="auto" w:fill="auto"/>
        <w:spacing w:after="0" w:line="240" w:lineRule="auto"/>
        <w:ind w:firstLine="709"/>
        <w:jc w:val="both"/>
        <w:rPr>
          <w:sz w:val="26"/>
          <w:szCs w:val="26"/>
        </w:rPr>
      </w:pPr>
      <w:r w:rsidRPr="00D10284">
        <w:rPr>
          <w:sz w:val="26"/>
          <w:szCs w:val="26"/>
          <w:lang w:val="ru-RU"/>
        </w:rPr>
        <w:t>9.2. </w:t>
      </w:r>
      <w:r w:rsidR="00806A1C" w:rsidRPr="00D10284">
        <w:rPr>
          <w:sz w:val="26"/>
          <w:szCs w:val="26"/>
          <w:lang w:val="ru-RU"/>
        </w:rPr>
        <w:t>З</w:t>
      </w:r>
      <w:proofErr w:type="spellStart"/>
      <w:r w:rsidR="00C079B7" w:rsidRPr="00D10284">
        <w:rPr>
          <w:sz w:val="26"/>
          <w:szCs w:val="26"/>
        </w:rPr>
        <w:t>акупка</w:t>
      </w:r>
      <w:proofErr w:type="spellEnd"/>
      <w:r w:rsidR="00C079B7" w:rsidRPr="00D10284">
        <w:rPr>
          <w:sz w:val="26"/>
          <w:szCs w:val="26"/>
        </w:rPr>
        <w:t xml:space="preserve"> у единственного поставщика (подрядчика, исполнителя) может осуществляться путем направления предложения о заключении </w:t>
      </w:r>
      <w:r w:rsidR="00DC0E2A" w:rsidRPr="00D10284">
        <w:rPr>
          <w:sz w:val="26"/>
          <w:szCs w:val="26"/>
        </w:rPr>
        <w:t>договора</w:t>
      </w:r>
      <w:r w:rsidR="00C079B7" w:rsidRPr="00D10284">
        <w:rPr>
          <w:sz w:val="26"/>
          <w:szCs w:val="26"/>
        </w:rPr>
        <w:t xml:space="preserve">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DC0E2A" w:rsidRPr="00D10284" w:rsidRDefault="00A055BE" w:rsidP="00A055BE">
      <w:pPr>
        <w:pStyle w:val="23"/>
        <w:shd w:val="clear" w:color="auto" w:fill="auto"/>
        <w:spacing w:after="0" w:line="240" w:lineRule="auto"/>
        <w:ind w:firstLine="709"/>
        <w:jc w:val="both"/>
        <w:rPr>
          <w:sz w:val="26"/>
          <w:szCs w:val="26"/>
        </w:rPr>
      </w:pPr>
      <w:r w:rsidRPr="00D10284">
        <w:rPr>
          <w:sz w:val="26"/>
          <w:szCs w:val="26"/>
          <w:lang w:val="ru-RU"/>
        </w:rPr>
        <w:t>9.3. </w:t>
      </w:r>
      <w:r w:rsidR="00DC0E2A" w:rsidRPr="00D10284">
        <w:rPr>
          <w:sz w:val="26"/>
          <w:szCs w:val="26"/>
        </w:rPr>
        <w:t>Заказчик вправе применять процедуру закупки у единственного поставщика (исполнителя, подрядчика) в следующих случаях:</w:t>
      </w:r>
    </w:p>
    <w:p w:rsidR="00133A0A" w:rsidRPr="00133A0A" w:rsidRDefault="00133A0A" w:rsidP="00133A0A">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133A0A">
        <w:rPr>
          <w:rFonts w:ascii="Times New Roman" w:hAnsi="Times New Roman"/>
          <w:sz w:val="26"/>
          <w:szCs w:val="26"/>
        </w:rPr>
        <w:t>1) осуществление закупки на сумму, не превышающую 2 000 000 (двух миллионов) рублей по одному договору &lt;5&gt;;</w:t>
      </w:r>
    </w:p>
    <w:p w:rsidR="00DC0E2A" w:rsidRPr="00D10284" w:rsidRDefault="00A055BE" w:rsidP="00A055BE">
      <w:pPr>
        <w:pStyle w:val="aff"/>
        <w:ind w:firstLine="709"/>
        <w:jc w:val="both"/>
        <w:rPr>
          <w:rFonts w:ascii="Times New Roman" w:hAnsi="Times New Roman" w:cs="Times New Roman"/>
          <w:sz w:val="26"/>
          <w:szCs w:val="26"/>
        </w:rPr>
      </w:pPr>
      <w:r w:rsidRPr="00D10284">
        <w:rPr>
          <w:rFonts w:ascii="Times New Roman" w:hAnsi="Times New Roman" w:cs="Times New Roman"/>
          <w:sz w:val="26"/>
          <w:szCs w:val="26"/>
        </w:rPr>
        <w:t>2) </w:t>
      </w:r>
      <w:r w:rsidR="00DC0E2A" w:rsidRPr="00D10284">
        <w:rPr>
          <w:rFonts w:ascii="Times New Roman" w:hAnsi="Times New Roman" w:cs="Times New Roman"/>
          <w:sz w:val="26"/>
          <w:szCs w:val="26"/>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8" w:history="1">
        <w:r w:rsidR="00DC0E2A" w:rsidRPr="00D10284">
          <w:rPr>
            <w:rFonts w:ascii="Times New Roman" w:hAnsi="Times New Roman" w:cs="Times New Roman"/>
            <w:sz w:val="26"/>
            <w:szCs w:val="26"/>
          </w:rPr>
          <w:t>законом</w:t>
        </w:r>
      </w:hyperlink>
      <w:r w:rsidR="00DC0E2A" w:rsidRPr="00D10284">
        <w:rPr>
          <w:rFonts w:ascii="Times New Roman" w:hAnsi="Times New Roman" w:cs="Times New Roman"/>
          <w:sz w:val="26"/>
          <w:szCs w:val="26"/>
        </w:rPr>
        <w:t xml:space="preserve"> от 17 августа 1995 г</w:t>
      </w:r>
      <w:r w:rsidR="00495246" w:rsidRPr="00D10284">
        <w:rPr>
          <w:rFonts w:ascii="Times New Roman" w:hAnsi="Times New Roman" w:cs="Times New Roman"/>
          <w:sz w:val="26"/>
          <w:szCs w:val="26"/>
        </w:rPr>
        <w:t>.</w:t>
      </w:r>
      <w:r w:rsidR="00DC0E2A" w:rsidRPr="00D10284">
        <w:rPr>
          <w:rFonts w:ascii="Times New Roman" w:hAnsi="Times New Roman" w:cs="Times New Roman"/>
          <w:sz w:val="26"/>
          <w:szCs w:val="26"/>
        </w:rPr>
        <w:t xml:space="preserve"> № 147-ФЗ «О естественных монополиях»;</w:t>
      </w:r>
    </w:p>
    <w:p w:rsidR="00DC0E2A" w:rsidRPr="00D10284" w:rsidRDefault="00A055BE" w:rsidP="00A055BE">
      <w:pPr>
        <w:pStyle w:val="aff"/>
        <w:ind w:firstLine="709"/>
        <w:jc w:val="both"/>
        <w:rPr>
          <w:rFonts w:ascii="Times New Roman" w:hAnsi="Times New Roman" w:cs="Times New Roman"/>
          <w:sz w:val="26"/>
          <w:szCs w:val="26"/>
        </w:rPr>
      </w:pPr>
      <w:r w:rsidRPr="00D10284">
        <w:rPr>
          <w:rFonts w:ascii="Times New Roman" w:hAnsi="Times New Roman" w:cs="Times New Roman"/>
          <w:sz w:val="26"/>
          <w:szCs w:val="26"/>
        </w:rPr>
        <w:t>3) </w:t>
      </w:r>
      <w:r w:rsidR="00DC0E2A" w:rsidRPr="00D10284">
        <w:rPr>
          <w:rFonts w:ascii="Times New Roman" w:hAnsi="Times New Roman" w:cs="Times New Roman"/>
          <w:sz w:val="26"/>
          <w:szCs w:val="26"/>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33A0A" w:rsidRPr="00133A0A" w:rsidRDefault="00133A0A" w:rsidP="00133A0A">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133A0A">
        <w:rPr>
          <w:rFonts w:ascii="Times New Roman" w:hAnsi="Times New Roman"/>
          <w:sz w:val="26"/>
          <w:szCs w:val="26"/>
        </w:rPr>
        <w:t>4) утратил силу – приказ Министерства экономического развития, промышленности и торговли Чувашской Республики от 24 декабря 2019 г. № 269;</w:t>
      </w:r>
    </w:p>
    <w:p w:rsidR="00DC0E2A" w:rsidRPr="00D10284" w:rsidRDefault="00A055BE" w:rsidP="00A055BE">
      <w:pPr>
        <w:pStyle w:val="aff"/>
        <w:ind w:firstLine="709"/>
        <w:jc w:val="both"/>
        <w:rPr>
          <w:rFonts w:ascii="Times New Roman" w:hAnsi="Times New Roman" w:cs="Times New Roman"/>
          <w:sz w:val="26"/>
          <w:szCs w:val="26"/>
        </w:rPr>
      </w:pPr>
      <w:r w:rsidRPr="00D10284">
        <w:rPr>
          <w:rFonts w:ascii="Times New Roman" w:hAnsi="Times New Roman" w:cs="Times New Roman"/>
          <w:sz w:val="26"/>
          <w:szCs w:val="26"/>
        </w:rPr>
        <w:t>5) </w:t>
      </w:r>
      <w:r w:rsidR="00DC0E2A" w:rsidRPr="00D10284">
        <w:rPr>
          <w:rFonts w:ascii="Times New Roman" w:hAnsi="Times New Roman" w:cs="Times New Roman"/>
          <w:sz w:val="26"/>
          <w:szCs w:val="26"/>
        </w:rPr>
        <w:t>аренда нежилого здания, строения, сооружения, нежилого помещения для нужд Заказчика;</w:t>
      </w:r>
    </w:p>
    <w:p w:rsidR="00DC0E2A" w:rsidRPr="00D10284" w:rsidRDefault="00A055BE" w:rsidP="00A055BE">
      <w:pPr>
        <w:pStyle w:val="aff"/>
        <w:ind w:firstLine="709"/>
        <w:jc w:val="both"/>
        <w:rPr>
          <w:rFonts w:ascii="Times New Roman" w:hAnsi="Times New Roman" w:cs="Times New Roman"/>
          <w:sz w:val="26"/>
          <w:szCs w:val="26"/>
        </w:rPr>
      </w:pPr>
      <w:r w:rsidRPr="00D10284">
        <w:rPr>
          <w:rFonts w:ascii="Times New Roman" w:hAnsi="Times New Roman" w:cs="Times New Roman"/>
          <w:sz w:val="26"/>
          <w:szCs w:val="26"/>
        </w:rPr>
        <w:t>6) </w:t>
      </w:r>
      <w:r w:rsidR="00DC0E2A" w:rsidRPr="00D10284">
        <w:rPr>
          <w:rFonts w:ascii="Times New Roman" w:hAnsi="Times New Roman" w:cs="Times New Roman"/>
          <w:sz w:val="26"/>
          <w:szCs w:val="26"/>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8C261F" w:rsidRPr="00D10284">
        <w:rPr>
          <w:rFonts w:ascii="Times New Roman" w:hAnsi="Times New Roman" w:cs="Times New Roman"/>
          <w:sz w:val="26"/>
          <w:szCs w:val="26"/>
        </w:rPr>
        <w:t>З</w:t>
      </w:r>
      <w:r w:rsidR="00DC0E2A" w:rsidRPr="00D10284">
        <w:rPr>
          <w:rFonts w:ascii="Times New Roman" w:hAnsi="Times New Roman" w:cs="Times New Roman"/>
          <w:sz w:val="26"/>
          <w:szCs w:val="26"/>
        </w:rPr>
        <w:t xml:space="preserve">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8C261F" w:rsidRPr="00D10284">
        <w:rPr>
          <w:rFonts w:ascii="Times New Roman" w:hAnsi="Times New Roman" w:cs="Times New Roman"/>
          <w:sz w:val="26"/>
          <w:szCs w:val="26"/>
        </w:rPr>
        <w:t>З</w:t>
      </w:r>
      <w:r w:rsidR="00DC0E2A" w:rsidRPr="00D10284">
        <w:rPr>
          <w:rFonts w:ascii="Times New Roman" w:hAnsi="Times New Roman" w:cs="Times New Roman"/>
          <w:sz w:val="26"/>
          <w:szCs w:val="26"/>
        </w:rPr>
        <w:t>аказчику в безвозмездное пользование или оперативное управление;</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7) </w:t>
      </w:r>
      <w:r w:rsidR="00DC0E2A" w:rsidRPr="00D10284">
        <w:rPr>
          <w:sz w:val="26"/>
          <w:szCs w:val="26"/>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w:t>
      </w:r>
      <w:r w:rsidR="00DC0E2A" w:rsidRPr="00D10284">
        <w:rPr>
          <w:sz w:val="26"/>
          <w:szCs w:val="26"/>
        </w:rPr>
        <w:lastRenderedPageBreak/>
        <w:t>Правительства Российской Федерации, законодательными актами соответствующего субъекта Российской Федерации;</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8) </w:t>
      </w:r>
      <w:r w:rsidR="00DC0E2A" w:rsidRPr="00D10284">
        <w:rPr>
          <w:sz w:val="26"/>
          <w:szCs w:val="26"/>
        </w:rPr>
        <w:t>закупк</w:t>
      </w:r>
      <w:r w:rsidR="008C261F" w:rsidRPr="00D10284">
        <w:rPr>
          <w:sz w:val="26"/>
          <w:szCs w:val="26"/>
        </w:rPr>
        <w:t>и</w:t>
      </w:r>
      <w:r w:rsidR="00DC0E2A" w:rsidRPr="00D10284">
        <w:rPr>
          <w:sz w:val="26"/>
          <w:szCs w:val="26"/>
        </w:rPr>
        <w:t xml:space="preserve">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008C261F" w:rsidRPr="00D10284">
        <w:rPr>
          <w:sz w:val="26"/>
          <w:szCs w:val="26"/>
        </w:rPr>
        <w:t>,</w:t>
      </w:r>
      <w:r w:rsidR="00DC0E2A" w:rsidRPr="00D10284">
        <w:rPr>
          <w:sz w:val="26"/>
          <w:szCs w:val="26"/>
        </w:rPr>
        <w:t xml:space="preserve">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w:t>
      </w:r>
      <w:r w:rsidR="00246BA2" w:rsidRPr="00D10284">
        <w:rPr>
          <w:sz w:val="26"/>
          <w:szCs w:val="26"/>
        </w:rPr>
        <w:t>договор</w:t>
      </w:r>
      <w:r w:rsidR="00DC0E2A" w:rsidRPr="00D10284">
        <w:rPr>
          <w:sz w:val="26"/>
          <w:szCs w:val="26"/>
        </w:rPr>
        <w:t xml:space="preserve">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9) </w:t>
      </w:r>
      <w:r w:rsidR="00DC0E2A" w:rsidRPr="00D10284">
        <w:rPr>
          <w:sz w:val="26"/>
          <w:szCs w:val="26"/>
        </w:rPr>
        <w:t>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10) </w:t>
      </w:r>
      <w:r w:rsidR="00DC0E2A" w:rsidRPr="00D10284">
        <w:rPr>
          <w:sz w:val="26"/>
          <w:szCs w:val="26"/>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DC0E2A" w:rsidRPr="00D10284" w:rsidRDefault="00A055BE" w:rsidP="00A055BE">
      <w:pPr>
        <w:pStyle w:val="ab"/>
        <w:suppressAutoHyphens/>
        <w:ind w:left="0" w:firstLine="709"/>
        <w:jc w:val="both"/>
        <w:rPr>
          <w:sz w:val="26"/>
          <w:szCs w:val="26"/>
        </w:rPr>
      </w:pPr>
      <w:r w:rsidRPr="00D10284">
        <w:rPr>
          <w:sz w:val="26"/>
          <w:szCs w:val="26"/>
        </w:rPr>
        <w:t>11) </w:t>
      </w:r>
      <w:r w:rsidR="00DC0E2A" w:rsidRPr="00D10284">
        <w:rPr>
          <w:sz w:val="26"/>
          <w:szCs w:val="26"/>
        </w:rPr>
        <w:t>заключение договора, предметом которого является право на объект интеллектуальной собственности у правообладателя;</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12) </w:t>
      </w:r>
      <w:r w:rsidR="00DC0E2A" w:rsidRPr="00D10284">
        <w:rPr>
          <w:sz w:val="26"/>
          <w:szCs w:val="26"/>
        </w:rPr>
        <w:t>заключение договора на посещение зоопарка, театра, кинотеатра, концерта, цирка, музея, выставки или спортивного мероприятия;</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13) </w:t>
      </w:r>
      <w:r w:rsidR="00DC0E2A" w:rsidRPr="00D10284">
        <w:rPr>
          <w:sz w:val="26"/>
          <w:szCs w:val="26"/>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14) </w:t>
      </w:r>
      <w:r w:rsidR="00DC0E2A" w:rsidRPr="00D10284">
        <w:rPr>
          <w:sz w:val="26"/>
          <w:szCs w:val="26"/>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15) </w:t>
      </w:r>
      <w:r w:rsidR="00DC0E2A" w:rsidRPr="00D10284">
        <w:rPr>
          <w:sz w:val="26"/>
          <w:szCs w:val="26"/>
        </w:rPr>
        <w:t>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lastRenderedPageBreak/>
        <w:t>16) </w:t>
      </w:r>
      <w:r w:rsidR="00DC0E2A" w:rsidRPr="00D10284">
        <w:rPr>
          <w:sz w:val="26"/>
          <w:szCs w:val="26"/>
        </w:rPr>
        <w:t>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17) </w:t>
      </w:r>
      <w:r w:rsidR="00DC0E2A" w:rsidRPr="00D10284">
        <w:rPr>
          <w:sz w:val="26"/>
          <w:szCs w:val="26"/>
        </w:rPr>
        <w:t>заключение договора, предметом которого является выдача банковской гарантии;</w:t>
      </w:r>
    </w:p>
    <w:p w:rsidR="00DC0E2A" w:rsidRPr="00D10284" w:rsidRDefault="00A055BE" w:rsidP="00A055BE">
      <w:pPr>
        <w:pStyle w:val="ab"/>
        <w:suppressAutoHyphens/>
        <w:ind w:left="0" w:firstLine="709"/>
        <w:jc w:val="both"/>
        <w:rPr>
          <w:sz w:val="26"/>
          <w:szCs w:val="26"/>
          <w:lang w:eastAsia="ar-SA"/>
        </w:rPr>
      </w:pPr>
      <w:r w:rsidRPr="00D10284">
        <w:rPr>
          <w:sz w:val="26"/>
          <w:szCs w:val="26"/>
          <w:lang w:eastAsia="ar-SA"/>
        </w:rPr>
        <w:t>18) </w:t>
      </w:r>
      <w:r w:rsidR="00DC0E2A" w:rsidRPr="00D10284">
        <w:rPr>
          <w:sz w:val="26"/>
          <w:szCs w:val="26"/>
          <w:lang w:eastAsia="ar-SA"/>
        </w:rPr>
        <w:t>необходимости осуществления дополнительной закупки работ или услуг, когда смена подрядчика (исполнителя) не 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19) </w:t>
      </w:r>
      <w:r w:rsidR="00DC0E2A" w:rsidRPr="00D10284">
        <w:rPr>
          <w:sz w:val="26"/>
          <w:szCs w:val="26"/>
        </w:rPr>
        <w:t xml:space="preserve">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 Федеральным законом от </w:t>
      </w:r>
      <w:r w:rsidRPr="00D10284">
        <w:rPr>
          <w:sz w:val="26"/>
          <w:szCs w:val="26"/>
        </w:rPr>
        <w:t>5 апреля 2013 г.</w:t>
      </w:r>
      <w:r w:rsidR="00DC0E2A" w:rsidRPr="00D10284">
        <w:rPr>
          <w:sz w:val="26"/>
          <w:szCs w:val="26"/>
        </w:rPr>
        <w:t xml:space="preserve"> № 44-ФЗ «О контрактной системе в сфере закупок товаров, работ, услуг для обеспечения государственных и муниципальных нужд», обязательств Заказчика;</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20) </w:t>
      </w:r>
      <w:r w:rsidR="00DC0E2A" w:rsidRPr="00D10284">
        <w:rPr>
          <w:sz w:val="26"/>
          <w:szCs w:val="26"/>
        </w:rPr>
        <w:t>осуществления закупки товара, работы или услуги, являющихся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DC0E2A" w:rsidRPr="00D10284" w:rsidRDefault="00A055BE" w:rsidP="00A055BE">
      <w:pPr>
        <w:pStyle w:val="ab"/>
        <w:suppressAutoHyphens/>
        <w:ind w:left="0" w:firstLine="709"/>
        <w:jc w:val="both"/>
        <w:rPr>
          <w:sz w:val="26"/>
          <w:szCs w:val="26"/>
          <w:lang w:eastAsia="ar-SA"/>
        </w:rPr>
      </w:pPr>
      <w:r w:rsidRPr="00D10284">
        <w:rPr>
          <w:sz w:val="26"/>
          <w:szCs w:val="26"/>
          <w:lang w:eastAsia="ar-SA"/>
        </w:rPr>
        <w:t>21) </w:t>
      </w:r>
      <w:r w:rsidR="00DC0E2A" w:rsidRPr="00D10284">
        <w:rPr>
          <w:sz w:val="26"/>
          <w:szCs w:val="26"/>
          <w:lang w:eastAsia="ar-SA"/>
        </w:rPr>
        <w:t>признание несостоявшейся конкурентной процедуры закупки в связи с:</w:t>
      </w:r>
    </w:p>
    <w:p w:rsidR="00DC0E2A" w:rsidRPr="00D10284" w:rsidRDefault="00DC0E2A" w:rsidP="00A055BE">
      <w:pPr>
        <w:suppressAutoHyphens/>
        <w:ind w:firstLine="709"/>
        <w:jc w:val="both"/>
        <w:rPr>
          <w:rFonts w:ascii="Times New Roman" w:hAnsi="Times New Roman" w:cs="Times New Roman"/>
          <w:sz w:val="26"/>
          <w:szCs w:val="26"/>
          <w:lang w:eastAsia="ar-SA"/>
        </w:rPr>
      </w:pPr>
      <w:r w:rsidRPr="00D10284">
        <w:rPr>
          <w:rFonts w:ascii="Times New Roman" w:hAnsi="Times New Roman" w:cs="Times New Roman"/>
          <w:sz w:val="26"/>
          <w:szCs w:val="26"/>
          <w:lang w:eastAsia="ar-SA"/>
        </w:rPr>
        <w:t xml:space="preserve">отсутствием заявок на участие </w:t>
      </w:r>
      <w:r w:rsidRPr="00D10284">
        <w:rPr>
          <w:rFonts w:ascii="Times New Roman" w:hAnsi="Times New Roman" w:cs="Times New Roman"/>
          <w:sz w:val="26"/>
          <w:szCs w:val="26"/>
        </w:rPr>
        <w:t>в конкурентной процедуре закупки</w:t>
      </w:r>
      <w:r w:rsidRPr="00D10284">
        <w:rPr>
          <w:rFonts w:ascii="Times New Roman" w:hAnsi="Times New Roman" w:cs="Times New Roman"/>
          <w:sz w:val="26"/>
          <w:szCs w:val="26"/>
          <w:lang w:eastAsia="ar-SA"/>
        </w:rPr>
        <w:t>;</w:t>
      </w:r>
    </w:p>
    <w:p w:rsidR="00DC0E2A" w:rsidRPr="00D10284" w:rsidRDefault="00DC0E2A" w:rsidP="00A055BE">
      <w:pPr>
        <w:suppressAutoHyphens/>
        <w:ind w:firstLine="709"/>
        <w:jc w:val="both"/>
        <w:rPr>
          <w:rFonts w:ascii="Times New Roman" w:hAnsi="Times New Roman" w:cs="Times New Roman"/>
          <w:sz w:val="26"/>
          <w:szCs w:val="26"/>
        </w:rPr>
      </w:pPr>
      <w:r w:rsidRPr="00D10284">
        <w:rPr>
          <w:rFonts w:ascii="Times New Roman" w:hAnsi="Times New Roman" w:cs="Times New Roman"/>
          <w:sz w:val="26"/>
          <w:szCs w:val="26"/>
          <w:lang w:eastAsia="ar-SA"/>
        </w:rPr>
        <w:t>наличие</w:t>
      </w:r>
      <w:r w:rsidR="00246BA2" w:rsidRPr="00D10284">
        <w:rPr>
          <w:rFonts w:ascii="Times New Roman" w:hAnsi="Times New Roman" w:cs="Times New Roman"/>
          <w:sz w:val="26"/>
          <w:szCs w:val="26"/>
          <w:lang w:eastAsia="ar-SA"/>
        </w:rPr>
        <w:t>м</w:t>
      </w:r>
      <w:r w:rsidRPr="00D10284">
        <w:rPr>
          <w:rFonts w:ascii="Times New Roman" w:hAnsi="Times New Roman" w:cs="Times New Roman"/>
          <w:sz w:val="26"/>
          <w:szCs w:val="26"/>
          <w:lang w:eastAsia="ar-SA"/>
        </w:rPr>
        <w:t xml:space="preserve"> </w:t>
      </w:r>
      <w:r w:rsidRPr="00D10284">
        <w:rPr>
          <w:rFonts w:ascii="Times New Roman" w:hAnsi="Times New Roman" w:cs="Times New Roman"/>
          <w:sz w:val="26"/>
          <w:szCs w:val="26"/>
        </w:rPr>
        <w:t xml:space="preserve">по окончании срока подачи заявок на участие в конкурентной процедуре закупки только одной заявки, признанной соответствующей требованиям </w:t>
      </w:r>
      <w:r w:rsidR="000C58C5" w:rsidRPr="00D10284">
        <w:rPr>
          <w:rFonts w:ascii="Times New Roman" w:hAnsi="Times New Roman" w:cs="Times New Roman"/>
          <w:sz w:val="26"/>
          <w:szCs w:val="26"/>
        </w:rPr>
        <w:t>настоящих Правил</w:t>
      </w:r>
      <w:r w:rsidRPr="00D10284">
        <w:rPr>
          <w:rFonts w:ascii="Times New Roman" w:hAnsi="Times New Roman" w:cs="Times New Roman"/>
          <w:sz w:val="26"/>
          <w:szCs w:val="26"/>
        </w:rPr>
        <w:t xml:space="preserve"> и требованиям, указанным в извещении об осуществлении закупки и документации о закупке;</w:t>
      </w:r>
    </w:p>
    <w:p w:rsidR="00DC0E2A" w:rsidRPr="00D10284" w:rsidRDefault="00DC0E2A" w:rsidP="00A055BE">
      <w:pPr>
        <w:suppressAutoHyphens/>
        <w:ind w:firstLine="709"/>
        <w:jc w:val="both"/>
        <w:rPr>
          <w:rFonts w:ascii="Times New Roman" w:hAnsi="Times New Roman" w:cs="Times New Roman"/>
          <w:sz w:val="26"/>
          <w:szCs w:val="26"/>
        </w:rPr>
      </w:pPr>
      <w:r w:rsidRPr="00D10284">
        <w:rPr>
          <w:rFonts w:ascii="Times New Roman" w:hAnsi="Times New Roman" w:cs="Times New Roman"/>
          <w:sz w:val="26"/>
          <w:szCs w:val="26"/>
        </w:rPr>
        <w:t xml:space="preserve">наличием по результатам рассмотрения заявок на участие в конкурентной процедуре закупки только одной заявки, признанной соответствующей требованиям </w:t>
      </w:r>
      <w:r w:rsidR="000C58C5" w:rsidRPr="00D10284">
        <w:rPr>
          <w:rFonts w:ascii="Times New Roman" w:hAnsi="Times New Roman" w:cs="Times New Roman"/>
          <w:sz w:val="26"/>
          <w:szCs w:val="26"/>
        </w:rPr>
        <w:t>настоящих Правил</w:t>
      </w:r>
      <w:r w:rsidRPr="00D10284">
        <w:rPr>
          <w:rFonts w:ascii="Times New Roman" w:hAnsi="Times New Roman" w:cs="Times New Roman"/>
          <w:sz w:val="26"/>
          <w:szCs w:val="26"/>
        </w:rPr>
        <w:t xml:space="preserve"> и требованиям, указанным в извещении об осуществлении закупки и документации о закупке.</w:t>
      </w:r>
    </w:p>
    <w:p w:rsidR="00E96799" w:rsidRPr="00D10284" w:rsidRDefault="00E96799" w:rsidP="005D0644">
      <w:pPr>
        <w:tabs>
          <w:tab w:val="left" w:pos="2127"/>
        </w:tabs>
        <w:suppressAutoHyphens/>
        <w:ind w:firstLine="709"/>
        <w:jc w:val="both"/>
        <w:rPr>
          <w:rFonts w:ascii="Times New Roman" w:hAnsi="Times New Roman" w:cs="Times New Roman"/>
          <w:sz w:val="26"/>
          <w:szCs w:val="26"/>
        </w:rPr>
      </w:pPr>
    </w:p>
    <w:p w:rsidR="00DC0E2A" w:rsidRPr="00D10284" w:rsidRDefault="00A055BE" w:rsidP="00A055BE">
      <w:pPr>
        <w:pStyle w:val="27"/>
        <w:keepNext/>
        <w:keepLines/>
        <w:shd w:val="clear" w:color="auto" w:fill="auto"/>
        <w:spacing w:after="0" w:line="240" w:lineRule="auto"/>
        <w:ind w:firstLine="0"/>
        <w:rPr>
          <w:b/>
          <w:sz w:val="26"/>
          <w:szCs w:val="26"/>
          <w:lang w:val="ru-RU"/>
        </w:rPr>
      </w:pPr>
      <w:r w:rsidRPr="00D10284">
        <w:rPr>
          <w:b/>
          <w:sz w:val="26"/>
          <w:szCs w:val="26"/>
          <w:lang w:val="en-US"/>
        </w:rPr>
        <w:t>X</w:t>
      </w:r>
      <w:r w:rsidRPr="00D10284">
        <w:rPr>
          <w:b/>
          <w:sz w:val="26"/>
          <w:szCs w:val="26"/>
          <w:lang w:val="ru-RU"/>
        </w:rPr>
        <w:t>. </w:t>
      </w:r>
      <w:r w:rsidRPr="00D10284">
        <w:rPr>
          <w:b/>
          <w:sz w:val="26"/>
          <w:szCs w:val="26"/>
        </w:rPr>
        <w:t>Закрытые процедуры закупки</w:t>
      </w:r>
    </w:p>
    <w:p w:rsidR="00DC0E2A" w:rsidRPr="00D10284" w:rsidRDefault="00A055BE" w:rsidP="00A055BE">
      <w:pPr>
        <w:pStyle w:val="23"/>
        <w:shd w:val="clear" w:color="auto" w:fill="auto"/>
        <w:spacing w:after="0" w:line="240" w:lineRule="auto"/>
        <w:ind w:firstLine="709"/>
        <w:jc w:val="both"/>
        <w:rPr>
          <w:sz w:val="26"/>
          <w:szCs w:val="26"/>
        </w:rPr>
      </w:pPr>
      <w:r w:rsidRPr="00D10284">
        <w:rPr>
          <w:sz w:val="26"/>
          <w:szCs w:val="26"/>
          <w:lang w:val="ru-RU"/>
        </w:rPr>
        <w:t>10.1. </w:t>
      </w:r>
      <w:r w:rsidR="00DC0E2A" w:rsidRPr="00D10284">
        <w:rPr>
          <w:sz w:val="26"/>
          <w:szCs w:val="26"/>
        </w:rPr>
        <w:t>Участниками закрытой процедуры закупки являются только лица, специально приглашенные для этой цели.</w:t>
      </w:r>
    </w:p>
    <w:p w:rsidR="00DC0E2A" w:rsidRPr="00D10284" w:rsidRDefault="00A055BE" w:rsidP="00A055BE">
      <w:pPr>
        <w:pStyle w:val="23"/>
        <w:shd w:val="clear" w:color="auto" w:fill="auto"/>
        <w:spacing w:after="0" w:line="240" w:lineRule="auto"/>
        <w:ind w:firstLine="709"/>
        <w:jc w:val="both"/>
        <w:rPr>
          <w:sz w:val="26"/>
          <w:szCs w:val="26"/>
        </w:rPr>
      </w:pPr>
      <w:r w:rsidRPr="00D10284">
        <w:rPr>
          <w:sz w:val="26"/>
          <w:szCs w:val="26"/>
          <w:lang w:val="ru-RU"/>
        </w:rPr>
        <w:t>10.2. </w:t>
      </w:r>
      <w:r w:rsidR="00DC0E2A" w:rsidRPr="00D10284">
        <w:rPr>
          <w:sz w:val="26"/>
          <w:szCs w:val="26"/>
        </w:rPr>
        <w:t xml:space="preserve">Закрытые процедуры проводятся в соответствии с </w:t>
      </w:r>
      <w:r w:rsidR="000C58C5" w:rsidRPr="00D10284">
        <w:rPr>
          <w:sz w:val="26"/>
          <w:szCs w:val="26"/>
          <w:lang w:val="ru-RU"/>
        </w:rPr>
        <w:t>настоящими Правилами</w:t>
      </w:r>
      <w:r w:rsidR="00DC0E2A" w:rsidRPr="00D10284">
        <w:rPr>
          <w:sz w:val="26"/>
          <w:szCs w:val="26"/>
        </w:rPr>
        <w:t xml:space="preserve"> с учетом следующих особенностей:</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1) </w:t>
      </w:r>
      <w:r w:rsidR="00DC0E2A" w:rsidRPr="00D10284">
        <w:rPr>
          <w:sz w:val="26"/>
          <w:szCs w:val="26"/>
        </w:rPr>
        <w:t>размещение информации о проведении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2) </w:t>
      </w:r>
      <w:r w:rsidR="00DC0E2A" w:rsidRPr="00D10284">
        <w:rPr>
          <w:sz w:val="26"/>
          <w:szCs w:val="26"/>
        </w:rPr>
        <w:t>заказчик не предоставляет документацию о закупке лицам, которым не было направлено приглашение;</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3) </w:t>
      </w:r>
      <w:r w:rsidR="00DC0E2A" w:rsidRPr="00D10284">
        <w:rPr>
          <w:sz w:val="26"/>
          <w:szCs w:val="26"/>
        </w:rPr>
        <w:t xml:space="preserve">при проведении закупки Заказчик может потребовать, чтобы участники закупки до получения документации о закупке заключили с ним соглашение о </w:t>
      </w:r>
      <w:r w:rsidR="00DC0E2A" w:rsidRPr="00D10284">
        <w:rPr>
          <w:sz w:val="26"/>
          <w:szCs w:val="26"/>
        </w:rPr>
        <w:lastRenderedPageBreak/>
        <w:t>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4) </w:t>
      </w:r>
      <w:r w:rsidR="00DC0E2A" w:rsidRPr="00D10284">
        <w:rPr>
          <w:sz w:val="26"/>
          <w:szCs w:val="26"/>
        </w:rPr>
        <w:t>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w:t>
      </w:r>
      <w:r w:rsidRPr="00D10284">
        <w:rPr>
          <w:sz w:val="26"/>
          <w:szCs w:val="26"/>
        </w:rPr>
        <w:t>.</w:t>
      </w:r>
      <w:r w:rsidR="00DC0E2A" w:rsidRPr="00D10284">
        <w:rPr>
          <w:sz w:val="26"/>
          <w:szCs w:val="26"/>
        </w:rPr>
        <w:t xml:space="preserve"> №</w:t>
      </w:r>
      <w:r w:rsidRPr="00D10284">
        <w:rPr>
          <w:sz w:val="26"/>
          <w:szCs w:val="26"/>
        </w:rPr>
        <w:t> </w:t>
      </w:r>
      <w:r w:rsidR="00DC0E2A" w:rsidRPr="00D10284">
        <w:rPr>
          <w:sz w:val="26"/>
          <w:szCs w:val="26"/>
        </w:rPr>
        <w:t>5485-I «О государственной тайне»;</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5) </w:t>
      </w:r>
      <w:r w:rsidR="00DC0E2A" w:rsidRPr="00D10284">
        <w:rPr>
          <w:sz w:val="26"/>
          <w:szCs w:val="26"/>
        </w:rPr>
        <w:t>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DC0E2A" w:rsidRPr="00D10284" w:rsidRDefault="00A055BE" w:rsidP="00A055BE">
      <w:pPr>
        <w:pStyle w:val="ab"/>
        <w:autoSpaceDE w:val="0"/>
        <w:autoSpaceDN w:val="0"/>
        <w:adjustRightInd w:val="0"/>
        <w:ind w:left="0" w:firstLine="709"/>
        <w:jc w:val="both"/>
        <w:rPr>
          <w:sz w:val="26"/>
          <w:szCs w:val="26"/>
        </w:rPr>
      </w:pPr>
      <w:r w:rsidRPr="00D10284">
        <w:rPr>
          <w:sz w:val="26"/>
          <w:szCs w:val="26"/>
        </w:rPr>
        <w:t>6) </w:t>
      </w:r>
      <w:r w:rsidR="00DC0E2A" w:rsidRPr="00D10284">
        <w:rPr>
          <w:sz w:val="26"/>
          <w:szCs w:val="26"/>
        </w:rPr>
        <w:t>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E96799" w:rsidRPr="00D10284" w:rsidRDefault="00E96799" w:rsidP="00E96799">
      <w:pPr>
        <w:pStyle w:val="ab"/>
        <w:tabs>
          <w:tab w:val="left" w:pos="2127"/>
        </w:tabs>
        <w:autoSpaceDE w:val="0"/>
        <w:autoSpaceDN w:val="0"/>
        <w:adjustRightInd w:val="0"/>
        <w:ind w:left="709"/>
        <w:jc w:val="both"/>
        <w:rPr>
          <w:sz w:val="26"/>
          <w:szCs w:val="26"/>
        </w:rPr>
      </w:pPr>
    </w:p>
    <w:p w:rsidR="00694892" w:rsidRPr="00D10284" w:rsidRDefault="00A055BE" w:rsidP="00A055BE">
      <w:pPr>
        <w:pStyle w:val="27"/>
        <w:keepNext/>
        <w:keepLines/>
        <w:shd w:val="clear" w:color="auto" w:fill="auto"/>
        <w:spacing w:after="0" w:line="240" w:lineRule="auto"/>
        <w:ind w:firstLine="0"/>
        <w:rPr>
          <w:b/>
          <w:sz w:val="26"/>
          <w:szCs w:val="26"/>
          <w:lang w:val="ru-RU"/>
        </w:rPr>
      </w:pPr>
      <w:bookmarkStart w:id="84" w:name="bookmark104"/>
      <w:bookmarkStart w:id="85" w:name="_Toc423007367"/>
      <w:bookmarkStart w:id="86" w:name="_Toc423007602"/>
      <w:bookmarkStart w:id="87" w:name="_Ref424643093"/>
      <w:bookmarkStart w:id="88" w:name="_Toc444599696"/>
      <w:bookmarkStart w:id="89" w:name="_Toc441835819"/>
      <w:bookmarkStart w:id="90" w:name="_Toc451352160"/>
      <w:r w:rsidRPr="00D10284">
        <w:rPr>
          <w:b/>
          <w:sz w:val="26"/>
          <w:szCs w:val="26"/>
          <w:lang w:val="en-US"/>
        </w:rPr>
        <w:t>XI</w:t>
      </w:r>
      <w:r w:rsidRPr="00D10284">
        <w:rPr>
          <w:b/>
          <w:sz w:val="26"/>
          <w:szCs w:val="26"/>
          <w:lang w:val="ru-RU"/>
        </w:rPr>
        <w:t>. </w:t>
      </w:r>
      <w:r w:rsidR="00694892" w:rsidRPr="00D10284">
        <w:rPr>
          <w:b/>
          <w:sz w:val="26"/>
          <w:szCs w:val="26"/>
        </w:rPr>
        <w:t>Закупки в электронной форме, электронные площадки, электронный документооборот</w:t>
      </w:r>
      <w:bookmarkEnd w:id="84"/>
      <w:bookmarkEnd w:id="85"/>
      <w:bookmarkEnd w:id="86"/>
      <w:bookmarkEnd w:id="87"/>
      <w:bookmarkEnd w:id="88"/>
      <w:bookmarkEnd w:id="89"/>
      <w:bookmarkEnd w:id="90"/>
    </w:p>
    <w:p w:rsidR="00694892" w:rsidRPr="00D10284" w:rsidRDefault="00A055BE" w:rsidP="000E5EDD">
      <w:pPr>
        <w:pStyle w:val="23"/>
        <w:shd w:val="clear" w:color="auto" w:fill="auto"/>
        <w:spacing w:after="0" w:line="240" w:lineRule="auto"/>
        <w:ind w:firstLine="709"/>
        <w:jc w:val="both"/>
        <w:rPr>
          <w:sz w:val="26"/>
          <w:szCs w:val="26"/>
        </w:rPr>
      </w:pPr>
      <w:r w:rsidRPr="00D10284">
        <w:rPr>
          <w:sz w:val="26"/>
          <w:szCs w:val="26"/>
          <w:lang w:val="ru-RU"/>
        </w:rPr>
        <w:t>11.1. </w:t>
      </w:r>
      <w:r w:rsidR="00694892" w:rsidRPr="00D10284">
        <w:rPr>
          <w:sz w:val="26"/>
          <w:szCs w:val="26"/>
        </w:rPr>
        <w:t>Любой способ закупки, предусмотренный настоящим</w:t>
      </w:r>
      <w:r w:rsidR="000C58C5" w:rsidRPr="00D10284">
        <w:rPr>
          <w:sz w:val="26"/>
          <w:szCs w:val="26"/>
          <w:lang w:val="ru-RU"/>
        </w:rPr>
        <w:t>и</w:t>
      </w:r>
      <w:r w:rsidR="00694892" w:rsidRPr="00D10284">
        <w:rPr>
          <w:sz w:val="26"/>
          <w:szCs w:val="26"/>
        </w:rPr>
        <w:t xml:space="preserve"> </w:t>
      </w:r>
      <w:r w:rsidR="000C58C5" w:rsidRPr="00D10284">
        <w:rPr>
          <w:sz w:val="26"/>
          <w:szCs w:val="26"/>
          <w:lang w:val="ru-RU"/>
        </w:rPr>
        <w:t>Правилами</w:t>
      </w:r>
      <w:r w:rsidR="00694892" w:rsidRPr="00D10284">
        <w:rPr>
          <w:sz w:val="26"/>
          <w:szCs w:val="26"/>
        </w:rPr>
        <w:t>, любая стадия или отдельная процедура закупки по решению Заказчика могут проводиться в электронной форме (с использованием функционала электронных площадок).</w:t>
      </w:r>
    </w:p>
    <w:p w:rsidR="00694892" w:rsidRPr="00D10284" w:rsidRDefault="00A055BE" w:rsidP="000E5EDD">
      <w:pPr>
        <w:pStyle w:val="23"/>
        <w:shd w:val="clear" w:color="auto" w:fill="auto"/>
        <w:spacing w:after="0" w:line="240" w:lineRule="auto"/>
        <w:ind w:firstLine="709"/>
        <w:jc w:val="both"/>
        <w:rPr>
          <w:sz w:val="26"/>
          <w:szCs w:val="26"/>
        </w:rPr>
      </w:pPr>
      <w:r w:rsidRPr="00D10284">
        <w:rPr>
          <w:sz w:val="26"/>
          <w:szCs w:val="26"/>
          <w:lang w:val="ru-RU"/>
        </w:rPr>
        <w:t>11.2. </w:t>
      </w:r>
      <w:r w:rsidR="00694892" w:rsidRPr="00D10284">
        <w:rPr>
          <w:sz w:val="26"/>
          <w:szCs w:val="26"/>
        </w:rPr>
        <w:t>При проведении закупок на электронных площадках допускаются отдельные отклонения от порядка проведения и состава процедур закупки, предусмотренных настоящим</w:t>
      </w:r>
      <w:r w:rsidR="000C58C5" w:rsidRPr="00D10284">
        <w:rPr>
          <w:sz w:val="26"/>
          <w:szCs w:val="26"/>
          <w:lang w:val="ru-RU"/>
        </w:rPr>
        <w:t>и</w:t>
      </w:r>
      <w:r w:rsidR="00694892" w:rsidRPr="00D10284">
        <w:rPr>
          <w:sz w:val="26"/>
          <w:szCs w:val="26"/>
        </w:rPr>
        <w:t xml:space="preserve"> </w:t>
      </w:r>
      <w:r w:rsidR="000C58C5" w:rsidRPr="00D10284">
        <w:rPr>
          <w:sz w:val="26"/>
          <w:szCs w:val="26"/>
          <w:lang w:val="ru-RU"/>
        </w:rPr>
        <w:t>Правилами</w:t>
      </w:r>
      <w:r w:rsidR="00694892" w:rsidRPr="00D10284">
        <w:rPr>
          <w:sz w:val="26"/>
          <w:szCs w:val="26"/>
        </w:rPr>
        <w:t>, обусловленные техническими особенностями электронных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w:t>
      </w:r>
    </w:p>
    <w:p w:rsidR="00694892" w:rsidRPr="00D10284" w:rsidRDefault="00A055BE" w:rsidP="000E5EDD">
      <w:pPr>
        <w:pStyle w:val="23"/>
        <w:shd w:val="clear" w:color="auto" w:fill="auto"/>
        <w:spacing w:after="0" w:line="240" w:lineRule="auto"/>
        <w:ind w:firstLine="709"/>
        <w:jc w:val="both"/>
        <w:rPr>
          <w:sz w:val="26"/>
          <w:szCs w:val="26"/>
        </w:rPr>
      </w:pPr>
      <w:r w:rsidRPr="00D10284">
        <w:rPr>
          <w:sz w:val="26"/>
          <w:szCs w:val="26"/>
          <w:lang w:val="ru-RU"/>
        </w:rPr>
        <w:t>11.3. </w:t>
      </w:r>
      <w:r w:rsidR="00694892" w:rsidRPr="00D10284">
        <w:rPr>
          <w:sz w:val="26"/>
          <w:szCs w:val="26"/>
        </w:rPr>
        <w:t>Особенности проведения закупок на электронной площадке:</w:t>
      </w:r>
    </w:p>
    <w:p w:rsidR="00694892" w:rsidRPr="00D10284" w:rsidRDefault="00A055BE" w:rsidP="000E5EDD">
      <w:pPr>
        <w:pStyle w:val="23"/>
        <w:shd w:val="clear" w:color="auto" w:fill="auto"/>
        <w:spacing w:after="0" w:line="240" w:lineRule="auto"/>
        <w:ind w:firstLine="709"/>
        <w:jc w:val="both"/>
        <w:rPr>
          <w:sz w:val="26"/>
          <w:szCs w:val="26"/>
          <w:lang w:val="ru-RU"/>
        </w:rPr>
      </w:pPr>
      <w:r w:rsidRPr="00D10284">
        <w:rPr>
          <w:sz w:val="26"/>
          <w:szCs w:val="26"/>
          <w:lang w:val="ru-RU"/>
        </w:rPr>
        <w:t>11.3.1. </w:t>
      </w:r>
      <w:r w:rsidR="00694892" w:rsidRPr="00D10284">
        <w:rPr>
          <w:sz w:val="26"/>
          <w:szCs w:val="26"/>
        </w:rPr>
        <w:t>При проведении закупок на электронных площадках размещение информации о закупке должно осуществляться на такой площадке не позднее одного рабочего дня</w:t>
      </w:r>
      <w:r w:rsidR="000345C0" w:rsidRPr="00D10284">
        <w:rPr>
          <w:sz w:val="26"/>
          <w:szCs w:val="26"/>
          <w:lang w:val="ru-RU"/>
        </w:rPr>
        <w:t xml:space="preserve"> </w:t>
      </w:r>
      <w:r w:rsidR="00694892" w:rsidRPr="00D10284">
        <w:rPr>
          <w:sz w:val="26"/>
          <w:szCs w:val="26"/>
        </w:rPr>
        <w:t xml:space="preserve">со дня размещения </w:t>
      </w:r>
      <w:r w:rsidR="00AA46A5" w:rsidRPr="00D10284">
        <w:rPr>
          <w:sz w:val="26"/>
          <w:szCs w:val="26"/>
        </w:rPr>
        <w:t>Заказчиком</w:t>
      </w:r>
      <w:r w:rsidR="00694892" w:rsidRPr="00D10284">
        <w:rPr>
          <w:sz w:val="26"/>
          <w:szCs w:val="26"/>
        </w:rPr>
        <w:t xml:space="preserve"> информации о закупке в единой информационной системе с обязательным указанием ссылки на адрес единой информационной системы.</w:t>
      </w:r>
    </w:p>
    <w:p w:rsidR="00694892" w:rsidRPr="00D10284" w:rsidRDefault="00A055BE" w:rsidP="000E5EDD">
      <w:pPr>
        <w:pStyle w:val="23"/>
        <w:shd w:val="clear" w:color="auto" w:fill="auto"/>
        <w:spacing w:after="0" w:line="240" w:lineRule="auto"/>
        <w:ind w:firstLine="709"/>
        <w:jc w:val="both"/>
        <w:rPr>
          <w:sz w:val="26"/>
          <w:szCs w:val="26"/>
        </w:rPr>
      </w:pPr>
      <w:r w:rsidRPr="00D10284">
        <w:rPr>
          <w:sz w:val="26"/>
          <w:szCs w:val="26"/>
          <w:lang w:val="ru-RU"/>
        </w:rPr>
        <w:t>11.3.2. </w:t>
      </w:r>
      <w:r w:rsidR="00694892" w:rsidRPr="00D10284">
        <w:rPr>
          <w:sz w:val="26"/>
          <w:szCs w:val="26"/>
        </w:rPr>
        <w:t>Для участия в закупке, проводимой на электронной площадке, участнику закупки в соответствии с документацией о закупке необходимо зарегистрироваться (аккредитоваться) на электронной площадке в соответствии с действующими на ней правилами и регламентами.</w:t>
      </w:r>
    </w:p>
    <w:p w:rsidR="00694892"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11.3.3. </w:t>
      </w:r>
      <w:r w:rsidR="00694892" w:rsidRPr="00D10284">
        <w:rPr>
          <w:sz w:val="26"/>
          <w:szCs w:val="26"/>
        </w:rPr>
        <w:t xml:space="preserve">Документы и сведения, направляемые в форме электронных документов оператором электронной площадки участнику закупки, Заказчику, </w:t>
      </w:r>
      <w:r w:rsidR="00246BA2" w:rsidRPr="00D10284">
        <w:rPr>
          <w:sz w:val="26"/>
          <w:szCs w:val="26"/>
          <w:lang w:val="ru-RU"/>
        </w:rPr>
        <w:t>о</w:t>
      </w:r>
      <w:proofErr w:type="spellStart"/>
      <w:r w:rsidR="00694892" w:rsidRPr="00D10284">
        <w:rPr>
          <w:sz w:val="26"/>
          <w:szCs w:val="26"/>
        </w:rPr>
        <w:t>рганизатору</w:t>
      </w:r>
      <w:proofErr w:type="spellEnd"/>
      <w:r w:rsidR="00694892" w:rsidRPr="00D10284">
        <w:rPr>
          <w:sz w:val="26"/>
          <w:szCs w:val="26"/>
        </w:rPr>
        <w:t xml:space="preserve"> или размещаемые оператором электронной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и технических средств такой площадки.</w:t>
      </w:r>
    </w:p>
    <w:p w:rsidR="00694892"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11.3.4. </w:t>
      </w:r>
      <w:r w:rsidR="00694892" w:rsidRPr="00D10284">
        <w:rPr>
          <w:sz w:val="26"/>
          <w:szCs w:val="26"/>
        </w:rPr>
        <w:t xml:space="preserve">Квалифицированные электронные подписи, средства </w:t>
      </w:r>
      <w:r w:rsidR="00694892" w:rsidRPr="00D10284">
        <w:rPr>
          <w:sz w:val="26"/>
          <w:szCs w:val="26"/>
        </w:rPr>
        <w:lastRenderedPageBreak/>
        <w:t>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6 апреля 2011 г. №</w:t>
      </w:r>
      <w:r w:rsidR="00BA6036" w:rsidRPr="00D10284">
        <w:rPr>
          <w:sz w:val="26"/>
          <w:szCs w:val="26"/>
          <w:lang w:val="en-US"/>
        </w:rPr>
        <w:t> </w:t>
      </w:r>
      <w:r w:rsidR="00694892" w:rsidRPr="00D10284">
        <w:rPr>
          <w:sz w:val="26"/>
          <w:szCs w:val="26"/>
        </w:rPr>
        <w:t>63-ФЗ «Об электронной подписи».</w:t>
      </w:r>
    </w:p>
    <w:p w:rsidR="00694892"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11.3.5. </w:t>
      </w:r>
      <w:r w:rsidR="00694892" w:rsidRPr="00D10284">
        <w:rPr>
          <w:sz w:val="26"/>
          <w:szCs w:val="26"/>
        </w:rPr>
        <w:t>Электронная площадка должна отвечать следующим общим требованиям:</w:t>
      </w:r>
    </w:p>
    <w:p w:rsidR="00694892"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1) </w:t>
      </w:r>
      <w:r w:rsidR="00694892" w:rsidRPr="00D10284">
        <w:rPr>
          <w:sz w:val="26"/>
          <w:szCs w:val="26"/>
        </w:rPr>
        <w:t>полностью реализовывать порядок проведения процедур закупок в соответствии с настоящим</w:t>
      </w:r>
      <w:r w:rsidR="000C58C5" w:rsidRPr="00D10284">
        <w:rPr>
          <w:sz w:val="26"/>
          <w:szCs w:val="26"/>
          <w:lang w:val="ru-RU"/>
        </w:rPr>
        <w:t>и</w:t>
      </w:r>
      <w:r w:rsidR="00694892" w:rsidRPr="00D10284">
        <w:rPr>
          <w:sz w:val="26"/>
          <w:szCs w:val="26"/>
        </w:rPr>
        <w:t xml:space="preserve"> </w:t>
      </w:r>
      <w:r w:rsidR="000C58C5" w:rsidRPr="00D10284">
        <w:rPr>
          <w:sz w:val="26"/>
          <w:szCs w:val="26"/>
          <w:lang w:val="ru-RU"/>
        </w:rPr>
        <w:t>Правилами</w:t>
      </w:r>
      <w:r w:rsidR="00694892" w:rsidRPr="00D10284">
        <w:rPr>
          <w:sz w:val="26"/>
          <w:szCs w:val="26"/>
        </w:rPr>
        <w:t>;</w:t>
      </w:r>
    </w:p>
    <w:p w:rsidR="00694892"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2) </w:t>
      </w:r>
      <w:r w:rsidR="00694892" w:rsidRPr="00D10284">
        <w:rPr>
          <w:sz w:val="26"/>
          <w:szCs w:val="26"/>
        </w:rP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694892"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3) </w:t>
      </w:r>
      <w:r w:rsidR="00694892" w:rsidRPr="00D10284">
        <w:rPr>
          <w:sz w:val="26"/>
          <w:szCs w:val="26"/>
        </w:rPr>
        <w:t>применять аппаратные или программные средства антивирусной защиты;</w:t>
      </w:r>
    </w:p>
    <w:p w:rsidR="00694892"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4) </w:t>
      </w:r>
      <w:r w:rsidR="00694892" w:rsidRPr="00D10284">
        <w:rPr>
          <w:sz w:val="26"/>
          <w:szCs w:val="26"/>
        </w:rPr>
        <w:t>ограничивать доступ к техническим средствам, на которых располагаются средства программного и технологического обеспечения;</w:t>
      </w:r>
    </w:p>
    <w:p w:rsidR="00694892"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5) </w:t>
      </w:r>
      <w:r w:rsidR="00694892" w:rsidRPr="00D10284">
        <w:rPr>
          <w:sz w:val="26"/>
          <w:szCs w:val="26"/>
        </w:rPr>
        <w:t>обеспечивать ежедневное копирование информации на резервный носитель, обеспечивающее возможность ее восстановления;</w:t>
      </w:r>
    </w:p>
    <w:p w:rsidR="00694892"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6) </w:t>
      </w:r>
      <w:r w:rsidR="00694892" w:rsidRPr="00D10284">
        <w:rPr>
          <w:sz w:val="26"/>
          <w:szCs w:val="26"/>
        </w:rPr>
        <w:t>обеспечивать применение средств электронной подписи;</w:t>
      </w:r>
    </w:p>
    <w:p w:rsidR="00694892"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7) </w:t>
      </w:r>
      <w:r w:rsidR="00694892" w:rsidRPr="00D10284">
        <w:rPr>
          <w:sz w:val="26"/>
          <w:szCs w:val="26"/>
        </w:rPr>
        <w:t xml:space="preserve">обеспечивать подачу </w:t>
      </w:r>
      <w:r w:rsidR="00246BA2" w:rsidRPr="00D10284">
        <w:rPr>
          <w:sz w:val="26"/>
          <w:szCs w:val="26"/>
          <w:lang w:val="ru-RU"/>
        </w:rPr>
        <w:t>о</w:t>
      </w:r>
      <w:proofErr w:type="spellStart"/>
      <w:r w:rsidR="00694892" w:rsidRPr="00D10284">
        <w:rPr>
          <w:sz w:val="26"/>
          <w:szCs w:val="26"/>
        </w:rPr>
        <w:t>рганизатором</w:t>
      </w:r>
      <w:proofErr w:type="spellEnd"/>
      <w:r w:rsidR="00694892" w:rsidRPr="00D10284">
        <w:rPr>
          <w:sz w:val="26"/>
          <w:szCs w:val="26"/>
        </w:rPr>
        <w:t xml:space="preserve"> закупки, участниками закупок, участниками закупок документов и сведений через защищенное соединение;</w:t>
      </w:r>
    </w:p>
    <w:p w:rsidR="00694892"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8) </w:t>
      </w:r>
      <w:r w:rsidR="00694892" w:rsidRPr="00D10284">
        <w:rPr>
          <w:sz w:val="26"/>
          <w:szCs w:val="26"/>
        </w:rPr>
        <w:t>блокировать доступ к заявкам на участие в закупке</w:t>
      </w:r>
      <w:r w:rsidR="000345C0" w:rsidRPr="00D10284">
        <w:rPr>
          <w:sz w:val="26"/>
          <w:szCs w:val="26"/>
          <w:lang w:val="ru-RU"/>
        </w:rPr>
        <w:t xml:space="preserve"> </w:t>
      </w:r>
      <w:r w:rsidR="00694892" w:rsidRPr="00D10284">
        <w:rPr>
          <w:sz w:val="26"/>
          <w:szCs w:val="26"/>
        </w:rPr>
        <w:t>до установленного срока открытия доступа к таким заявкам.</w:t>
      </w:r>
    </w:p>
    <w:p w:rsidR="00694892" w:rsidRPr="00D10284" w:rsidRDefault="000E5EDD" w:rsidP="000E5EDD">
      <w:pPr>
        <w:pStyle w:val="23"/>
        <w:shd w:val="clear" w:color="auto" w:fill="auto"/>
        <w:tabs>
          <w:tab w:val="left" w:pos="2127"/>
        </w:tabs>
        <w:spacing w:after="0" w:line="240" w:lineRule="auto"/>
        <w:ind w:firstLine="709"/>
        <w:jc w:val="both"/>
        <w:rPr>
          <w:sz w:val="26"/>
          <w:szCs w:val="26"/>
        </w:rPr>
      </w:pPr>
      <w:r w:rsidRPr="00D10284">
        <w:rPr>
          <w:sz w:val="26"/>
          <w:szCs w:val="26"/>
          <w:lang w:val="ru-RU"/>
        </w:rPr>
        <w:t>11.3.6. </w:t>
      </w:r>
      <w:r w:rsidR="00694892" w:rsidRPr="00D10284">
        <w:rPr>
          <w:sz w:val="26"/>
          <w:szCs w:val="26"/>
        </w:rPr>
        <w:t>Программное обеспечение и технологические средства обеспечения работы электронной площадки должны обеспечивать доступ к электронной площадке и работу с ней на основе распространенных веб-обозревателей без установки специальных программных или технологических средств.</w:t>
      </w:r>
    </w:p>
    <w:p w:rsidR="00694892" w:rsidRPr="00D10284" w:rsidRDefault="000E5EDD" w:rsidP="000E5EDD">
      <w:pPr>
        <w:pStyle w:val="23"/>
        <w:shd w:val="clear" w:color="auto" w:fill="auto"/>
        <w:tabs>
          <w:tab w:val="left" w:pos="2127"/>
        </w:tabs>
        <w:spacing w:after="0" w:line="240" w:lineRule="auto"/>
        <w:ind w:firstLine="709"/>
        <w:jc w:val="both"/>
        <w:rPr>
          <w:sz w:val="26"/>
          <w:szCs w:val="26"/>
        </w:rPr>
      </w:pPr>
      <w:r w:rsidRPr="00D10284">
        <w:rPr>
          <w:sz w:val="26"/>
          <w:szCs w:val="26"/>
          <w:lang w:val="ru-RU"/>
        </w:rPr>
        <w:t>11.3.7. </w:t>
      </w:r>
      <w:r w:rsidR="00E82996" w:rsidRPr="00D10284">
        <w:rPr>
          <w:sz w:val="26"/>
          <w:szCs w:val="26"/>
        </w:rPr>
        <w:t>П</w:t>
      </w:r>
      <w:r w:rsidR="00694892" w:rsidRPr="00D10284">
        <w:rPr>
          <w:sz w:val="26"/>
          <w:szCs w:val="26"/>
        </w:rPr>
        <w:t>рием файлов, содержащих заявки участников закупки, подписанные квалифицированной электронной подписью участника закупки (лица, имеющего право действовать от его имени), проводится с использованием программных и технических средств электронной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площадки означает, что такие документы и сведения, поданные в форме электронных документов, являются подлинными и направлены от имени участника закупки</w:t>
      </w:r>
      <w:r w:rsidR="00246BA2" w:rsidRPr="00D10284">
        <w:rPr>
          <w:sz w:val="26"/>
          <w:szCs w:val="26"/>
          <w:lang w:val="ru-RU"/>
        </w:rPr>
        <w:t xml:space="preserve"> </w:t>
      </w:r>
      <w:r w:rsidR="00246BA2" w:rsidRPr="00D10284">
        <w:rPr>
          <w:sz w:val="26"/>
          <w:szCs w:val="26"/>
        </w:rPr>
        <w:t>(лица, имеющего право действовать от его имени)</w:t>
      </w:r>
      <w:r w:rsidR="00694892" w:rsidRPr="00D10284">
        <w:rPr>
          <w:sz w:val="26"/>
          <w:szCs w:val="26"/>
        </w:rPr>
        <w:t>.</w:t>
      </w:r>
    </w:p>
    <w:p w:rsidR="00694892" w:rsidRPr="00D10284" w:rsidRDefault="000E5EDD" w:rsidP="000E5EDD">
      <w:pPr>
        <w:pStyle w:val="23"/>
        <w:shd w:val="clear" w:color="auto" w:fill="auto"/>
        <w:tabs>
          <w:tab w:val="left" w:pos="2127"/>
        </w:tabs>
        <w:spacing w:after="0" w:line="240" w:lineRule="auto"/>
        <w:ind w:firstLine="709"/>
        <w:jc w:val="both"/>
        <w:rPr>
          <w:sz w:val="26"/>
          <w:szCs w:val="26"/>
        </w:rPr>
      </w:pPr>
      <w:r w:rsidRPr="00D10284">
        <w:rPr>
          <w:sz w:val="26"/>
          <w:szCs w:val="26"/>
          <w:lang w:val="ru-RU"/>
        </w:rPr>
        <w:t>11.3.8. </w:t>
      </w:r>
      <w:r w:rsidR="00E82996" w:rsidRPr="00D10284">
        <w:rPr>
          <w:sz w:val="26"/>
          <w:szCs w:val="26"/>
        </w:rPr>
        <w:t>В</w:t>
      </w:r>
      <w:r w:rsidR="00694892" w:rsidRPr="00D10284">
        <w:rPr>
          <w:sz w:val="26"/>
          <w:szCs w:val="26"/>
        </w:rPr>
        <w:t>место процедуры вскрытия конвертов проводится процедура открытия доступа к поданным заявкам в электронной форме на участие в закупке.</w:t>
      </w:r>
    </w:p>
    <w:p w:rsidR="00694892" w:rsidRPr="00D10284" w:rsidRDefault="000E5EDD" w:rsidP="000E5EDD">
      <w:pPr>
        <w:pStyle w:val="23"/>
        <w:shd w:val="clear" w:color="auto" w:fill="auto"/>
        <w:tabs>
          <w:tab w:val="left" w:pos="2127"/>
        </w:tabs>
        <w:spacing w:after="0" w:line="240" w:lineRule="auto"/>
        <w:ind w:firstLine="709"/>
        <w:jc w:val="both"/>
        <w:rPr>
          <w:sz w:val="26"/>
          <w:szCs w:val="26"/>
        </w:rPr>
      </w:pPr>
      <w:r w:rsidRPr="00D10284">
        <w:rPr>
          <w:sz w:val="26"/>
          <w:szCs w:val="26"/>
          <w:lang w:val="ru-RU"/>
        </w:rPr>
        <w:t>11.3.9. </w:t>
      </w:r>
      <w:r w:rsidR="00694892" w:rsidRPr="00D10284">
        <w:rPr>
          <w:sz w:val="26"/>
          <w:szCs w:val="26"/>
        </w:rPr>
        <w:t xml:space="preserve">Оператор электронной площадки в срок, установленный в извещении и документации о закупке, обеспечивает одновременное открытие доступа </w:t>
      </w:r>
      <w:r w:rsidR="00AA46A5" w:rsidRPr="00D10284">
        <w:rPr>
          <w:sz w:val="26"/>
          <w:szCs w:val="26"/>
        </w:rPr>
        <w:t>Заказчика</w:t>
      </w:r>
      <w:r w:rsidR="00694892" w:rsidRPr="00D10284">
        <w:rPr>
          <w:sz w:val="26"/>
          <w:szCs w:val="26"/>
        </w:rPr>
        <w:t xml:space="preserve"> закупки ко всем заявкам и содержащимся в них документам и сведениям.</w:t>
      </w:r>
    </w:p>
    <w:p w:rsidR="00E96799" w:rsidRPr="00D10284" w:rsidRDefault="00E96799" w:rsidP="00E96799">
      <w:pPr>
        <w:pStyle w:val="23"/>
        <w:shd w:val="clear" w:color="auto" w:fill="auto"/>
        <w:tabs>
          <w:tab w:val="left" w:pos="2127"/>
        </w:tabs>
        <w:spacing w:after="0" w:line="240" w:lineRule="auto"/>
        <w:ind w:left="709" w:firstLine="0"/>
        <w:jc w:val="both"/>
        <w:rPr>
          <w:sz w:val="26"/>
          <w:szCs w:val="26"/>
        </w:rPr>
      </w:pPr>
    </w:p>
    <w:p w:rsidR="00694892" w:rsidRPr="00D10284" w:rsidRDefault="000E5EDD" w:rsidP="000E5EDD">
      <w:pPr>
        <w:pStyle w:val="27"/>
        <w:keepNext/>
        <w:keepLines/>
        <w:shd w:val="clear" w:color="auto" w:fill="auto"/>
        <w:spacing w:after="0" w:line="240" w:lineRule="auto"/>
        <w:ind w:firstLine="0"/>
        <w:rPr>
          <w:b/>
          <w:sz w:val="26"/>
          <w:szCs w:val="26"/>
          <w:lang w:val="ru-RU"/>
        </w:rPr>
      </w:pPr>
      <w:bookmarkStart w:id="91" w:name="_Toc423007369"/>
      <w:bookmarkStart w:id="92" w:name="_Toc423007604"/>
      <w:bookmarkStart w:id="93" w:name="_Toc444599698"/>
      <w:bookmarkStart w:id="94" w:name="_Toc441835821"/>
      <w:bookmarkStart w:id="95" w:name="_Toc451352162"/>
      <w:r w:rsidRPr="00D10284">
        <w:rPr>
          <w:b/>
          <w:sz w:val="26"/>
          <w:szCs w:val="26"/>
          <w:lang w:val="en-US"/>
        </w:rPr>
        <w:t>XII</w:t>
      </w:r>
      <w:r w:rsidRPr="00D10284">
        <w:rPr>
          <w:b/>
          <w:sz w:val="26"/>
          <w:szCs w:val="26"/>
          <w:lang w:val="ru-RU"/>
        </w:rPr>
        <w:t>. </w:t>
      </w:r>
      <w:r w:rsidR="00694892" w:rsidRPr="00D10284">
        <w:rPr>
          <w:b/>
          <w:sz w:val="26"/>
          <w:szCs w:val="26"/>
        </w:rPr>
        <w:t>Особенности проведения закупок, участниками которых являются субъекты малого и среднего</w:t>
      </w:r>
      <w:bookmarkStart w:id="96" w:name="bookmark111"/>
      <w:r w:rsidR="00694892" w:rsidRPr="00D10284">
        <w:rPr>
          <w:b/>
          <w:sz w:val="26"/>
          <w:szCs w:val="26"/>
        </w:rPr>
        <w:t xml:space="preserve"> предпринимательства</w:t>
      </w:r>
      <w:bookmarkEnd w:id="91"/>
      <w:bookmarkEnd w:id="92"/>
      <w:bookmarkEnd w:id="93"/>
      <w:bookmarkEnd w:id="94"/>
      <w:bookmarkEnd w:id="95"/>
      <w:bookmarkEnd w:id="96"/>
    </w:p>
    <w:p w:rsidR="00694892" w:rsidRDefault="003615E8" w:rsidP="005D0644">
      <w:pPr>
        <w:pStyle w:val="23"/>
        <w:shd w:val="clear" w:color="auto" w:fill="auto"/>
        <w:tabs>
          <w:tab w:val="left" w:pos="2127"/>
        </w:tabs>
        <w:spacing w:after="0" w:line="240" w:lineRule="auto"/>
        <w:ind w:firstLine="709"/>
        <w:jc w:val="both"/>
        <w:rPr>
          <w:sz w:val="26"/>
          <w:szCs w:val="26"/>
          <w:lang w:val="ru-RU"/>
        </w:rPr>
      </w:pPr>
      <w:r w:rsidRPr="00D10284">
        <w:rPr>
          <w:sz w:val="26"/>
          <w:szCs w:val="26"/>
        </w:rPr>
        <w:t>З</w:t>
      </w:r>
      <w:r w:rsidR="00E82996" w:rsidRPr="00D10284">
        <w:rPr>
          <w:sz w:val="26"/>
          <w:szCs w:val="26"/>
        </w:rPr>
        <w:t xml:space="preserve">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могут быть только субъекты малого и среднего предпринимательства, осуществляется </w:t>
      </w:r>
      <w:r w:rsidRPr="00D10284">
        <w:rPr>
          <w:sz w:val="26"/>
          <w:szCs w:val="26"/>
        </w:rPr>
        <w:t xml:space="preserve">в электронной форме </w:t>
      </w:r>
      <w:r w:rsidR="00E82996" w:rsidRPr="00D10284">
        <w:rPr>
          <w:sz w:val="26"/>
          <w:szCs w:val="26"/>
        </w:rPr>
        <w:t xml:space="preserve">в соответствии с </w:t>
      </w:r>
      <w:r w:rsidR="00E82996" w:rsidRPr="00D10284">
        <w:rPr>
          <w:sz w:val="26"/>
          <w:szCs w:val="26"/>
        </w:rPr>
        <w:lastRenderedPageBreak/>
        <w:t>настоящим</w:t>
      </w:r>
      <w:r w:rsidR="000C58C5" w:rsidRPr="00D10284">
        <w:rPr>
          <w:sz w:val="26"/>
          <w:szCs w:val="26"/>
          <w:lang w:val="ru-RU"/>
        </w:rPr>
        <w:t>и</w:t>
      </w:r>
      <w:r w:rsidR="00E82996" w:rsidRPr="00D10284">
        <w:rPr>
          <w:sz w:val="26"/>
          <w:szCs w:val="26"/>
        </w:rPr>
        <w:t xml:space="preserve"> </w:t>
      </w:r>
      <w:r w:rsidR="000C58C5" w:rsidRPr="00D10284">
        <w:rPr>
          <w:sz w:val="26"/>
          <w:szCs w:val="26"/>
          <w:lang w:val="ru-RU"/>
        </w:rPr>
        <w:t>Правилами</w:t>
      </w:r>
      <w:r w:rsidR="00E82996" w:rsidRPr="00D10284">
        <w:rPr>
          <w:sz w:val="26"/>
          <w:szCs w:val="26"/>
        </w:rPr>
        <w:t xml:space="preserve"> с учетом требований, предусмотренных статьей 3.4 Федерального закона.</w:t>
      </w:r>
    </w:p>
    <w:p w:rsidR="00133A0A" w:rsidRPr="00133A0A" w:rsidRDefault="00133A0A" w:rsidP="005D0644">
      <w:pPr>
        <w:pStyle w:val="23"/>
        <w:shd w:val="clear" w:color="auto" w:fill="auto"/>
        <w:tabs>
          <w:tab w:val="left" w:pos="2127"/>
        </w:tabs>
        <w:spacing w:after="0" w:line="240" w:lineRule="auto"/>
        <w:ind w:firstLine="709"/>
        <w:jc w:val="both"/>
        <w:rPr>
          <w:sz w:val="26"/>
          <w:szCs w:val="26"/>
          <w:lang w:val="ru-RU"/>
        </w:rPr>
      </w:pPr>
    </w:p>
    <w:p w:rsidR="00133A0A" w:rsidRPr="00133A0A" w:rsidRDefault="00133A0A" w:rsidP="00133A0A">
      <w:pPr>
        <w:pStyle w:val="ab"/>
        <w:autoSpaceDE w:val="0"/>
        <w:autoSpaceDN w:val="0"/>
        <w:adjustRightInd w:val="0"/>
        <w:ind w:left="0" w:firstLine="709"/>
        <w:jc w:val="center"/>
        <w:rPr>
          <w:b/>
          <w:sz w:val="26"/>
          <w:szCs w:val="26"/>
        </w:rPr>
      </w:pPr>
      <w:r w:rsidRPr="00133A0A">
        <w:rPr>
          <w:b/>
          <w:sz w:val="26"/>
          <w:szCs w:val="26"/>
          <w:lang w:val="en-US"/>
        </w:rPr>
        <w:t>XII</w:t>
      </w:r>
      <w:r w:rsidRPr="00133A0A">
        <w:rPr>
          <w:b/>
          <w:sz w:val="26"/>
          <w:szCs w:val="26"/>
        </w:rPr>
        <w:t>.1. Изменение, исполнение, расторжение контракта</w:t>
      </w:r>
    </w:p>
    <w:p w:rsidR="00133A0A" w:rsidRPr="00133A0A" w:rsidRDefault="00133A0A" w:rsidP="00133A0A">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133A0A">
        <w:rPr>
          <w:rFonts w:ascii="Times New Roman" w:hAnsi="Times New Roman"/>
          <w:sz w:val="26"/>
          <w:szCs w:val="26"/>
        </w:rPr>
        <w:t>Порядок изменения, исполнения и расторжения договора устанавливается проектом договора, являющимся неотъемлемой частью документации о закупке (в случае проведения запроса котировок - извещения о проведении запроса котировок).</w:t>
      </w:r>
    </w:p>
    <w:p w:rsidR="00E96799" w:rsidRPr="00D10284" w:rsidRDefault="00E96799" w:rsidP="005D0644">
      <w:pPr>
        <w:pStyle w:val="23"/>
        <w:shd w:val="clear" w:color="auto" w:fill="auto"/>
        <w:tabs>
          <w:tab w:val="left" w:pos="2127"/>
        </w:tabs>
        <w:spacing w:after="0" w:line="240" w:lineRule="auto"/>
        <w:ind w:firstLine="709"/>
        <w:jc w:val="both"/>
        <w:rPr>
          <w:sz w:val="26"/>
          <w:szCs w:val="26"/>
          <w:lang w:val="ru-RU"/>
        </w:rPr>
      </w:pPr>
    </w:p>
    <w:p w:rsidR="005E229C" w:rsidRPr="00D10284" w:rsidRDefault="000E5EDD" w:rsidP="000E5EDD">
      <w:pPr>
        <w:pStyle w:val="27"/>
        <w:keepNext/>
        <w:keepLines/>
        <w:shd w:val="clear" w:color="auto" w:fill="auto"/>
        <w:spacing w:after="0" w:line="240" w:lineRule="auto"/>
        <w:ind w:firstLine="0"/>
        <w:rPr>
          <w:b/>
          <w:bCs/>
          <w:sz w:val="26"/>
          <w:szCs w:val="26"/>
          <w:lang w:val="ru-RU"/>
        </w:rPr>
      </w:pPr>
      <w:bookmarkStart w:id="97" w:name="_Toc451352164"/>
      <w:r w:rsidRPr="00D10284">
        <w:rPr>
          <w:b/>
          <w:sz w:val="26"/>
          <w:szCs w:val="26"/>
          <w:lang w:val="en-US"/>
        </w:rPr>
        <w:t>XIII</w:t>
      </w:r>
      <w:r w:rsidRPr="00D10284">
        <w:rPr>
          <w:b/>
          <w:sz w:val="26"/>
          <w:szCs w:val="26"/>
          <w:lang w:val="ru-RU"/>
        </w:rPr>
        <w:t>. </w:t>
      </w:r>
      <w:r w:rsidR="005E229C" w:rsidRPr="00D10284">
        <w:rPr>
          <w:b/>
          <w:sz w:val="26"/>
          <w:szCs w:val="26"/>
        </w:rPr>
        <w:t>Заключительные</w:t>
      </w:r>
      <w:r w:rsidR="005E229C" w:rsidRPr="00D10284">
        <w:rPr>
          <w:b/>
          <w:bCs/>
          <w:sz w:val="26"/>
          <w:szCs w:val="26"/>
        </w:rPr>
        <w:t xml:space="preserve"> положения</w:t>
      </w:r>
      <w:bookmarkEnd w:id="97"/>
    </w:p>
    <w:p w:rsidR="00E82996"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13.1. </w:t>
      </w:r>
      <w:r w:rsidR="00E82996" w:rsidRPr="00D10284">
        <w:rPr>
          <w:sz w:val="26"/>
          <w:szCs w:val="26"/>
        </w:rPr>
        <w:t>Любой участник закупок, права которого были нарушены Заказчиком при проведении процедуры закупок, имеет право обжаловать действия (бездействие) Заказчика, вызвавшие такие нарушения</w:t>
      </w:r>
      <w:r w:rsidR="003615E8" w:rsidRPr="00D10284">
        <w:rPr>
          <w:sz w:val="26"/>
          <w:szCs w:val="26"/>
        </w:rPr>
        <w:t>, в административном или судебном порядке</w:t>
      </w:r>
      <w:r w:rsidR="00E82996" w:rsidRPr="00D10284">
        <w:rPr>
          <w:sz w:val="26"/>
          <w:szCs w:val="26"/>
        </w:rPr>
        <w:t xml:space="preserve">. </w:t>
      </w:r>
    </w:p>
    <w:p w:rsidR="00E82996"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13.2. </w:t>
      </w:r>
      <w:r w:rsidR="00E82996" w:rsidRPr="00D10284">
        <w:rPr>
          <w:sz w:val="26"/>
          <w:szCs w:val="26"/>
        </w:rPr>
        <w:t xml:space="preserve">Споры и разногласия между участниками закупки и </w:t>
      </w:r>
      <w:r w:rsidR="003615E8" w:rsidRPr="00D10284">
        <w:rPr>
          <w:sz w:val="26"/>
          <w:szCs w:val="26"/>
        </w:rPr>
        <w:t>Заказчиком</w:t>
      </w:r>
      <w:r w:rsidR="00E82996" w:rsidRPr="00D10284">
        <w:rPr>
          <w:sz w:val="26"/>
          <w:szCs w:val="26"/>
        </w:rPr>
        <w:t xml:space="preserve"> закупки, проведенной на электронной площадке в </w:t>
      </w:r>
      <w:r w:rsidR="00765C53" w:rsidRPr="00D10284">
        <w:rPr>
          <w:sz w:val="26"/>
          <w:szCs w:val="26"/>
          <w:lang w:val="ru-RU"/>
        </w:rPr>
        <w:t>информационно- телекоммуникационной сети «</w:t>
      </w:r>
      <w:r w:rsidR="00E82996" w:rsidRPr="00D10284">
        <w:rPr>
          <w:sz w:val="26"/>
          <w:szCs w:val="26"/>
        </w:rPr>
        <w:t>Интернет</w:t>
      </w:r>
      <w:r w:rsidR="00765C53" w:rsidRPr="00D10284">
        <w:rPr>
          <w:sz w:val="26"/>
          <w:szCs w:val="26"/>
          <w:lang w:val="ru-RU"/>
        </w:rPr>
        <w:t>»</w:t>
      </w:r>
      <w:r w:rsidR="00E82996" w:rsidRPr="00D10284">
        <w:rPr>
          <w:sz w:val="26"/>
          <w:szCs w:val="26"/>
        </w:rPr>
        <w:t>, рассматриваются в порядке, предусмотренном правилами функционирования таких площадок.</w:t>
      </w:r>
    </w:p>
    <w:p w:rsidR="00E82996"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13.3. </w:t>
      </w:r>
      <w:r w:rsidR="00E82996" w:rsidRPr="00D10284">
        <w:rPr>
          <w:sz w:val="26"/>
          <w:szCs w:val="26"/>
        </w:rPr>
        <w:t>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E82996" w:rsidRPr="00D10284" w:rsidRDefault="000E5EDD" w:rsidP="000E5EDD">
      <w:pPr>
        <w:pStyle w:val="23"/>
        <w:shd w:val="clear" w:color="auto" w:fill="auto"/>
        <w:spacing w:after="0" w:line="240" w:lineRule="auto"/>
        <w:ind w:firstLine="709"/>
        <w:jc w:val="both"/>
        <w:rPr>
          <w:sz w:val="26"/>
          <w:szCs w:val="26"/>
        </w:rPr>
      </w:pPr>
      <w:r w:rsidRPr="00D10284">
        <w:rPr>
          <w:sz w:val="26"/>
          <w:szCs w:val="26"/>
          <w:lang w:val="ru-RU"/>
        </w:rPr>
        <w:t>13.4. </w:t>
      </w:r>
      <w:r w:rsidR="000C58C5" w:rsidRPr="00D10284">
        <w:rPr>
          <w:sz w:val="26"/>
          <w:szCs w:val="26"/>
          <w:lang w:val="ru-RU"/>
        </w:rPr>
        <w:t>Настоящие Правила</w:t>
      </w:r>
      <w:r w:rsidR="00E82996" w:rsidRPr="00D10284">
        <w:rPr>
          <w:sz w:val="26"/>
          <w:szCs w:val="26"/>
        </w:rPr>
        <w:t xml:space="preserve"> вступа</w:t>
      </w:r>
      <w:r w:rsidR="000C58C5" w:rsidRPr="00D10284">
        <w:rPr>
          <w:sz w:val="26"/>
          <w:szCs w:val="26"/>
          <w:lang w:val="ru-RU"/>
        </w:rPr>
        <w:t>ю</w:t>
      </w:r>
      <w:r w:rsidR="00E82996" w:rsidRPr="00D10284">
        <w:rPr>
          <w:sz w:val="26"/>
          <w:szCs w:val="26"/>
        </w:rPr>
        <w:t>т</w:t>
      </w:r>
      <w:r w:rsidR="003615E8" w:rsidRPr="00D10284">
        <w:rPr>
          <w:sz w:val="26"/>
          <w:szCs w:val="26"/>
        </w:rPr>
        <w:t xml:space="preserve"> в силу со дня </w:t>
      </w:r>
      <w:r w:rsidR="00765C53" w:rsidRPr="00D10284">
        <w:rPr>
          <w:sz w:val="26"/>
          <w:szCs w:val="26"/>
          <w:lang w:val="ru-RU"/>
        </w:rPr>
        <w:t xml:space="preserve">их </w:t>
      </w:r>
      <w:r w:rsidR="003615E8" w:rsidRPr="00D10284">
        <w:rPr>
          <w:sz w:val="26"/>
          <w:szCs w:val="26"/>
        </w:rPr>
        <w:t>утверждения.</w:t>
      </w:r>
    </w:p>
    <w:p w:rsidR="00490908" w:rsidRPr="00D10284" w:rsidRDefault="00490908" w:rsidP="005D0644">
      <w:pPr>
        <w:pStyle w:val="ab"/>
        <w:ind w:left="0" w:firstLine="709"/>
        <w:rPr>
          <w:sz w:val="26"/>
          <w:szCs w:val="26"/>
        </w:rPr>
      </w:pPr>
      <w:r w:rsidRPr="00D10284">
        <w:rPr>
          <w:sz w:val="26"/>
          <w:szCs w:val="26"/>
        </w:rPr>
        <w:t>________________________________________</w:t>
      </w:r>
    </w:p>
    <w:p w:rsidR="00490908" w:rsidRPr="00D10284" w:rsidRDefault="00495246" w:rsidP="005D0644">
      <w:pPr>
        <w:pStyle w:val="ac"/>
        <w:ind w:firstLine="709"/>
        <w:jc w:val="both"/>
        <w:rPr>
          <w:sz w:val="26"/>
          <w:szCs w:val="26"/>
        </w:rPr>
      </w:pPr>
      <w:r w:rsidRPr="00D10284">
        <w:rPr>
          <w:sz w:val="26"/>
          <w:szCs w:val="26"/>
          <w:lang w:val="ru-RU"/>
        </w:rPr>
        <w:t>&lt;</w:t>
      </w:r>
      <w:r w:rsidRPr="00D10284">
        <w:rPr>
          <w:sz w:val="26"/>
          <w:szCs w:val="26"/>
          <w:lang w:val="en-US"/>
        </w:rPr>
        <w:t> </w:t>
      </w:r>
      <w:r w:rsidR="00490908" w:rsidRPr="00D10284">
        <w:rPr>
          <w:sz w:val="26"/>
          <w:szCs w:val="26"/>
        </w:rPr>
        <w:t>1</w:t>
      </w:r>
      <w:r w:rsidRPr="00D10284">
        <w:rPr>
          <w:sz w:val="26"/>
          <w:szCs w:val="26"/>
          <w:lang w:val="en-US"/>
        </w:rPr>
        <w:t> </w:t>
      </w:r>
      <w:r w:rsidRPr="00B121DC">
        <w:rPr>
          <w:sz w:val="26"/>
          <w:szCs w:val="26"/>
          <w:lang w:val="ru-RU"/>
        </w:rPr>
        <w:t>&gt;</w:t>
      </w:r>
      <w:r w:rsidR="00490908" w:rsidRPr="00D10284">
        <w:rPr>
          <w:sz w:val="26"/>
          <w:szCs w:val="26"/>
        </w:rPr>
        <w:t xml:space="preserve">. Указывается полное наименование </w:t>
      </w:r>
      <w:r w:rsidR="00DF41DF" w:rsidRPr="00D10284">
        <w:rPr>
          <w:sz w:val="26"/>
          <w:szCs w:val="26"/>
        </w:rPr>
        <w:t>Заказчика</w:t>
      </w:r>
      <w:r w:rsidR="00490908" w:rsidRPr="00D10284">
        <w:rPr>
          <w:sz w:val="26"/>
          <w:szCs w:val="26"/>
        </w:rPr>
        <w:t>.</w:t>
      </w:r>
    </w:p>
    <w:p w:rsidR="00490908" w:rsidRPr="00D10284" w:rsidRDefault="00495246" w:rsidP="005D0644">
      <w:pPr>
        <w:pStyle w:val="ac"/>
        <w:ind w:firstLine="709"/>
        <w:jc w:val="both"/>
        <w:rPr>
          <w:sz w:val="26"/>
          <w:szCs w:val="26"/>
        </w:rPr>
      </w:pPr>
      <w:r w:rsidRPr="00D10284">
        <w:rPr>
          <w:sz w:val="26"/>
          <w:szCs w:val="26"/>
          <w:lang w:val="ru-RU"/>
        </w:rPr>
        <w:t>&lt;</w:t>
      </w:r>
      <w:r w:rsidRPr="00D10284">
        <w:rPr>
          <w:sz w:val="26"/>
          <w:szCs w:val="26"/>
          <w:lang w:val="en-US"/>
        </w:rPr>
        <w:t> </w:t>
      </w:r>
      <w:r w:rsidR="00490908" w:rsidRPr="00D10284">
        <w:rPr>
          <w:sz w:val="26"/>
          <w:szCs w:val="26"/>
        </w:rPr>
        <w:t>2</w:t>
      </w:r>
      <w:r w:rsidRPr="00D10284">
        <w:rPr>
          <w:sz w:val="26"/>
          <w:szCs w:val="26"/>
          <w:lang w:val="en-US"/>
        </w:rPr>
        <w:t> </w:t>
      </w:r>
      <w:r w:rsidRPr="00B121DC">
        <w:rPr>
          <w:sz w:val="26"/>
          <w:szCs w:val="26"/>
          <w:lang w:val="ru-RU"/>
        </w:rPr>
        <w:t>&gt;</w:t>
      </w:r>
      <w:r w:rsidR="00490908" w:rsidRPr="00D10284">
        <w:rPr>
          <w:sz w:val="26"/>
          <w:szCs w:val="26"/>
        </w:rPr>
        <w:t>. </w:t>
      </w:r>
      <w:r w:rsidR="00DF41DF" w:rsidRPr="00D10284">
        <w:rPr>
          <w:sz w:val="26"/>
          <w:szCs w:val="26"/>
        </w:rPr>
        <w:t>Сведения об адресе официального сайта и (или) страницы сайта Заказчика в информационно-телекоммуникационной сети «Интернет»</w:t>
      </w:r>
      <w:r w:rsidR="00490908" w:rsidRPr="00D10284">
        <w:rPr>
          <w:sz w:val="26"/>
          <w:szCs w:val="26"/>
        </w:rPr>
        <w:t>.</w:t>
      </w:r>
    </w:p>
    <w:p w:rsidR="00BA6036" w:rsidRPr="00D10284" w:rsidRDefault="00495246" w:rsidP="00BA6036">
      <w:pPr>
        <w:pStyle w:val="ac"/>
        <w:ind w:firstLine="709"/>
        <w:jc w:val="both"/>
        <w:rPr>
          <w:sz w:val="26"/>
          <w:szCs w:val="26"/>
        </w:rPr>
      </w:pPr>
      <w:r w:rsidRPr="00D10284">
        <w:rPr>
          <w:sz w:val="26"/>
          <w:szCs w:val="26"/>
          <w:lang w:val="ru-RU"/>
        </w:rPr>
        <w:t>&lt;</w:t>
      </w:r>
      <w:r w:rsidRPr="00D10284">
        <w:rPr>
          <w:sz w:val="26"/>
          <w:szCs w:val="26"/>
          <w:lang w:val="en-US"/>
        </w:rPr>
        <w:t> </w:t>
      </w:r>
      <w:r w:rsidR="00BA6036" w:rsidRPr="00D10284">
        <w:rPr>
          <w:sz w:val="26"/>
          <w:szCs w:val="26"/>
          <w:lang w:val="ru-RU"/>
        </w:rPr>
        <w:t>3</w:t>
      </w:r>
      <w:r w:rsidRPr="00D10284">
        <w:rPr>
          <w:sz w:val="26"/>
          <w:szCs w:val="26"/>
          <w:lang w:val="en-US"/>
        </w:rPr>
        <w:t> </w:t>
      </w:r>
      <w:r w:rsidRPr="00B121DC">
        <w:rPr>
          <w:sz w:val="26"/>
          <w:szCs w:val="26"/>
          <w:lang w:val="ru-RU"/>
        </w:rPr>
        <w:t>&gt;</w:t>
      </w:r>
      <w:r w:rsidR="00BA6036" w:rsidRPr="00D10284">
        <w:rPr>
          <w:sz w:val="26"/>
          <w:szCs w:val="26"/>
        </w:rPr>
        <w:t>. Порядок размещения информации о закупке в единой информационной системе устанавливается Правительством Российской Федерации.</w:t>
      </w:r>
    </w:p>
    <w:p w:rsidR="00DF41DF" w:rsidRDefault="00495246" w:rsidP="005D0644">
      <w:pPr>
        <w:pStyle w:val="ac"/>
        <w:ind w:firstLine="709"/>
        <w:jc w:val="both"/>
        <w:rPr>
          <w:sz w:val="26"/>
          <w:szCs w:val="26"/>
          <w:lang w:val="ru-RU"/>
        </w:rPr>
      </w:pPr>
      <w:r w:rsidRPr="00D10284">
        <w:rPr>
          <w:sz w:val="26"/>
          <w:szCs w:val="26"/>
          <w:lang w:val="ru-RU"/>
        </w:rPr>
        <w:t>&lt;</w:t>
      </w:r>
      <w:r w:rsidRPr="00D10284">
        <w:rPr>
          <w:sz w:val="26"/>
          <w:szCs w:val="26"/>
          <w:lang w:val="en-US"/>
        </w:rPr>
        <w:t> </w:t>
      </w:r>
      <w:r w:rsidR="00BA6036" w:rsidRPr="00D10284">
        <w:rPr>
          <w:sz w:val="26"/>
          <w:szCs w:val="26"/>
          <w:lang w:val="ru-RU"/>
        </w:rPr>
        <w:t>4</w:t>
      </w:r>
      <w:r w:rsidRPr="00D10284">
        <w:rPr>
          <w:sz w:val="26"/>
          <w:szCs w:val="26"/>
          <w:lang w:val="en-US"/>
        </w:rPr>
        <w:t> </w:t>
      </w:r>
      <w:r w:rsidRPr="00D10284">
        <w:rPr>
          <w:sz w:val="26"/>
          <w:szCs w:val="26"/>
          <w:lang w:val="ru-RU"/>
        </w:rPr>
        <w:t>&gt;</w:t>
      </w:r>
      <w:r w:rsidR="00490908" w:rsidRPr="00D10284">
        <w:rPr>
          <w:sz w:val="26"/>
          <w:szCs w:val="26"/>
        </w:rPr>
        <w:t>. </w:t>
      </w:r>
      <w:r w:rsidR="00DF41DF" w:rsidRPr="00D10284">
        <w:rPr>
          <w:sz w:val="26"/>
          <w:szCs w:val="26"/>
        </w:rPr>
        <w:t>В соответствии с частью</w:t>
      </w:r>
      <w:r w:rsidR="0037795D" w:rsidRPr="00D10284">
        <w:rPr>
          <w:sz w:val="26"/>
          <w:szCs w:val="26"/>
          <w:lang w:val="ru-RU"/>
        </w:rPr>
        <w:t xml:space="preserve"> </w:t>
      </w:r>
      <w:r w:rsidR="00765C53" w:rsidRPr="00D10284">
        <w:rPr>
          <w:sz w:val="26"/>
          <w:szCs w:val="26"/>
          <w:lang w:val="ru-RU"/>
        </w:rPr>
        <w:t xml:space="preserve">3 </w:t>
      </w:r>
      <w:r w:rsidR="00DF41DF" w:rsidRPr="00D10284">
        <w:rPr>
          <w:sz w:val="26"/>
          <w:szCs w:val="26"/>
        </w:rPr>
        <w:t xml:space="preserve">статьи </w:t>
      </w:r>
      <w:r w:rsidR="00765C53" w:rsidRPr="00D10284">
        <w:rPr>
          <w:sz w:val="26"/>
          <w:szCs w:val="26"/>
          <w:lang w:val="ru-RU"/>
        </w:rPr>
        <w:t>4</w:t>
      </w:r>
      <w:r w:rsidR="00DF41DF" w:rsidRPr="00D10284">
        <w:rPr>
          <w:sz w:val="26"/>
          <w:szCs w:val="26"/>
        </w:rPr>
        <w:t xml:space="preserve"> Федерального закона </w:t>
      </w:r>
      <w:r w:rsidR="00765C53" w:rsidRPr="00D10284">
        <w:rPr>
          <w:sz w:val="26"/>
          <w:szCs w:val="26"/>
          <w:lang w:val="ru-RU"/>
        </w:rPr>
        <w:t>п</w:t>
      </w:r>
      <w:r w:rsidR="00DF41DF" w:rsidRPr="00D10284">
        <w:rPr>
          <w:sz w:val="26"/>
          <w:szCs w:val="26"/>
        </w:rPr>
        <w:t xml:space="preserve">лан закупки инновационной продукции, высокотехнологичной продукции, лекарственных средств </w:t>
      </w:r>
      <w:proofErr w:type="spellStart"/>
      <w:r w:rsidR="00DF41DF" w:rsidRPr="00D10284">
        <w:rPr>
          <w:sz w:val="26"/>
          <w:szCs w:val="26"/>
        </w:rPr>
        <w:t>размеща</w:t>
      </w:r>
      <w:r w:rsidR="00765C53" w:rsidRPr="00D10284">
        <w:rPr>
          <w:sz w:val="26"/>
          <w:szCs w:val="26"/>
          <w:lang w:val="ru-RU"/>
        </w:rPr>
        <w:t>е</w:t>
      </w:r>
      <w:r w:rsidR="00DF41DF" w:rsidRPr="00D10284">
        <w:rPr>
          <w:sz w:val="26"/>
          <w:szCs w:val="26"/>
        </w:rPr>
        <w:t>тся</w:t>
      </w:r>
      <w:proofErr w:type="spellEnd"/>
      <w:r w:rsidR="00DF41DF" w:rsidRPr="00D10284">
        <w:rPr>
          <w:sz w:val="26"/>
          <w:szCs w:val="26"/>
        </w:rPr>
        <w:t xml:space="preserve"> Заказчиком в единой информационной системе на период от пяти до семи лет</w:t>
      </w:r>
      <w:r w:rsidR="00765C53" w:rsidRPr="00D10284">
        <w:rPr>
          <w:sz w:val="26"/>
          <w:szCs w:val="26"/>
          <w:lang w:val="ru-RU"/>
        </w:rPr>
        <w:t>.</w:t>
      </w:r>
      <w:r w:rsidR="00DF41DF" w:rsidRPr="00D10284">
        <w:rPr>
          <w:sz w:val="26"/>
          <w:szCs w:val="26"/>
        </w:rPr>
        <w:t xml:space="preserve"> </w:t>
      </w:r>
    </w:p>
    <w:p w:rsidR="00133A0A" w:rsidRPr="00133A0A" w:rsidRDefault="00133A0A" w:rsidP="00133A0A">
      <w:pPr>
        <w:pStyle w:val="ab"/>
        <w:autoSpaceDE w:val="0"/>
        <w:autoSpaceDN w:val="0"/>
        <w:adjustRightInd w:val="0"/>
        <w:ind w:left="0" w:firstLine="567"/>
        <w:jc w:val="both"/>
        <w:rPr>
          <w:sz w:val="26"/>
          <w:szCs w:val="26"/>
        </w:rPr>
      </w:pPr>
      <w:r>
        <w:rPr>
          <w:sz w:val="26"/>
          <w:szCs w:val="26"/>
        </w:rPr>
        <w:t xml:space="preserve">  </w:t>
      </w:r>
      <w:r w:rsidRPr="00133A0A">
        <w:rPr>
          <w:sz w:val="26"/>
          <w:szCs w:val="26"/>
        </w:rPr>
        <w:t>&lt;</w:t>
      </w:r>
      <w:r>
        <w:rPr>
          <w:sz w:val="26"/>
          <w:szCs w:val="26"/>
        </w:rPr>
        <w:t xml:space="preserve"> </w:t>
      </w:r>
      <w:r w:rsidRPr="00133A0A">
        <w:rPr>
          <w:sz w:val="26"/>
          <w:szCs w:val="26"/>
        </w:rPr>
        <w:t>5</w:t>
      </w:r>
      <w:r>
        <w:rPr>
          <w:sz w:val="26"/>
          <w:szCs w:val="26"/>
        </w:rPr>
        <w:t xml:space="preserve"> </w:t>
      </w:r>
      <w:r w:rsidRPr="00133A0A">
        <w:rPr>
          <w:sz w:val="26"/>
          <w:szCs w:val="26"/>
        </w:rPr>
        <w:t>&gt;. П</w:t>
      </w:r>
      <w:r w:rsidRPr="00133A0A">
        <w:rPr>
          <w:rFonts w:eastAsia="Calibri"/>
          <w:sz w:val="26"/>
          <w:szCs w:val="26"/>
        </w:rPr>
        <w:t>равовым актом Заказчика, регламентирующим правила закупки товаров, работ, услуг</w:t>
      </w:r>
      <w:r w:rsidRPr="00133A0A">
        <w:rPr>
          <w:bCs/>
          <w:sz w:val="26"/>
          <w:szCs w:val="26"/>
        </w:rPr>
        <w:t xml:space="preserve"> отдельными видами юридических лиц</w:t>
      </w:r>
      <w:r w:rsidRPr="00133A0A">
        <w:rPr>
          <w:rFonts w:eastAsia="Calibri"/>
          <w:sz w:val="26"/>
          <w:szCs w:val="26"/>
        </w:rPr>
        <w:t>,</w:t>
      </w:r>
      <w:r w:rsidRPr="00133A0A">
        <w:rPr>
          <w:sz w:val="26"/>
          <w:szCs w:val="26"/>
        </w:rPr>
        <w:t xml:space="preserve"> сумма может быть уменьшена.</w:t>
      </w:r>
    </w:p>
    <w:p w:rsidR="00BA6036" w:rsidRPr="005868ED" w:rsidRDefault="00DF41DF">
      <w:pPr>
        <w:pStyle w:val="ac"/>
        <w:ind w:firstLine="709"/>
        <w:jc w:val="both"/>
        <w:rPr>
          <w:sz w:val="26"/>
          <w:szCs w:val="26"/>
        </w:rPr>
      </w:pPr>
      <w:r w:rsidRPr="00D10284">
        <w:rPr>
          <w:sz w:val="26"/>
          <w:szCs w:val="26"/>
        </w:rPr>
        <w:t>В соответствии с частью 4 статьи 4 Федерального закона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sectPr w:rsidR="00BA6036" w:rsidRPr="005868ED" w:rsidSect="005868ED">
      <w:headerReference w:type="default" r:id="rId2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F3" w:rsidRDefault="00752DF3">
      <w:r>
        <w:separator/>
      </w:r>
    </w:p>
  </w:endnote>
  <w:endnote w:type="continuationSeparator" w:id="0">
    <w:p w:rsidR="00752DF3" w:rsidRDefault="00752DF3">
      <w:r>
        <w:continuationSeparator/>
      </w:r>
    </w:p>
  </w:endnote>
  <w:endnote w:type="continuationNotice" w:id="1">
    <w:p w:rsidR="00752DF3" w:rsidRDefault="00752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F3" w:rsidRDefault="00752DF3">
      <w:r>
        <w:separator/>
      </w:r>
    </w:p>
  </w:footnote>
  <w:footnote w:type="continuationSeparator" w:id="0">
    <w:p w:rsidR="00752DF3" w:rsidRDefault="00752DF3">
      <w:r>
        <w:continuationSeparator/>
      </w:r>
    </w:p>
  </w:footnote>
  <w:footnote w:type="continuationNotice" w:id="1">
    <w:p w:rsidR="00752DF3" w:rsidRDefault="00752D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1F" w:rsidRDefault="0065481F" w:rsidP="005868ED">
    <w:pPr>
      <w:pStyle w:val="af"/>
      <w:jc w:val="center"/>
    </w:pPr>
    <w:r>
      <w:fldChar w:fldCharType="begin"/>
    </w:r>
    <w:r>
      <w:instrText>PAGE   \* MERGEFORMAT</w:instrText>
    </w:r>
    <w:r>
      <w:fldChar w:fldCharType="separate"/>
    </w:r>
    <w:r w:rsidR="00411F22" w:rsidRPr="00411F22">
      <w:rPr>
        <w:noProof/>
        <w:lang w:val="ru-RU"/>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15:restartNumberingAfterBreak="0">
    <w:nsid w:val="046073D5"/>
    <w:multiLevelType w:val="multilevel"/>
    <w:tmpl w:val="23062112"/>
    <w:lvl w:ilvl="0">
      <w:start w:val="3"/>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15:restartNumberingAfterBreak="0">
    <w:nsid w:val="0F387A73"/>
    <w:multiLevelType w:val="multilevel"/>
    <w:tmpl w:val="AFDAAD2E"/>
    <w:lvl w:ilvl="0">
      <w:start w:val="3"/>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6" w15:restartNumberingAfterBreak="0">
    <w:nsid w:val="13943D3C"/>
    <w:multiLevelType w:val="multilevel"/>
    <w:tmpl w:val="AD46E37C"/>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9F4F0A"/>
    <w:multiLevelType w:val="multilevel"/>
    <w:tmpl w:val="E8B04D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0A26"/>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51C56"/>
    <w:multiLevelType w:val="hybridMultilevel"/>
    <w:tmpl w:val="AA48135A"/>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BE3B20"/>
    <w:multiLevelType w:val="hybridMultilevel"/>
    <w:tmpl w:val="1968147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2" w15:restartNumberingAfterBreak="0">
    <w:nsid w:val="24021E13"/>
    <w:multiLevelType w:val="hybridMultilevel"/>
    <w:tmpl w:val="CEAE7E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4" w15:restartNumberingAfterBreak="0">
    <w:nsid w:val="34BA0E1E"/>
    <w:multiLevelType w:val="multilevel"/>
    <w:tmpl w:val="70201AE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7E50225"/>
    <w:multiLevelType w:val="hybridMultilevel"/>
    <w:tmpl w:val="033669F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443C7F5D"/>
    <w:multiLevelType w:val="multilevel"/>
    <w:tmpl w:val="2DDE19FC"/>
    <w:lvl w:ilvl="0">
      <w:start w:val="1"/>
      <w:numFmt w:val="upperRoman"/>
      <w:lvlText w:val="%1."/>
      <w:lvlJc w:val="left"/>
      <w:pPr>
        <w:ind w:left="4188"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17" w15:restartNumberingAfterBreak="0">
    <w:nsid w:val="46D478AC"/>
    <w:multiLevelType w:val="multilevel"/>
    <w:tmpl w:val="0419001F"/>
    <w:numStyleLink w:val="2"/>
  </w:abstractNum>
  <w:abstractNum w:abstractNumId="18" w15:restartNumberingAfterBreak="0">
    <w:nsid w:val="4D52152A"/>
    <w:multiLevelType w:val="multilevel"/>
    <w:tmpl w:val="4AD688B2"/>
    <w:lvl w:ilvl="0">
      <w:start w:val="3"/>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2E19ED"/>
    <w:multiLevelType w:val="hybridMultilevel"/>
    <w:tmpl w:val="7CD432B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CD628E"/>
    <w:multiLevelType w:val="multilevel"/>
    <w:tmpl w:val="4B78B52A"/>
    <w:lvl w:ilvl="0">
      <w:start w:val="3"/>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494E34"/>
    <w:multiLevelType w:val="multilevel"/>
    <w:tmpl w:val="A77AA5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D665B6"/>
    <w:multiLevelType w:val="hybridMultilevel"/>
    <w:tmpl w:val="8E2A54A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D14F8F"/>
    <w:multiLevelType w:val="hybridMultilevel"/>
    <w:tmpl w:val="E4EA8B9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58F20304"/>
    <w:multiLevelType w:val="multilevel"/>
    <w:tmpl w:val="E3FE238C"/>
    <w:lvl w:ilvl="0">
      <w:start w:val="6"/>
      <w:numFmt w:val="decimal"/>
      <w:lvlText w:val="%1"/>
      <w:lvlJc w:val="left"/>
      <w:pPr>
        <w:ind w:left="525" w:hanging="525"/>
      </w:pPr>
      <w:rPr>
        <w:rFonts w:hint="default"/>
      </w:rPr>
    </w:lvl>
    <w:lvl w:ilvl="1">
      <w:start w:val="4"/>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90F60B2"/>
    <w:multiLevelType w:val="multilevel"/>
    <w:tmpl w:val="B2584F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8B2C4B"/>
    <w:multiLevelType w:val="multilevel"/>
    <w:tmpl w:val="4470017C"/>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lvlText w:val="%4)"/>
      <w:lvlJc w:val="left"/>
      <w:pPr>
        <w:ind w:left="1932" w:hanging="1080"/>
      </w:pPr>
      <w:rPr>
        <w:rFonts w:hint="default"/>
        <w:b w:val="0"/>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15:restartNumberingAfterBreak="0">
    <w:nsid w:val="5C921898"/>
    <w:multiLevelType w:val="multilevel"/>
    <w:tmpl w:val="8458C438"/>
    <w:lvl w:ilvl="0">
      <w:start w:val="3"/>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29" w15:restartNumberingAfterBreak="0">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0" w15:restartNumberingAfterBreak="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2" w15:restartNumberingAfterBreak="0">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3" w15:restartNumberingAfterBreak="0">
    <w:nsid w:val="744729CC"/>
    <w:multiLevelType w:val="multilevel"/>
    <w:tmpl w:val="ADC4B938"/>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6"/>
        <w:szCs w:val="26"/>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4" w15:restartNumberingAfterBreak="0">
    <w:nsid w:val="7CC31E7A"/>
    <w:multiLevelType w:val="hybridMultilevel"/>
    <w:tmpl w:val="A6F20272"/>
    <w:lvl w:ilvl="0" w:tplc="7F685514">
      <w:start w:val="1"/>
      <w:numFmt w:val="decimal"/>
      <w:lvlText w:val="%1)"/>
      <w:lvlJc w:val="left"/>
      <w:pPr>
        <w:ind w:left="1571"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16"/>
  </w:num>
  <w:num w:numId="4">
    <w:abstractNumId w:val="30"/>
  </w:num>
  <w:num w:numId="5">
    <w:abstractNumId w:val="6"/>
  </w:num>
  <w:num w:numId="6">
    <w:abstractNumId w:val="2"/>
  </w:num>
  <w:num w:numId="7">
    <w:abstractNumId w:val="31"/>
  </w:num>
  <w:num w:numId="8">
    <w:abstractNumId w:val="11"/>
  </w:num>
  <w:num w:numId="9">
    <w:abstractNumId w:val="5"/>
  </w:num>
  <w:num w:numId="10">
    <w:abstractNumId w:val="28"/>
  </w:num>
  <w:num w:numId="11">
    <w:abstractNumId w:val="13"/>
  </w:num>
  <w:num w:numId="12">
    <w:abstractNumId w:val="32"/>
  </w:num>
  <w:num w:numId="13">
    <w:abstractNumId w:val="0"/>
  </w:num>
  <w:num w:numId="14">
    <w:abstractNumId w:val="23"/>
  </w:num>
  <w:num w:numId="15">
    <w:abstractNumId w:val="33"/>
  </w:num>
  <w:num w:numId="16">
    <w:abstractNumId w:val="17"/>
    <w:lvlOverride w:ilvl="0">
      <w:lvl w:ilvl="0">
        <w:start w:val="3"/>
        <w:numFmt w:val="decimal"/>
        <w:lvlText w:val="%1."/>
        <w:lvlJc w:val="left"/>
        <w:pPr>
          <w:ind w:left="360" w:hanging="360"/>
        </w:pPr>
        <w:rPr>
          <w:b/>
        </w:rPr>
      </w:lvl>
    </w:lvlOverride>
    <w:lvlOverride w:ilvl="1">
      <w:lvl w:ilvl="1">
        <w:start w:val="1"/>
        <w:numFmt w:val="decimal"/>
        <w:lvlText w:val="%1.%2."/>
        <w:lvlJc w:val="left"/>
        <w:pPr>
          <w:ind w:left="1709" w:hanging="432"/>
        </w:pPr>
        <w:rPr>
          <w:b/>
          <w:color w:val="auto"/>
        </w:rPr>
      </w:lvl>
    </w:lvlOverride>
    <w:lvlOverride w:ilvl="2">
      <w:lvl w:ilvl="2">
        <w:start w:val="1"/>
        <w:numFmt w:val="decimal"/>
        <w:lvlText w:val="%1.%2.%3."/>
        <w:lvlJc w:val="left"/>
        <w:pPr>
          <w:ind w:left="1224" w:hanging="504"/>
        </w:pPr>
        <w:rPr>
          <w:b/>
        </w:rPr>
      </w:lvl>
    </w:lvlOverride>
    <w:lvlOverride w:ilvl="3">
      <w:lvl w:ilvl="3">
        <w:start w:val="1"/>
        <w:numFmt w:val="decimal"/>
        <w:lvlText w:val="%1.%2.%3.%4."/>
        <w:lvlJc w:val="left"/>
        <w:pPr>
          <w:ind w:left="1728" w:hanging="648"/>
        </w:pPr>
        <w:rPr>
          <w:b/>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8"/>
  </w:num>
  <w:num w:numId="18">
    <w:abstractNumId w:val="22"/>
  </w:num>
  <w:num w:numId="19">
    <w:abstractNumId w:val="1"/>
  </w:num>
  <w:num w:numId="20">
    <w:abstractNumId w:val="9"/>
  </w:num>
  <w:num w:numId="21">
    <w:abstractNumId w:val="18"/>
  </w:num>
  <w:num w:numId="22">
    <w:abstractNumId w:val="15"/>
  </w:num>
  <w:num w:numId="23">
    <w:abstractNumId w:val="34"/>
  </w:num>
  <w:num w:numId="24">
    <w:abstractNumId w:val="20"/>
  </w:num>
  <w:num w:numId="25">
    <w:abstractNumId w:val="7"/>
  </w:num>
  <w:num w:numId="26">
    <w:abstractNumId w:val="21"/>
  </w:num>
  <w:num w:numId="27">
    <w:abstractNumId w:val="12"/>
  </w:num>
  <w:num w:numId="28">
    <w:abstractNumId w:val="19"/>
  </w:num>
  <w:num w:numId="29">
    <w:abstractNumId w:val="27"/>
  </w:num>
  <w:num w:numId="30">
    <w:abstractNumId w:val="10"/>
  </w:num>
  <w:num w:numId="31">
    <w:abstractNumId w:val="25"/>
  </w:num>
  <w:num w:numId="32">
    <w:abstractNumId w:val="3"/>
  </w:num>
  <w:num w:numId="33">
    <w:abstractNumId w:val="26"/>
  </w:num>
  <w:num w:numId="34">
    <w:abstractNumId w:val="24"/>
  </w:num>
  <w:num w:numId="3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4A"/>
    <w:rsid w:val="00000CBF"/>
    <w:rsid w:val="00000F28"/>
    <w:rsid w:val="00001424"/>
    <w:rsid w:val="000017A5"/>
    <w:rsid w:val="000070CA"/>
    <w:rsid w:val="00010000"/>
    <w:rsid w:val="00010B21"/>
    <w:rsid w:val="000129CD"/>
    <w:rsid w:val="000143D7"/>
    <w:rsid w:val="00014830"/>
    <w:rsid w:val="0001677A"/>
    <w:rsid w:val="000170B5"/>
    <w:rsid w:val="00020989"/>
    <w:rsid w:val="00020A2F"/>
    <w:rsid w:val="0002209E"/>
    <w:rsid w:val="00022B19"/>
    <w:rsid w:val="00023B96"/>
    <w:rsid w:val="000252F2"/>
    <w:rsid w:val="0002697B"/>
    <w:rsid w:val="00027852"/>
    <w:rsid w:val="00027A7C"/>
    <w:rsid w:val="0003126D"/>
    <w:rsid w:val="00032532"/>
    <w:rsid w:val="00032B15"/>
    <w:rsid w:val="000345C0"/>
    <w:rsid w:val="000419FA"/>
    <w:rsid w:val="000425D7"/>
    <w:rsid w:val="00045057"/>
    <w:rsid w:val="000465F0"/>
    <w:rsid w:val="00047AFC"/>
    <w:rsid w:val="000526B6"/>
    <w:rsid w:val="00054FDB"/>
    <w:rsid w:val="000606A4"/>
    <w:rsid w:val="00060E53"/>
    <w:rsid w:val="0006477F"/>
    <w:rsid w:val="0006514C"/>
    <w:rsid w:val="000674F3"/>
    <w:rsid w:val="0007069E"/>
    <w:rsid w:val="00073CDE"/>
    <w:rsid w:val="00076D6B"/>
    <w:rsid w:val="00076DB9"/>
    <w:rsid w:val="00083341"/>
    <w:rsid w:val="00086A10"/>
    <w:rsid w:val="00087656"/>
    <w:rsid w:val="000918F9"/>
    <w:rsid w:val="00093805"/>
    <w:rsid w:val="0009407A"/>
    <w:rsid w:val="0009545E"/>
    <w:rsid w:val="00095C19"/>
    <w:rsid w:val="00096359"/>
    <w:rsid w:val="000A14AC"/>
    <w:rsid w:val="000A157D"/>
    <w:rsid w:val="000A2E82"/>
    <w:rsid w:val="000A5D82"/>
    <w:rsid w:val="000A732A"/>
    <w:rsid w:val="000B0605"/>
    <w:rsid w:val="000B0F93"/>
    <w:rsid w:val="000B1DE7"/>
    <w:rsid w:val="000B35F8"/>
    <w:rsid w:val="000B4C3D"/>
    <w:rsid w:val="000B4F67"/>
    <w:rsid w:val="000B562D"/>
    <w:rsid w:val="000B5DD9"/>
    <w:rsid w:val="000B6EC2"/>
    <w:rsid w:val="000C18AA"/>
    <w:rsid w:val="000C1C85"/>
    <w:rsid w:val="000C4398"/>
    <w:rsid w:val="000C4C8E"/>
    <w:rsid w:val="000C5080"/>
    <w:rsid w:val="000C58C5"/>
    <w:rsid w:val="000D0679"/>
    <w:rsid w:val="000D1779"/>
    <w:rsid w:val="000D2963"/>
    <w:rsid w:val="000D37DC"/>
    <w:rsid w:val="000D4B01"/>
    <w:rsid w:val="000D6544"/>
    <w:rsid w:val="000D6F45"/>
    <w:rsid w:val="000D7DEB"/>
    <w:rsid w:val="000E0378"/>
    <w:rsid w:val="000E1AF1"/>
    <w:rsid w:val="000E226B"/>
    <w:rsid w:val="000E4245"/>
    <w:rsid w:val="000E4F5D"/>
    <w:rsid w:val="000E5EDD"/>
    <w:rsid w:val="000E679F"/>
    <w:rsid w:val="000E7D5A"/>
    <w:rsid w:val="000F0EE3"/>
    <w:rsid w:val="000F14FB"/>
    <w:rsid w:val="000F5C3E"/>
    <w:rsid w:val="000F75AF"/>
    <w:rsid w:val="000F7E02"/>
    <w:rsid w:val="00101B4B"/>
    <w:rsid w:val="00103AB0"/>
    <w:rsid w:val="00104C2C"/>
    <w:rsid w:val="00104E67"/>
    <w:rsid w:val="00107DA9"/>
    <w:rsid w:val="00110103"/>
    <w:rsid w:val="00115FF6"/>
    <w:rsid w:val="0012012B"/>
    <w:rsid w:val="001206FE"/>
    <w:rsid w:val="0012108F"/>
    <w:rsid w:val="00122ECD"/>
    <w:rsid w:val="001255D3"/>
    <w:rsid w:val="00127FCC"/>
    <w:rsid w:val="00130AA0"/>
    <w:rsid w:val="00131554"/>
    <w:rsid w:val="00131A1C"/>
    <w:rsid w:val="00132395"/>
    <w:rsid w:val="0013373D"/>
    <w:rsid w:val="00133A0A"/>
    <w:rsid w:val="00133BEF"/>
    <w:rsid w:val="00134B1C"/>
    <w:rsid w:val="00134CDA"/>
    <w:rsid w:val="001372B5"/>
    <w:rsid w:val="00137E4A"/>
    <w:rsid w:val="00140802"/>
    <w:rsid w:val="0014226D"/>
    <w:rsid w:val="00142DE5"/>
    <w:rsid w:val="00144377"/>
    <w:rsid w:val="0014549C"/>
    <w:rsid w:val="00145903"/>
    <w:rsid w:val="00145B96"/>
    <w:rsid w:val="00145C79"/>
    <w:rsid w:val="001468C2"/>
    <w:rsid w:val="001474F6"/>
    <w:rsid w:val="00151082"/>
    <w:rsid w:val="0015182B"/>
    <w:rsid w:val="00151CA7"/>
    <w:rsid w:val="00152309"/>
    <w:rsid w:val="00153B31"/>
    <w:rsid w:val="00153C3D"/>
    <w:rsid w:val="00154FBA"/>
    <w:rsid w:val="00156273"/>
    <w:rsid w:val="00161906"/>
    <w:rsid w:val="00172CD4"/>
    <w:rsid w:val="00174077"/>
    <w:rsid w:val="00174E4A"/>
    <w:rsid w:val="00177743"/>
    <w:rsid w:val="0018022A"/>
    <w:rsid w:val="00180A01"/>
    <w:rsid w:val="00190175"/>
    <w:rsid w:val="0019068C"/>
    <w:rsid w:val="0019490D"/>
    <w:rsid w:val="00195BF5"/>
    <w:rsid w:val="00197AA1"/>
    <w:rsid w:val="001A0C29"/>
    <w:rsid w:val="001A0E8F"/>
    <w:rsid w:val="001A17BD"/>
    <w:rsid w:val="001A2C85"/>
    <w:rsid w:val="001A3665"/>
    <w:rsid w:val="001A6499"/>
    <w:rsid w:val="001A6D35"/>
    <w:rsid w:val="001A7F9C"/>
    <w:rsid w:val="001B09B3"/>
    <w:rsid w:val="001B7DE6"/>
    <w:rsid w:val="001C079E"/>
    <w:rsid w:val="001C0E5B"/>
    <w:rsid w:val="001C3F29"/>
    <w:rsid w:val="001C4E50"/>
    <w:rsid w:val="001C7E08"/>
    <w:rsid w:val="001D444C"/>
    <w:rsid w:val="001D5B24"/>
    <w:rsid w:val="001E0951"/>
    <w:rsid w:val="001E25B1"/>
    <w:rsid w:val="001E2D8E"/>
    <w:rsid w:val="001E5E3D"/>
    <w:rsid w:val="001E672D"/>
    <w:rsid w:val="001E7B1A"/>
    <w:rsid w:val="001F05C0"/>
    <w:rsid w:val="001F2261"/>
    <w:rsid w:val="001F3950"/>
    <w:rsid w:val="001F4C67"/>
    <w:rsid w:val="00200B04"/>
    <w:rsid w:val="00201570"/>
    <w:rsid w:val="00201F0E"/>
    <w:rsid w:val="00204E45"/>
    <w:rsid w:val="0020525C"/>
    <w:rsid w:val="00206629"/>
    <w:rsid w:val="00207796"/>
    <w:rsid w:val="002124AC"/>
    <w:rsid w:val="00214E54"/>
    <w:rsid w:val="00217451"/>
    <w:rsid w:val="00217F5D"/>
    <w:rsid w:val="00220B2C"/>
    <w:rsid w:val="0022552C"/>
    <w:rsid w:val="00230A8A"/>
    <w:rsid w:val="0023174F"/>
    <w:rsid w:val="002321B5"/>
    <w:rsid w:val="002329FB"/>
    <w:rsid w:val="00232AF5"/>
    <w:rsid w:val="00232F41"/>
    <w:rsid w:val="0023463B"/>
    <w:rsid w:val="002352E0"/>
    <w:rsid w:val="00235C04"/>
    <w:rsid w:val="002360C2"/>
    <w:rsid w:val="00242107"/>
    <w:rsid w:val="00242CE3"/>
    <w:rsid w:val="00243F68"/>
    <w:rsid w:val="002454FE"/>
    <w:rsid w:val="002455C4"/>
    <w:rsid w:val="00245C14"/>
    <w:rsid w:val="00245D3E"/>
    <w:rsid w:val="00246BA2"/>
    <w:rsid w:val="0025247F"/>
    <w:rsid w:val="00252F05"/>
    <w:rsid w:val="00254C75"/>
    <w:rsid w:val="00255EA3"/>
    <w:rsid w:val="00260976"/>
    <w:rsid w:val="00262C97"/>
    <w:rsid w:val="00263B1A"/>
    <w:rsid w:val="00264689"/>
    <w:rsid w:val="0026550C"/>
    <w:rsid w:val="0027057F"/>
    <w:rsid w:val="00271C44"/>
    <w:rsid w:val="00272226"/>
    <w:rsid w:val="00275B6B"/>
    <w:rsid w:val="002764AD"/>
    <w:rsid w:val="0028092F"/>
    <w:rsid w:val="00283E74"/>
    <w:rsid w:val="00286814"/>
    <w:rsid w:val="00286A90"/>
    <w:rsid w:val="002947D0"/>
    <w:rsid w:val="00294A16"/>
    <w:rsid w:val="00295769"/>
    <w:rsid w:val="002958DB"/>
    <w:rsid w:val="00297AD5"/>
    <w:rsid w:val="002A0FC2"/>
    <w:rsid w:val="002A1B5E"/>
    <w:rsid w:val="002A3D8E"/>
    <w:rsid w:val="002A41AB"/>
    <w:rsid w:val="002A59EE"/>
    <w:rsid w:val="002A59EF"/>
    <w:rsid w:val="002A5E46"/>
    <w:rsid w:val="002B0D35"/>
    <w:rsid w:val="002B46BD"/>
    <w:rsid w:val="002B5874"/>
    <w:rsid w:val="002C2DF4"/>
    <w:rsid w:val="002C47BA"/>
    <w:rsid w:val="002C724C"/>
    <w:rsid w:val="002D2481"/>
    <w:rsid w:val="002D7704"/>
    <w:rsid w:val="002E23DD"/>
    <w:rsid w:val="002E383A"/>
    <w:rsid w:val="002E5025"/>
    <w:rsid w:val="002E59D1"/>
    <w:rsid w:val="002E73A3"/>
    <w:rsid w:val="002F097B"/>
    <w:rsid w:val="002F45E4"/>
    <w:rsid w:val="002F4C3B"/>
    <w:rsid w:val="002F671E"/>
    <w:rsid w:val="002F6FDF"/>
    <w:rsid w:val="00301646"/>
    <w:rsid w:val="00302BCD"/>
    <w:rsid w:val="00305F91"/>
    <w:rsid w:val="00307CF9"/>
    <w:rsid w:val="00310C80"/>
    <w:rsid w:val="00311681"/>
    <w:rsid w:val="00311DC9"/>
    <w:rsid w:val="00312D12"/>
    <w:rsid w:val="003146D4"/>
    <w:rsid w:val="00317C95"/>
    <w:rsid w:val="00322D1D"/>
    <w:rsid w:val="00322D27"/>
    <w:rsid w:val="00324828"/>
    <w:rsid w:val="00324CDE"/>
    <w:rsid w:val="00325CA5"/>
    <w:rsid w:val="00326284"/>
    <w:rsid w:val="0032678D"/>
    <w:rsid w:val="00327207"/>
    <w:rsid w:val="0033000C"/>
    <w:rsid w:val="00331D69"/>
    <w:rsid w:val="003330BF"/>
    <w:rsid w:val="003331A1"/>
    <w:rsid w:val="00334132"/>
    <w:rsid w:val="003346F2"/>
    <w:rsid w:val="003348B0"/>
    <w:rsid w:val="003372F4"/>
    <w:rsid w:val="003423CF"/>
    <w:rsid w:val="003427B7"/>
    <w:rsid w:val="00342992"/>
    <w:rsid w:val="00344A96"/>
    <w:rsid w:val="00345EF0"/>
    <w:rsid w:val="003464D0"/>
    <w:rsid w:val="0034695B"/>
    <w:rsid w:val="003505AF"/>
    <w:rsid w:val="00352F82"/>
    <w:rsid w:val="00354242"/>
    <w:rsid w:val="003564CC"/>
    <w:rsid w:val="00356C4B"/>
    <w:rsid w:val="0036146C"/>
    <w:rsid w:val="003615E8"/>
    <w:rsid w:val="0036269D"/>
    <w:rsid w:val="00362825"/>
    <w:rsid w:val="00363D6E"/>
    <w:rsid w:val="0036527B"/>
    <w:rsid w:val="003652FA"/>
    <w:rsid w:val="00370E0E"/>
    <w:rsid w:val="0037300E"/>
    <w:rsid w:val="00374CD3"/>
    <w:rsid w:val="003758E8"/>
    <w:rsid w:val="00376B95"/>
    <w:rsid w:val="0037795D"/>
    <w:rsid w:val="00380702"/>
    <w:rsid w:val="0038177D"/>
    <w:rsid w:val="003860E8"/>
    <w:rsid w:val="003864E0"/>
    <w:rsid w:val="003870EE"/>
    <w:rsid w:val="0038762A"/>
    <w:rsid w:val="003904FE"/>
    <w:rsid w:val="00390CC1"/>
    <w:rsid w:val="003940A2"/>
    <w:rsid w:val="0039412F"/>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3F47"/>
    <w:rsid w:val="003C6389"/>
    <w:rsid w:val="003C6DC4"/>
    <w:rsid w:val="003C7CEC"/>
    <w:rsid w:val="003D15C0"/>
    <w:rsid w:val="003D15E5"/>
    <w:rsid w:val="003D2470"/>
    <w:rsid w:val="003D24ED"/>
    <w:rsid w:val="003D2891"/>
    <w:rsid w:val="003D38FF"/>
    <w:rsid w:val="003D3A48"/>
    <w:rsid w:val="003D594D"/>
    <w:rsid w:val="003D7F48"/>
    <w:rsid w:val="003E08F7"/>
    <w:rsid w:val="003E1466"/>
    <w:rsid w:val="003E2F08"/>
    <w:rsid w:val="003E3296"/>
    <w:rsid w:val="003E6BA2"/>
    <w:rsid w:val="003E7802"/>
    <w:rsid w:val="003F0548"/>
    <w:rsid w:val="003F06F9"/>
    <w:rsid w:val="003F1FEE"/>
    <w:rsid w:val="003F33D6"/>
    <w:rsid w:val="003F4919"/>
    <w:rsid w:val="003F7A3C"/>
    <w:rsid w:val="004005A5"/>
    <w:rsid w:val="0040169E"/>
    <w:rsid w:val="0040173B"/>
    <w:rsid w:val="00401933"/>
    <w:rsid w:val="00402986"/>
    <w:rsid w:val="00402C35"/>
    <w:rsid w:val="00405B50"/>
    <w:rsid w:val="00410A33"/>
    <w:rsid w:val="00411F22"/>
    <w:rsid w:val="0041310B"/>
    <w:rsid w:val="004135C5"/>
    <w:rsid w:val="004135ED"/>
    <w:rsid w:val="004139A9"/>
    <w:rsid w:val="00413EA5"/>
    <w:rsid w:val="00414FA1"/>
    <w:rsid w:val="00414FC4"/>
    <w:rsid w:val="00420B6E"/>
    <w:rsid w:val="00421C1D"/>
    <w:rsid w:val="00422213"/>
    <w:rsid w:val="00426666"/>
    <w:rsid w:val="0042739F"/>
    <w:rsid w:val="00430FF1"/>
    <w:rsid w:val="00432165"/>
    <w:rsid w:val="004326CF"/>
    <w:rsid w:val="004327F8"/>
    <w:rsid w:val="00433331"/>
    <w:rsid w:val="004367F0"/>
    <w:rsid w:val="004372F5"/>
    <w:rsid w:val="00437536"/>
    <w:rsid w:val="00437EB6"/>
    <w:rsid w:val="00441663"/>
    <w:rsid w:val="00441C57"/>
    <w:rsid w:val="00444D8C"/>
    <w:rsid w:val="00444DC1"/>
    <w:rsid w:val="004473B0"/>
    <w:rsid w:val="00450311"/>
    <w:rsid w:val="00452D55"/>
    <w:rsid w:val="00453ED9"/>
    <w:rsid w:val="004545D2"/>
    <w:rsid w:val="00454FB7"/>
    <w:rsid w:val="00455108"/>
    <w:rsid w:val="0046246A"/>
    <w:rsid w:val="0046300F"/>
    <w:rsid w:val="00467BC5"/>
    <w:rsid w:val="004702A1"/>
    <w:rsid w:val="00471F9A"/>
    <w:rsid w:val="00473B71"/>
    <w:rsid w:val="00473DD0"/>
    <w:rsid w:val="00474621"/>
    <w:rsid w:val="00480CAF"/>
    <w:rsid w:val="00482E78"/>
    <w:rsid w:val="00490908"/>
    <w:rsid w:val="00490C37"/>
    <w:rsid w:val="004934F1"/>
    <w:rsid w:val="00494E50"/>
    <w:rsid w:val="00495246"/>
    <w:rsid w:val="00495C7C"/>
    <w:rsid w:val="004A0AA5"/>
    <w:rsid w:val="004A1C32"/>
    <w:rsid w:val="004A2182"/>
    <w:rsid w:val="004A2777"/>
    <w:rsid w:val="004A3CEA"/>
    <w:rsid w:val="004A7B1E"/>
    <w:rsid w:val="004B062D"/>
    <w:rsid w:val="004B128A"/>
    <w:rsid w:val="004B672C"/>
    <w:rsid w:val="004C0FB2"/>
    <w:rsid w:val="004C1EF4"/>
    <w:rsid w:val="004C4CB3"/>
    <w:rsid w:val="004C50E5"/>
    <w:rsid w:val="004C7734"/>
    <w:rsid w:val="004D137F"/>
    <w:rsid w:val="004D2FB9"/>
    <w:rsid w:val="004D67B9"/>
    <w:rsid w:val="004E2662"/>
    <w:rsid w:val="004E397B"/>
    <w:rsid w:val="004E6DA2"/>
    <w:rsid w:val="004E7059"/>
    <w:rsid w:val="004E749B"/>
    <w:rsid w:val="004F02CE"/>
    <w:rsid w:val="004F30BB"/>
    <w:rsid w:val="004F503F"/>
    <w:rsid w:val="00500553"/>
    <w:rsid w:val="005040AB"/>
    <w:rsid w:val="00504761"/>
    <w:rsid w:val="00504852"/>
    <w:rsid w:val="00506E24"/>
    <w:rsid w:val="005101E9"/>
    <w:rsid w:val="005105BB"/>
    <w:rsid w:val="0051353B"/>
    <w:rsid w:val="00513E89"/>
    <w:rsid w:val="00514A47"/>
    <w:rsid w:val="00515998"/>
    <w:rsid w:val="00515DDF"/>
    <w:rsid w:val="00516B81"/>
    <w:rsid w:val="005179D0"/>
    <w:rsid w:val="00520C66"/>
    <w:rsid w:val="00522520"/>
    <w:rsid w:val="00523069"/>
    <w:rsid w:val="00523B53"/>
    <w:rsid w:val="00523E00"/>
    <w:rsid w:val="00524CA2"/>
    <w:rsid w:val="005271A2"/>
    <w:rsid w:val="00527344"/>
    <w:rsid w:val="005326FE"/>
    <w:rsid w:val="00534376"/>
    <w:rsid w:val="00534F65"/>
    <w:rsid w:val="0053792D"/>
    <w:rsid w:val="00537A55"/>
    <w:rsid w:val="005410A5"/>
    <w:rsid w:val="0054169B"/>
    <w:rsid w:val="00541BC7"/>
    <w:rsid w:val="00542AA9"/>
    <w:rsid w:val="00544E2A"/>
    <w:rsid w:val="00551C31"/>
    <w:rsid w:val="0055215A"/>
    <w:rsid w:val="005552E8"/>
    <w:rsid w:val="00561BAF"/>
    <w:rsid w:val="00562A58"/>
    <w:rsid w:val="00563920"/>
    <w:rsid w:val="005645A7"/>
    <w:rsid w:val="00564699"/>
    <w:rsid w:val="00564B54"/>
    <w:rsid w:val="00567A80"/>
    <w:rsid w:val="00570370"/>
    <w:rsid w:val="005726C0"/>
    <w:rsid w:val="00573EF8"/>
    <w:rsid w:val="0057606C"/>
    <w:rsid w:val="00577172"/>
    <w:rsid w:val="00577D61"/>
    <w:rsid w:val="0058066A"/>
    <w:rsid w:val="00584BDF"/>
    <w:rsid w:val="00585248"/>
    <w:rsid w:val="005868ED"/>
    <w:rsid w:val="0058765B"/>
    <w:rsid w:val="00592026"/>
    <w:rsid w:val="005952DF"/>
    <w:rsid w:val="00596921"/>
    <w:rsid w:val="00597885"/>
    <w:rsid w:val="005979A9"/>
    <w:rsid w:val="005A061B"/>
    <w:rsid w:val="005A165D"/>
    <w:rsid w:val="005A20C0"/>
    <w:rsid w:val="005A22DD"/>
    <w:rsid w:val="005A6782"/>
    <w:rsid w:val="005B02CA"/>
    <w:rsid w:val="005B5A3A"/>
    <w:rsid w:val="005C5952"/>
    <w:rsid w:val="005D0644"/>
    <w:rsid w:val="005D30D2"/>
    <w:rsid w:val="005D71F9"/>
    <w:rsid w:val="005D77A5"/>
    <w:rsid w:val="005E0A44"/>
    <w:rsid w:val="005E229C"/>
    <w:rsid w:val="005E3017"/>
    <w:rsid w:val="005E58CA"/>
    <w:rsid w:val="005E66BF"/>
    <w:rsid w:val="005F1652"/>
    <w:rsid w:val="005F1927"/>
    <w:rsid w:val="005F1E1F"/>
    <w:rsid w:val="005F2EC2"/>
    <w:rsid w:val="005F4A2C"/>
    <w:rsid w:val="00605562"/>
    <w:rsid w:val="00607BA5"/>
    <w:rsid w:val="00613080"/>
    <w:rsid w:val="00613A05"/>
    <w:rsid w:val="00615B19"/>
    <w:rsid w:val="0061601E"/>
    <w:rsid w:val="00620975"/>
    <w:rsid w:val="00620BF8"/>
    <w:rsid w:val="00622034"/>
    <w:rsid w:val="0062563F"/>
    <w:rsid w:val="00625B6F"/>
    <w:rsid w:val="00625F86"/>
    <w:rsid w:val="00626AAA"/>
    <w:rsid w:val="00627468"/>
    <w:rsid w:val="00627777"/>
    <w:rsid w:val="00627FBC"/>
    <w:rsid w:val="00630FB9"/>
    <w:rsid w:val="00634267"/>
    <w:rsid w:val="00635F5D"/>
    <w:rsid w:val="00645102"/>
    <w:rsid w:val="0064513E"/>
    <w:rsid w:val="006525DC"/>
    <w:rsid w:val="006541E8"/>
    <w:rsid w:val="006546E4"/>
    <w:rsid w:val="0065481F"/>
    <w:rsid w:val="006556D3"/>
    <w:rsid w:val="00656FD5"/>
    <w:rsid w:val="006601FA"/>
    <w:rsid w:val="006606CB"/>
    <w:rsid w:val="00660CC0"/>
    <w:rsid w:val="00660DD8"/>
    <w:rsid w:val="006614AD"/>
    <w:rsid w:val="006623E1"/>
    <w:rsid w:val="006647F7"/>
    <w:rsid w:val="00666EF1"/>
    <w:rsid w:val="00666F7F"/>
    <w:rsid w:val="00671B3F"/>
    <w:rsid w:val="00672936"/>
    <w:rsid w:val="00672D0C"/>
    <w:rsid w:val="0067339E"/>
    <w:rsid w:val="00673FDB"/>
    <w:rsid w:val="006758CA"/>
    <w:rsid w:val="00675E45"/>
    <w:rsid w:val="00680AD6"/>
    <w:rsid w:val="00680DF2"/>
    <w:rsid w:val="00680E51"/>
    <w:rsid w:val="00685C38"/>
    <w:rsid w:val="00686C37"/>
    <w:rsid w:val="006871CF"/>
    <w:rsid w:val="006909D5"/>
    <w:rsid w:val="00690F30"/>
    <w:rsid w:val="0069244A"/>
    <w:rsid w:val="0069245C"/>
    <w:rsid w:val="00693370"/>
    <w:rsid w:val="00694892"/>
    <w:rsid w:val="00695952"/>
    <w:rsid w:val="006961FD"/>
    <w:rsid w:val="00696655"/>
    <w:rsid w:val="00696B96"/>
    <w:rsid w:val="00697072"/>
    <w:rsid w:val="006A116B"/>
    <w:rsid w:val="006A1CA0"/>
    <w:rsid w:val="006A268B"/>
    <w:rsid w:val="006A4501"/>
    <w:rsid w:val="006A4CFB"/>
    <w:rsid w:val="006A6F0C"/>
    <w:rsid w:val="006B2EDE"/>
    <w:rsid w:val="006B568F"/>
    <w:rsid w:val="006B6B3E"/>
    <w:rsid w:val="006C11F8"/>
    <w:rsid w:val="006C27EA"/>
    <w:rsid w:val="006C3A6D"/>
    <w:rsid w:val="006D249F"/>
    <w:rsid w:val="006D6EE8"/>
    <w:rsid w:val="006D6EF2"/>
    <w:rsid w:val="006D71B9"/>
    <w:rsid w:val="006D7543"/>
    <w:rsid w:val="006E0EB7"/>
    <w:rsid w:val="006E21E5"/>
    <w:rsid w:val="006E32CE"/>
    <w:rsid w:val="006E3C35"/>
    <w:rsid w:val="006E538A"/>
    <w:rsid w:val="006E561B"/>
    <w:rsid w:val="006E6005"/>
    <w:rsid w:val="006E6F37"/>
    <w:rsid w:val="006E7844"/>
    <w:rsid w:val="006F144B"/>
    <w:rsid w:val="006F1E40"/>
    <w:rsid w:val="006F26D6"/>
    <w:rsid w:val="006F2755"/>
    <w:rsid w:val="006F341F"/>
    <w:rsid w:val="006F3B05"/>
    <w:rsid w:val="006F43E0"/>
    <w:rsid w:val="006F6448"/>
    <w:rsid w:val="006F6AC5"/>
    <w:rsid w:val="006F6E6C"/>
    <w:rsid w:val="006F6FB1"/>
    <w:rsid w:val="00700CBB"/>
    <w:rsid w:val="00700F8F"/>
    <w:rsid w:val="007011BD"/>
    <w:rsid w:val="00702391"/>
    <w:rsid w:val="00702ACD"/>
    <w:rsid w:val="00702F0D"/>
    <w:rsid w:val="00705B14"/>
    <w:rsid w:val="00705D61"/>
    <w:rsid w:val="007068DF"/>
    <w:rsid w:val="00706920"/>
    <w:rsid w:val="007076DF"/>
    <w:rsid w:val="00711662"/>
    <w:rsid w:val="00712383"/>
    <w:rsid w:val="007126ED"/>
    <w:rsid w:val="00714D98"/>
    <w:rsid w:val="007170EE"/>
    <w:rsid w:val="00717B6D"/>
    <w:rsid w:val="00720F1B"/>
    <w:rsid w:val="00722768"/>
    <w:rsid w:val="00722A11"/>
    <w:rsid w:val="007246A4"/>
    <w:rsid w:val="007253A3"/>
    <w:rsid w:val="00725766"/>
    <w:rsid w:val="00727184"/>
    <w:rsid w:val="0072734B"/>
    <w:rsid w:val="00731617"/>
    <w:rsid w:val="00731BF1"/>
    <w:rsid w:val="00733809"/>
    <w:rsid w:val="0073412A"/>
    <w:rsid w:val="00734354"/>
    <w:rsid w:val="00736493"/>
    <w:rsid w:val="007365D7"/>
    <w:rsid w:val="007413AA"/>
    <w:rsid w:val="00741FF4"/>
    <w:rsid w:val="00742194"/>
    <w:rsid w:val="0074309F"/>
    <w:rsid w:val="007441FB"/>
    <w:rsid w:val="00744773"/>
    <w:rsid w:val="00744B16"/>
    <w:rsid w:val="007466B8"/>
    <w:rsid w:val="00746744"/>
    <w:rsid w:val="00752DF3"/>
    <w:rsid w:val="007556A7"/>
    <w:rsid w:val="00757B86"/>
    <w:rsid w:val="00757C6C"/>
    <w:rsid w:val="0076042E"/>
    <w:rsid w:val="007607BD"/>
    <w:rsid w:val="00761C50"/>
    <w:rsid w:val="007636EB"/>
    <w:rsid w:val="00764509"/>
    <w:rsid w:val="007651C8"/>
    <w:rsid w:val="00765C53"/>
    <w:rsid w:val="00765F8D"/>
    <w:rsid w:val="00767726"/>
    <w:rsid w:val="00767A44"/>
    <w:rsid w:val="00770534"/>
    <w:rsid w:val="0077065C"/>
    <w:rsid w:val="00770881"/>
    <w:rsid w:val="007730FE"/>
    <w:rsid w:val="00773536"/>
    <w:rsid w:val="007741C7"/>
    <w:rsid w:val="0077544E"/>
    <w:rsid w:val="00775786"/>
    <w:rsid w:val="00775873"/>
    <w:rsid w:val="00776B88"/>
    <w:rsid w:val="00776D73"/>
    <w:rsid w:val="00776E75"/>
    <w:rsid w:val="007770DC"/>
    <w:rsid w:val="007818B4"/>
    <w:rsid w:val="00783C00"/>
    <w:rsid w:val="00784A85"/>
    <w:rsid w:val="00785067"/>
    <w:rsid w:val="00785865"/>
    <w:rsid w:val="00785A38"/>
    <w:rsid w:val="007908F0"/>
    <w:rsid w:val="00791131"/>
    <w:rsid w:val="00792F26"/>
    <w:rsid w:val="00794A4D"/>
    <w:rsid w:val="0079528D"/>
    <w:rsid w:val="007975BF"/>
    <w:rsid w:val="007A187A"/>
    <w:rsid w:val="007A1B3C"/>
    <w:rsid w:val="007A3BF3"/>
    <w:rsid w:val="007A5310"/>
    <w:rsid w:val="007A6A62"/>
    <w:rsid w:val="007B11A0"/>
    <w:rsid w:val="007B1458"/>
    <w:rsid w:val="007B2015"/>
    <w:rsid w:val="007B4B0F"/>
    <w:rsid w:val="007B725D"/>
    <w:rsid w:val="007B790A"/>
    <w:rsid w:val="007C1366"/>
    <w:rsid w:val="007C15B0"/>
    <w:rsid w:val="007C2265"/>
    <w:rsid w:val="007C321D"/>
    <w:rsid w:val="007C6D26"/>
    <w:rsid w:val="007D3064"/>
    <w:rsid w:val="007D3C24"/>
    <w:rsid w:val="007D421D"/>
    <w:rsid w:val="007D4C66"/>
    <w:rsid w:val="007D6B1D"/>
    <w:rsid w:val="007D7EBE"/>
    <w:rsid w:val="007E0663"/>
    <w:rsid w:val="007E0BF3"/>
    <w:rsid w:val="007E11C8"/>
    <w:rsid w:val="007E1B24"/>
    <w:rsid w:val="007E2609"/>
    <w:rsid w:val="007E5E23"/>
    <w:rsid w:val="007E687F"/>
    <w:rsid w:val="007F0589"/>
    <w:rsid w:val="007F2C22"/>
    <w:rsid w:val="007F30AE"/>
    <w:rsid w:val="007F3B6F"/>
    <w:rsid w:val="007F5C92"/>
    <w:rsid w:val="007F7A84"/>
    <w:rsid w:val="00800281"/>
    <w:rsid w:val="008002DE"/>
    <w:rsid w:val="008019C1"/>
    <w:rsid w:val="00801AD8"/>
    <w:rsid w:val="00803228"/>
    <w:rsid w:val="00804555"/>
    <w:rsid w:val="00806922"/>
    <w:rsid w:val="00806A1C"/>
    <w:rsid w:val="008073AF"/>
    <w:rsid w:val="0081001C"/>
    <w:rsid w:val="008103AA"/>
    <w:rsid w:val="0081077F"/>
    <w:rsid w:val="00810782"/>
    <w:rsid w:val="00813147"/>
    <w:rsid w:val="0081327E"/>
    <w:rsid w:val="00814B33"/>
    <w:rsid w:val="0081529D"/>
    <w:rsid w:val="00815EA2"/>
    <w:rsid w:val="00816209"/>
    <w:rsid w:val="00816407"/>
    <w:rsid w:val="00816B99"/>
    <w:rsid w:val="00816FA1"/>
    <w:rsid w:val="00820F8E"/>
    <w:rsid w:val="008212F5"/>
    <w:rsid w:val="008239CC"/>
    <w:rsid w:val="008309CC"/>
    <w:rsid w:val="00833051"/>
    <w:rsid w:val="00833F65"/>
    <w:rsid w:val="008341EA"/>
    <w:rsid w:val="008348BE"/>
    <w:rsid w:val="00835BBB"/>
    <w:rsid w:val="008372CE"/>
    <w:rsid w:val="00837A89"/>
    <w:rsid w:val="00841878"/>
    <w:rsid w:val="00847C80"/>
    <w:rsid w:val="0085033C"/>
    <w:rsid w:val="00852ED6"/>
    <w:rsid w:val="008545EF"/>
    <w:rsid w:val="00856825"/>
    <w:rsid w:val="00856A46"/>
    <w:rsid w:val="00856C14"/>
    <w:rsid w:val="00860434"/>
    <w:rsid w:val="00860466"/>
    <w:rsid w:val="0086052C"/>
    <w:rsid w:val="00862F5D"/>
    <w:rsid w:val="00863488"/>
    <w:rsid w:val="00863BB3"/>
    <w:rsid w:val="00864AAC"/>
    <w:rsid w:val="008656F2"/>
    <w:rsid w:val="008668E3"/>
    <w:rsid w:val="00866A98"/>
    <w:rsid w:val="00867747"/>
    <w:rsid w:val="008705E8"/>
    <w:rsid w:val="0087126D"/>
    <w:rsid w:val="008723E6"/>
    <w:rsid w:val="0087480E"/>
    <w:rsid w:val="008761DB"/>
    <w:rsid w:val="00877320"/>
    <w:rsid w:val="00877C54"/>
    <w:rsid w:val="0088022B"/>
    <w:rsid w:val="00880663"/>
    <w:rsid w:val="0088090B"/>
    <w:rsid w:val="00880CA5"/>
    <w:rsid w:val="0088142C"/>
    <w:rsid w:val="00882FEC"/>
    <w:rsid w:val="00883BB2"/>
    <w:rsid w:val="008912F1"/>
    <w:rsid w:val="008913B3"/>
    <w:rsid w:val="00893507"/>
    <w:rsid w:val="00897959"/>
    <w:rsid w:val="00897D50"/>
    <w:rsid w:val="008A096C"/>
    <w:rsid w:val="008A0F0A"/>
    <w:rsid w:val="008A40F3"/>
    <w:rsid w:val="008A6F7F"/>
    <w:rsid w:val="008A7847"/>
    <w:rsid w:val="008B0A3B"/>
    <w:rsid w:val="008B16A2"/>
    <w:rsid w:val="008B20D1"/>
    <w:rsid w:val="008B270A"/>
    <w:rsid w:val="008B2839"/>
    <w:rsid w:val="008B2C0F"/>
    <w:rsid w:val="008B3B11"/>
    <w:rsid w:val="008B3FB5"/>
    <w:rsid w:val="008B49A9"/>
    <w:rsid w:val="008B5DD5"/>
    <w:rsid w:val="008B5E45"/>
    <w:rsid w:val="008B6D69"/>
    <w:rsid w:val="008B77BA"/>
    <w:rsid w:val="008C0815"/>
    <w:rsid w:val="008C261F"/>
    <w:rsid w:val="008C262E"/>
    <w:rsid w:val="008C3330"/>
    <w:rsid w:val="008C4820"/>
    <w:rsid w:val="008C521D"/>
    <w:rsid w:val="008C5B4C"/>
    <w:rsid w:val="008C6D96"/>
    <w:rsid w:val="008D138F"/>
    <w:rsid w:val="008D13B5"/>
    <w:rsid w:val="008D141A"/>
    <w:rsid w:val="008D2441"/>
    <w:rsid w:val="008D43E1"/>
    <w:rsid w:val="008D4705"/>
    <w:rsid w:val="008E0CEF"/>
    <w:rsid w:val="008E0FF2"/>
    <w:rsid w:val="008E2A3C"/>
    <w:rsid w:val="008E2E11"/>
    <w:rsid w:val="008E3288"/>
    <w:rsid w:val="008E4174"/>
    <w:rsid w:val="008E49C1"/>
    <w:rsid w:val="008E69CA"/>
    <w:rsid w:val="008E7842"/>
    <w:rsid w:val="008F0AA0"/>
    <w:rsid w:val="008F1B04"/>
    <w:rsid w:val="008F3472"/>
    <w:rsid w:val="008F3DCD"/>
    <w:rsid w:val="008F5066"/>
    <w:rsid w:val="008F518A"/>
    <w:rsid w:val="008F5B0B"/>
    <w:rsid w:val="008F6EEA"/>
    <w:rsid w:val="009017E3"/>
    <w:rsid w:val="00903473"/>
    <w:rsid w:val="00904027"/>
    <w:rsid w:val="00911643"/>
    <w:rsid w:val="00911946"/>
    <w:rsid w:val="00912D76"/>
    <w:rsid w:val="00913A74"/>
    <w:rsid w:val="00913DC3"/>
    <w:rsid w:val="00914BF2"/>
    <w:rsid w:val="0091761F"/>
    <w:rsid w:val="009233CF"/>
    <w:rsid w:val="009265F5"/>
    <w:rsid w:val="00926F72"/>
    <w:rsid w:val="00931B02"/>
    <w:rsid w:val="00932323"/>
    <w:rsid w:val="00932894"/>
    <w:rsid w:val="009329C3"/>
    <w:rsid w:val="009332B5"/>
    <w:rsid w:val="00933850"/>
    <w:rsid w:val="009347B5"/>
    <w:rsid w:val="009368B2"/>
    <w:rsid w:val="009427A2"/>
    <w:rsid w:val="009431DC"/>
    <w:rsid w:val="00943E4B"/>
    <w:rsid w:val="00945B5A"/>
    <w:rsid w:val="00946333"/>
    <w:rsid w:val="009506B0"/>
    <w:rsid w:val="009507AC"/>
    <w:rsid w:val="00950E9F"/>
    <w:rsid w:val="00951BF9"/>
    <w:rsid w:val="00952042"/>
    <w:rsid w:val="009550B1"/>
    <w:rsid w:val="0095714F"/>
    <w:rsid w:val="00960ECD"/>
    <w:rsid w:val="009615F1"/>
    <w:rsid w:val="0096243F"/>
    <w:rsid w:val="009631CF"/>
    <w:rsid w:val="00965F8E"/>
    <w:rsid w:val="00965FDB"/>
    <w:rsid w:val="00966637"/>
    <w:rsid w:val="009670E4"/>
    <w:rsid w:val="0096764C"/>
    <w:rsid w:val="00971262"/>
    <w:rsid w:val="009726D7"/>
    <w:rsid w:val="00972B6F"/>
    <w:rsid w:val="00973667"/>
    <w:rsid w:val="00973CE0"/>
    <w:rsid w:val="00973EA7"/>
    <w:rsid w:val="0097409C"/>
    <w:rsid w:val="00974D45"/>
    <w:rsid w:val="00975AA6"/>
    <w:rsid w:val="00977EDD"/>
    <w:rsid w:val="00980334"/>
    <w:rsid w:val="009818DA"/>
    <w:rsid w:val="00985086"/>
    <w:rsid w:val="00990A08"/>
    <w:rsid w:val="00993205"/>
    <w:rsid w:val="0099554B"/>
    <w:rsid w:val="009964F2"/>
    <w:rsid w:val="009976C0"/>
    <w:rsid w:val="009A08B1"/>
    <w:rsid w:val="009A2E3A"/>
    <w:rsid w:val="009A3AB9"/>
    <w:rsid w:val="009B4570"/>
    <w:rsid w:val="009B48D8"/>
    <w:rsid w:val="009B4B67"/>
    <w:rsid w:val="009B51F3"/>
    <w:rsid w:val="009B5AFC"/>
    <w:rsid w:val="009B7CD5"/>
    <w:rsid w:val="009C0FC2"/>
    <w:rsid w:val="009C7E8D"/>
    <w:rsid w:val="009D2C11"/>
    <w:rsid w:val="009D54C5"/>
    <w:rsid w:val="009D5AC8"/>
    <w:rsid w:val="009E0494"/>
    <w:rsid w:val="009E069C"/>
    <w:rsid w:val="009E1573"/>
    <w:rsid w:val="009E3C02"/>
    <w:rsid w:val="009E486B"/>
    <w:rsid w:val="009F0CA0"/>
    <w:rsid w:val="009F1805"/>
    <w:rsid w:val="009F5811"/>
    <w:rsid w:val="009F5CBA"/>
    <w:rsid w:val="009F6F0B"/>
    <w:rsid w:val="00A026A3"/>
    <w:rsid w:val="00A04972"/>
    <w:rsid w:val="00A04CF6"/>
    <w:rsid w:val="00A055BE"/>
    <w:rsid w:val="00A05EAC"/>
    <w:rsid w:val="00A117EC"/>
    <w:rsid w:val="00A11D5E"/>
    <w:rsid w:val="00A13534"/>
    <w:rsid w:val="00A13EE2"/>
    <w:rsid w:val="00A14C16"/>
    <w:rsid w:val="00A169DE"/>
    <w:rsid w:val="00A21D1E"/>
    <w:rsid w:val="00A23096"/>
    <w:rsid w:val="00A24C07"/>
    <w:rsid w:val="00A2661B"/>
    <w:rsid w:val="00A2720B"/>
    <w:rsid w:val="00A30428"/>
    <w:rsid w:val="00A31A25"/>
    <w:rsid w:val="00A34348"/>
    <w:rsid w:val="00A34483"/>
    <w:rsid w:val="00A346BC"/>
    <w:rsid w:val="00A350C1"/>
    <w:rsid w:val="00A406DB"/>
    <w:rsid w:val="00A412E4"/>
    <w:rsid w:val="00A420BA"/>
    <w:rsid w:val="00A428E6"/>
    <w:rsid w:val="00A50C14"/>
    <w:rsid w:val="00A51207"/>
    <w:rsid w:val="00A515D0"/>
    <w:rsid w:val="00A516EE"/>
    <w:rsid w:val="00A51AF9"/>
    <w:rsid w:val="00A54D75"/>
    <w:rsid w:val="00A578CC"/>
    <w:rsid w:val="00A600B4"/>
    <w:rsid w:val="00A61796"/>
    <w:rsid w:val="00A62D59"/>
    <w:rsid w:val="00A6535F"/>
    <w:rsid w:val="00A6620B"/>
    <w:rsid w:val="00A66E27"/>
    <w:rsid w:val="00A70AB3"/>
    <w:rsid w:val="00A71198"/>
    <w:rsid w:val="00A7233C"/>
    <w:rsid w:val="00A72809"/>
    <w:rsid w:val="00A73399"/>
    <w:rsid w:val="00A74507"/>
    <w:rsid w:val="00A74808"/>
    <w:rsid w:val="00A77D52"/>
    <w:rsid w:val="00A81786"/>
    <w:rsid w:val="00A84A24"/>
    <w:rsid w:val="00A84E5A"/>
    <w:rsid w:val="00A851E5"/>
    <w:rsid w:val="00A9039F"/>
    <w:rsid w:val="00A90DA2"/>
    <w:rsid w:val="00A92F87"/>
    <w:rsid w:val="00A96AED"/>
    <w:rsid w:val="00AA09DA"/>
    <w:rsid w:val="00AA1778"/>
    <w:rsid w:val="00AA18C3"/>
    <w:rsid w:val="00AA2B3B"/>
    <w:rsid w:val="00AA34BF"/>
    <w:rsid w:val="00AA3C1E"/>
    <w:rsid w:val="00AA46A5"/>
    <w:rsid w:val="00AA5865"/>
    <w:rsid w:val="00AA590C"/>
    <w:rsid w:val="00AA6195"/>
    <w:rsid w:val="00AA62B5"/>
    <w:rsid w:val="00AA6707"/>
    <w:rsid w:val="00AB05D8"/>
    <w:rsid w:val="00AB106D"/>
    <w:rsid w:val="00AB10C3"/>
    <w:rsid w:val="00AB16A1"/>
    <w:rsid w:val="00AB500F"/>
    <w:rsid w:val="00AB5176"/>
    <w:rsid w:val="00AB6FFC"/>
    <w:rsid w:val="00AC20FE"/>
    <w:rsid w:val="00AC30AC"/>
    <w:rsid w:val="00AC3B1F"/>
    <w:rsid w:val="00AC6AA9"/>
    <w:rsid w:val="00AD000E"/>
    <w:rsid w:val="00AD25D3"/>
    <w:rsid w:val="00AD31F5"/>
    <w:rsid w:val="00AD3346"/>
    <w:rsid w:val="00AD5BB6"/>
    <w:rsid w:val="00AE0597"/>
    <w:rsid w:val="00AE095F"/>
    <w:rsid w:val="00AE13DD"/>
    <w:rsid w:val="00AE1A7C"/>
    <w:rsid w:val="00AE1C6D"/>
    <w:rsid w:val="00AE29A7"/>
    <w:rsid w:val="00AE3218"/>
    <w:rsid w:val="00AE58B5"/>
    <w:rsid w:val="00AE5908"/>
    <w:rsid w:val="00AE62CA"/>
    <w:rsid w:val="00AE6BC0"/>
    <w:rsid w:val="00AF2051"/>
    <w:rsid w:val="00AF32CD"/>
    <w:rsid w:val="00AF33D6"/>
    <w:rsid w:val="00AF3575"/>
    <w:rsid w:val="00AF6684"/>
    <w:rsid w:val="00AF7533"/>
    <w:rsid w:val="00B00F95"/>
    <w:rsid w:val="00B02478"/>
    <w:rsid w:val="00B02D8C"/>
    <w:rsid w:val="00B03BE1"/>
    <w:rsid w:val="00B04CA2"/>
    <w:rsid w:val="00B04D4D"/>
    <w:rsid w:val="00B05A7B"/>
    <w:rsid w:val="00B0693F"/>
    <w:rsid w:val="00B1039C"/>
    <w:rsid w:val="00B11FCA"/>
    <w:rsid w:val="00B121DC"/>
    <w:rsid w:val="00B138B0"/>
    <w:rsid w:val="00B154CA"/>
    <w:rsid w:val="00B172EC"/>
    <w:rsid w:val="00B17567"/>
    <w:rsid w:val="00B21081"/>
    <w:rsid w:val="00B2238F"/>
    <w:rsid w:val="00B32699"/>
    <w:rsid w:val="00B32AC3"/>
    <w:rsid w:val="00B32CCC"/>
    <w:rsid w:val="00B330A4"/>
    <w:rsid w:val="00B342F5"/>
    <w:rsid w:val="00B42896"/>
    <w:rsid w:val="00B43059"/>
    <w:rsid w:val="00B43333"/>
    <w:rsid w:val="00B45282"/>
    <w:rsid w:val="00B464A2"/>
    <w:rsid w:val="00B4725F"/>
    <w:rsid w:val="00B514CA"/>
    <w:rsid w:val="00B53688"/>
    <w:rsid w:val="00B5413D"/>
    <w:rsid w:val="00B54DC7"/>
    <w:rsid w:val="00B54EAC"/>
    <w:rsid w:val="00B554B9"/>
    <w:rsid w:val="00B556F7"/>
    <w:rsid w:val="00B571F5"/>
    <w:rsid w:val="00B62182"/>
    <w:rsid w:val="00B62882"/>
    <w:rsid w:val="00B62D06"/>
    <w:rsid w:val="00B630F6"/>
    <w:rsid w:val="00B636F7"/>
    <w:rsid w:val="00B66319"/>
    <w:rsid w:val="00B67CEC"/>
    <w:rsid w:val="00B71D5B"/>
    <w:rsid w:val="00B72881"/>
    <w:rsid w:val="00B775C8"/>
    <w:rsid w:val="00B8241D"/>
    <w:rsid w:val="00B8394B"/>
    <w:rsid w:val="00B87F17"/>
    <w:rsid w:val="00B9001D"/>
    <w:rsid w:val="00B916BA"/>
    <w:rsid w:val="00B92CFD"/>
    <w:rsid w:val="00B96C1B"/>
    <w:rsid w:val="00BA1FB2"/>
    <w:rsid w:val="00BA39BD"/>
    <w:rsid w:val="00BA438A"/>
    <w:rsid w:val="00BA48C2"/>
    <w:rsid w:val="00BA6036"/>
    <w:rsid w:val="00BA6243"/>
    <w:rsid w:val="00BA79F2"/>
    <w:rsid w:val="00BB0E34"/>
    <w:rsid w:val="00BB27FF"/>
    <w:rsid w:val="00BB3600"/>
    <w:rsid w:val="00BB4300"/>
    <w:rsid w:val="00BB4EE7"/>
    <w:rsid w:val="00BB5ED8"/>
    <w:rsid w:val="00BC31C3"/>
    <w:rsid w:val="00BC5497"/>
    <w:rsid w:val="00BC5E89"/>
    <w:rsid w:val="00BC615F"/>
    <w:rsid w:val="00BD587C"/>
    <w:rsid w:val="00BD5BB4"/>
    <w:rsid w:val="00BE0921"/>
    <w:rsid w:val="00BE27B9"/>
    <w:rsid w:val="00BE6F14"/>
    <w:rsid w:val="00BE76AC"/>
    <w:rsid w:val="00BF0B34"/>
    <w:rsid w:val="00BF4311"/>
    <w:rsid w:val="00BF5994"/>
    <w:rsid w:val="00C00011"/>
    <w:rsid w:val="00C0072F"/>
    <w:rsid w:val="00C00CD1"/>
    <w:rsid w:val="00C034DE"/>
    <w:rsid w:val="00C041D5"/>
    <w:rsid w:val="00C050D0"/>
    <w:rsid w:val="00C079B7"/>
    <w:rsid w:val="00C106CC"/>
    <w:rsid w:val="00C10C38"/>
    <w:rsid w:val="00C10F58"/>
    <w:rsid w:val="00C12448"/>
    <w:rsid w:val="00C14A8F"/>
    <w:rsid w:val="00C15A16"/>
    <w:rsid w:val="00C16206"/>
    <w:rsid w:val="00C20D28"/>
    <w:rsid w:val="00C229FA"/>
    <w:rsid w:val="00C244AA"/>
    <w:rsid w:val="00C2488A"/>
    <w:rsid w:val="00C27E58"/>
    <w:rsid w:val="00C30E1F"/>
    <w:rsid w:val="00C32664"/>
    <w:rsid w:val="00C33E90"/>
    <w:rsid w:val="00C33F99"/>
    <w:rsid w:val="00C34DB7"/>
    <w:rsid w:val="00C36910"/>
    <w:rsid w:val="00C4533F"/>
    <w:rsid w:val="00C463FE"/>
    <w:rsid w:val="00C469F2"/>
    <w:rsid w:val="00C47C18"/>
    <w:rsid w:val="00C47F91"/>
    <w:rsid w:val="00C506E3"/>
    <w:rsid w:val="00C5345A"/>
    <w:rsid w:val="00C540DB"/>
    <w:rsid w:val="00C55095"/>
    <w:rsid w:val="00C55213"/>
    <w:rsid w:val="00C55502"/>
    <w:rsid w:val="00C567A2"/>
    <w:rsid w:val="00C61210"/>
    <w:rsid w:val="00C61951"/>
    <w:rsid w:val="00C65836"/>
    <w:rsid w:val="00C66AD4"/>
    <w:rsid w:val="00C721CC"/>
    <w:rsid w:val="00C7226B"/>
    <w:rsid w:val="00C73C00"/>
    <w:rsid w:val="00C74A6E"/>
    <w:rsid w:val="00C75423"/>
    <w:rsid w:val="00C76E2D"/>
    <w:rsid w:val="00C77782"/>
    <w:rsid w:val="00C80272"/>
    <w:rsid w:val="00C8243C"/>
    <w:rsid w:val="00C82E74"/>
    <w:rsid w:val="00C83174"/>
    <w:rsid w:val="00C85C1D"/>
    <w:rsid w:val="00C92690"/>
    <w:rsid w:val="00C93C51"/>
    <w:rsid w:val="00C94057"/>
    <w:rsid w:val="00C94880"/>
    <w:rsid w:val="00C96473"/>
    <w:rsid w:val="00C96E9C"/>
    <w:rsid w:val="00C9764E"/>
    <w:rsid w:val="00C9771F"/>
    <w:rsid w:val="00CA075E"/>
    <w:rsid w:val="00CA1D56"/>
    <w:rsid w:val="00CA1D5B"/>
    <w:rsid w:val="00CA27AB"/>
    <w:rsid w:val="00CA6BB4"/>
    <w:rsid w:val="00CA7340"/>
    <w:rsid w:val="00CB0A77"/>
    <w:rsid w:val="00CB1EBC"/>
    <w:rsid w:val="00CB1F50"/>
    <w:rsid w:val="00CB210B"/>
    <w:rsid w:val="00CB33D3"/>
    <w:rsid w:val="00CB4642"/>
    <w:rsid w:val="00CB4EFA"/>
    <w:rsid w:val="00CB5448"/>
    <w:rsid w:val="00CC0D09"/>
    <w:rsid w:val="00CC1405"/>
    <w:rsid w:val="00CC5AA5"/>
    <w:rsid w:val="00CC747F"/>
    <w:rsid w:val="00CC7E4C"/>
    <w:rsid w:val="00CD0D19"/>
    <w:rsid w:val="00CD0D7D"/>
    <w:rsid w:val="00CD23F0"/>
    <w:rsid w:val="00CD4677"/>
    <w:rsid w:val="00CD66F9"/>
    <w:rsid w:val="00CE10AE"/>
    <w:rsid w:val="00CE1DD8"/>
    <w:rsid w:val="00CE3345"/>
    <w:rsid w:val="00CE334D"/>
    <w:rsid w:val="00CE4B5B"/>
    <w:rsid w:val="00CE5591"/>
    <w:rsid w:val="00CF0097"/>
    <w:rsid w:val="00CF0218"/>
    <w:rsid w:val="00CF025F"/>
    <w:rsid w:val="00CF2AF6"/>
    <w:rsid w:val="00CF2FA0"/>
    <w:rsid w:val="00CF4010"/>
    <w:rsid w:val="00CF4892"/>
    <w:rsid w:val="00CF5D03"/>
    <w:rsid w:val="00CF7548"/>
    <w:rsid w:val="00D0049C"/>
    <w:rsid w:val="00D03236"/>
    <w:rsid w:val="00D03577"/>
    <w:rsid w:val="00D03909"/>
    <w:rsid w:val="00D03E3B"/>
    <w:rsid w:val="00D04EF2"/>
    <w:rsid w:val="00D05CCF"/>
    <w:rsid w:val="00D06820"/>
    <w:rsid w:val="00D0775A"/>
    <w:rsid w:val="00D10284"/>
    <w:rsid w:val="00D135F5"/>
    <w:rsid w:val="00D14F07"/>
    <w:rsid w:val="00D214A9"/>
    <w:rsid w:val="00D27275"/>
    <w:rsid w:val="00D27753"/>
    <w:rsid w:val="00D27A67"/>
    <w:rsid w:val="00D32EF4"/>
    <w:rsid w:val="00D34AAA"/>
    <w:rsid w:val="00D423C3"/>
    <w:rsid w:val="00D42D4D"/>
    <w:rsid w:val="00D43E85"/>
    <w:rsid w:val="00D4486E"/>
    <w:rsid w:val="00D45919"/>
    <w:rsid w:val="00D45F47"/>
    <w:rsid w:val="00D46C17"/>
    <w:rsid w:val="00D506B3"/>
    <w:rsid w:val="00D51A12"/>
    <w:rsid w:val="00D5515D"/>
    <w:rsid w:val="00D559EE"/>
    <w:rsid w:val="00D55D8D"/>
    <w:rsid w:val="00D577F8"/>
    <w:rsid w:val="00D629D2"/>
    <w:rsid w:val="00D66738"/>
    <w:rsid w:val="00D66DAC"/>
    <w:rsid w:val="00D6756D"/>
    <w:rsid w:val="00D67F52"/>
    <w:rsid w:val="00D703EB"/>
    <w:rsid w:val="00D71BC7"/>
    <w:rsid w:val="00D74353"/>
    <w:rsid w:val="00D74BFC"/>
    <w:rsid w:val="00D7789B"/>
    <w:rsid w:val="00D80BE6"/>
    <w:rsid w:val="00D80CC2"/>
    <w:rsid w:val="00D813B4"/>
    <w:rsid w:val="00D819EC"/>
    <w:rsid w:val="00D81DE0"/>
    <w:rsid w:val="00D91F2E"/>
    <w:rsid w:val="00D924FF"/>
    <w:rsid w:val="00D93420"/>
    <w:rsid w:val="00D937AA"/>
    <w:rsid w:val="00D94C70"/>
    <w:rsid w:val="00D96685"/>
    <w:rsid w:val="00DA021A"/>
    <w:rsid w:val="00DA0674"/>
    <w:rsid w:val="00DA19D9"/>
    <w:rsid w:val="00DA3035"/>
    <w:rsid w:val="00DA480E"/>
    <w:rsid w:val="00DA6882"/>
    <w:rsid w:val="00DB00C3"/>
    <w:rsid w:val="00DB1395"/>
    <w:rsid w:val="00DB3D31"/>
    <w:rsid w:val="00DB5821"/>
    <w:rsid w:val="00DB5B45"/>
    <w:rsid w:val="00DB64BC"/>
    <w:rsid w:val="00DC0288"/>
    <w:rsid w:val="00DC0E2A"/>
    <w:rsid w:val="00DC3625"/>
    <w:rsid w:val="00DC463C"/>
    <w:rsid w:val="00DC6E45"/>
    <w:rsid w:val="00DD224B"/>
    <w:rsid w:val="00DD3811"/>
    <w:rsid w:val="00DD4D4E"/>
    <w:rsid w:val="00DD4E79"/>
    <w:rsid w:val="00DD58D4"/>
    <w:rsid w:val="00DE060B"/>
    <w:rsid w:val="00DE0BDB"/>
    <w:rsid w:val="00DE2668"/>
    <w:rsid w:val="00DE3D9D"/>
    <w:rsid w:val="00DE430A"/>
    <w:rsid w:val="00DE4552"/>
    <w:rsid w:val="00DE49CC"/>
    <w:rsid w:val="00DE4EE9"/>
    <w:rsid w:val="00DE5902"/>
    <w:rsid w:val="00DE5A19"/>
    <w:rsid w:val="00DE654A"/>
    <w:rsid w:val="00DE7454"/>
    <w:rsid w:val="00DF23EF"/>
    <w:rsid w:val="00DF2861"/>
    <w:rsid w:val="00DF41DF"/>
    <w:rsid w:val="00DF470A"/>
    <w:rsid w:val="00DF538C"/>
    <w:rsid w:val="00E005F9"/>
    <w:rsid w:val="00E01612"/>
    <w:rsid w:val="00E03F5E"/>
    <w:rsid w:val="00E126E0"/>
    <w:rsid w:val="00E12D6B"/>
    <w:rsid w:val="00E13F3D"/>
    <w:rsid w:val="00E16509"/>
    <w:rsid w:val="00E20028"/>
    <w:rsid w:val="00E2033D"/>
    <w:rsid w:val="00E20C75"/>
    <w:rsid w:val="00E22A51"/>
    <w:rsid w:val="00E2333E"/>
    <w:rsid w:val="00E248D1"/>
    <w:rsid w:val="00E26A41"/>
    <w:rsid w:val="00E279E5"/>
    <w:rsid w:val="00E32BA5"/>
    <w:rsid w:val="00E4082B"/>
    <w:rsid w:val="00E419BA"/>
    <w:rsid w:val="00E420FC"/>
    <w:rsid w:val="00E434EA"/>
    <w:rsid w:val="00E461AF"/>
    <w:rsid w:val="00E47567"/>
    <w:rsid w:val="00E47E17"/>
    <w:rsid w:val="00E5003D"/>
    <w:rsid w:val="00E52694"/>
    <w:rsid w:val="00E52725"/>
    <w:rsid w:val="00E55FA7"/>
    <w:rsid w:val="00E55FFB"/>
    <w:rsid w:val="00E570F5"/>
    <w:rsid w:val="00E57F6C"/>
    <w:rsid w:val="00E62974"/>
    <w:rsid w:val="00E64D37"/>
    <w:rsid w:val="00E65ABC"/>
    <w:rsid w:val="00E65E2F"/>
    <w:rsid w:val="00E6624B"/>
    <w:rsid w:val="00E70A67"/>
    <w:rsid w:val="00E70BD8"/>
    <w:rsid w:val="00E726F2"/>
    <w:rsid w:val="00E73052"/>
    <w:rsid w:val="00E7324E"/>
    <w:rsid w:val="00E735F8"/>
    <w:rsid w:val="00E736BC"/>
    <w:rsid w:val="00E74A82"/>
    <w:rsid w:val="00E74CED"/>
    <w:rsid w:val="00E754BD"/>
    <w:rsid w:val="00E8035E"/>
    <w:rsid w:val="00E8239D"/>
    <w:rsid w:val="00E82996"/>
    <w:rsid w:val="00E83BBB"/>
    <w:rsid w:val="00E85994"/>
    <w:rsid w:val="00E85E41"/>
    <w:rsid w:val="00E87054"/>
    <w:rsid w:val="00E9052A"/>
    <w:rsid w:val="00E908A4"/>
    <w:rsid w:val="00E91482"/>
    <w:rsid w:val="00E935BC"/>
    <w:rsid w:val="00E96094"/>
    <w:rsid w:val="00E96799"/>
    <w:rsid w:val="00E97BF7"/>
    <w:rsid w:val="00EA03AA"/>
    <w:rsid w:val="00EA1511"/>
    <w:rsid w:val="00EA16BD"/>
    <w:rsid w:val="00EA43BD"/>
    <w:rsid w:val="00EA7DD9"/>
    <w:rsid w:val="00EB0D07"/>
    <w:rsid w:val="00EB12EE"/>
    <w:rsid w:val="00EB1C26"/>
    <w:rsid w:val="00EB3326"/>
    <w:rsid w:val="00EB38FC"/>
    <w:rsid w:val="00EB3BB2"/>
    <w:rsid w:val="00EB589F"/>
    <w:rsid w:val="00EB5F8D"/>
    <w:rsid w:val="00EB6F1A"/>
    <w:rsid w:val="00EB78EC"/>
    <w:rsid w:val="00EC1197"/>
    <w:rsid w:val="00EC2091"/>
    <w:rsid w:val="00EC23F8"/>
    <w:rsid w:val="00EC23FE"/>
    <w:rsid w:val="00EC386F"/>
    <w:rsid w:val="00EC71C1"/>
    <w:rsid w:val="00ED00A3"/>
    <w:rsid w:val="00ED1698"/>
    <w:rsid w:val="00ED2083"/>
    <w:rsid w:val="00ED5B47"/>
    <w:rsid w:val="00ED704B"/>
    <w:rsid w:val="00EE0499"/>
    <w:rsid w:val="00EE208C"/>
    <w:rsid w:val="00EE618D"/>
    <w:rsid w:val="00EF0AB5"/>
    <w:rsid w:val="00EF23B6"/>
    <w:rsid w:val="00EF267D"/>
    <w:rsid w:val="00EF3E1F"/>
    <w:rsid w:val="00EF4771"/>
    <w:rsid w:val="00EF49FB"/>
    <w:rsid w:val="00EF4E57"/>
    <w:rsid w:val="00EF5DF3"/>
    <w:rsid w:val="00F0227F"/>
    <w:rsid w:val="00F022B0"/>
    <w:rsid w:val="00F02F9A"/>
    <w:rsid w:val="00F03779"/>
    <w:rsid w:val="00F0566A"/>
    <w:rsid w:val="00F070AF"/>
    <w:rsid w:val="00F10888"/>
    <w:rsid w:val="00F14369"/>
    <w:rsid w:val="00F14C91"/>
    <w:rsid w:val="00F16489"/>
    <w:rsid w:val="00F1655D"/>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6BDA"/>
    <w:rsid w:val="00F47AE0"/>
    <w:rsid w:val="00F5223E"/>
    <w:rsid w:val="00F52C9E"/>
    <w:rsid w:val="00F56E8A"/>
    <w:rsid w:val="00F60530"/>
    <w:rsid w:val="00F61FD2"/>
    <w:rsid w:val="00F64807"/>
    <w:rsid w:val="00F64FBA"/>
    <w:rsid w:val="00F66BBA"/>
    <w:rsid w:val="00F749E9"/>
    <w:rsid w:val="00F75533"/>
    <w:rsid w:val="00F756BD"/>
    <w:rsid w:val="00F75745"/>
    <w:rsid w:val="00F7694A"/>
    <w:rsid w:val="00F80741"/>
    <w:rsid w:val="00F82CF1"/>
    <w:rsid w:val="00F84B60"/>
    <w:rsid w:val="00F8563E"/>
    <w:rsid w:val="00F86D07"/>
    <w:rsid w:val="00F9104E"/>
    <w:rsid w:val="00F912D2"/>
    <w:rsid w:val="00F940DF"/>
    <w:rsid w:val="00F96105"/>
    <w:rsid w:val="00F9644C"/>
    <w:rsid w:val="00FA1634"/>
    <w:rsid w:val="00FA2AD0"/>
    <w:rsid w:val="00FA5E93"/>
    <w:rsid w:val="00FA6F83"/>
    <w:rsid w:val="00FA7436"/>
    <w:rsid w:val="00FA7CD0"/>
    <w:rsid w:val="00FB0FD7"/>
    <w:rsid w:val="00FB20F9"/>
    <w:rsid w:val="00FB2ED0"/>
    <w:rsid w:val="00FC1A8E"/>
    <w:rsid w:val="00FC5D23"/>
    <w:rsid w:val="00FC6C4C"/>
    <w:rsid w:val="00FD05CE"/>
    <w:rsid w:val="00FD21E5"/>
    <w:rsid w:val="00FD37C9"/>
    <w:rsid w:val="00FD47EA"/>
    <w:rsid w:val="00FD5E5C"/>
    <w:rsid w:val="00FD60AF"/>
    <w:rsid w:val="00FE19AA"/>
    <w:rsid w:val="00FE566C"/>
    <w:rsid w:val="00FE6950"/>
    <w:rsid w:val="00FF0598"/>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DBA75-2AA3-48C4-BE70-86DC0DB9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0">
    <w:name w:val="heading 2"/>
    <w:basedOn w:val="a"/>
    <w:next w:val="a"/>
    <w:link w:val="21"/>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главление 2 Знак"/>
    <w:link w:val="25"/>
    <w:uiPriority w:val="39"/>
    <w:rsid w:val="00DA480E"/>
    <w:rPr>
      <w:rFonts w:ascii="Times New Roman" w:eastAsia="Times New Roman" w:hAnsi="Times New Roman" w:cs="Times New Roman"/>
      <w:i/>
      <w:iCs/>
      <w:noProof/>
      <w:sz w:val="22"/>
      <w:szCs w:val="22"/>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6">
    <w:name w:val="Заголовок №2_"/>
    <w:link w:val="27"/>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a">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3">
    <w:name w:val="Основной текст (2)"/>
    <w:basedOn w:val="a"/>
    <w:link w:val="22"/>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5">
    <w:name w:val="toc 2"/>
    <w:basedOn w:val="a"/>
    <w:link w:val="24"/>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val="x-none" w:eastAsia="x-none" w:bidi="ar-SA"/>
    </w:rPr>
  </w:style>
  <w:style w:type="paragraph" w:customStyle="1" w:styleId="27">
    <w:name w:val="Заголовок №2"/>
    <w:basedOn w:val="a"/>
    <w:link w:val="26"/>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b">
    <w:name w:val="Заголовок для оглавления 2"/>
    <w:basedOn w:val="20"/>
    <w:link w:val="2c"/>
    <w:qFormat/>
    <w:rsid w:val="007E11C8"/>
    <w:pPr>
      <w:widowControl/>
      <w:spacing w:before="0"/>
      <w:jc w:val="both"/>
    </w:pPr>
    <w:rPr>
      <w:rFonts w:ascii="Times New Roman" w:hAnsi="Times New Roman"/>
      <w:sz w:val="28"/>
      <w:szCs w:val="28"/>
    </w:rPr>
  </w:style>
  <w:style w:type="character" w:customStyle="1" w:styleId="2c">
    <w:name w:val="Заголовок для оглавления 2 Знак"/>
    <w:link w:val="2b"/>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iPriority w:val="99"/>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uiPriority w:val="99"/>
    <w:rsid w:val="007E11C8"/>
    <w:rPr>
      <w:rFonts w:ascii="Times New Roman" w:eastAsia="Times New Roman" w:hAnsi="Times New Roman" w:cs="Times New Roman"/>
      <w:sz w:val="20"/>
      <w:szCs w:val="20"/>
      <w:lang w:bidi="ar-SA"/>
    </w:rPr>
  </w:style>
  <w:style w:type="character" w:styleId="ae">
    <w:name w:val="footnote reference"/>
    <w:uiPriority w:val="99"/>
    <w:unhideWhenUsed/>
    <w:rsid w:val="007E11C8"/>
    <w:rPr>
      <w:vertAlign w:val="superscript"/>
    </w:rPr>
  </w:style>
  <w:style w:type="character" w:customStyle="1" w:styleId="21">
    <w:name w:val="Заголовок 2 Знак"/>
    <w:link w:val="20"/>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4"/>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d"/>
    <w:semiHidden/>
    <w:rsid w:val="00286A90"/>
    <w:pPr>
      <w:numPr>
        <w:ilvl w:val="2"/>
        <w:numId w:val="4"/>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d">
    <w:name w:val="Body Text Indent 2"/>
    <w:basedOn w:val="a"/>
    <w:link w:val="2e"/>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e">
    <w:name w:val="Основной текст с отступом 2 Знак"/>
    <w:link w:val="2d"/>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f">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link w:val="ConsPlusNormal0"/>
    <w:rsid w:val="003372F4"/>
    <w:pPr>
      <w:widowControl w:val="0"/>
      <w:autoSpaceDE w:val="0"/>
      <w:autoSpaceDN w:val="0"/>
    </w:pPr>
    <w:rPr>
      <w:rFonts w:ascii="Calibri" w:eastAsia="Times New Roman" w:hAnsi="Calibri" w:cs="Times New Roman"/>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 w:type="paragraph" w:customStyle="1" w:styleId="34">
    <w:name w:val="Пункт_3"/>
    <w:basedOn w:val="a"/>
    <w:uiPriority w:val="99"/>
    <w:rsid w:val="00CC5AA5"/>
    <w:pPr>
      <w:widowControl/>
      <w:tabs>
        <w:tab w:val="num" w:pos="360"/>
      </w:tabs>
      <w:spacing w:line="360" w:lineRule="auto"/>
      <w:ind w:left="360" w:hanging="360"/>
      <w:jc w:val="both"/>
    </w:pPr>
    <w:rPr>
      <w:rFonts w:ascii="Times New Roman" w:eastAsia="Times New Roman" w:hAnsi="Times New Roman" w:cs="Times New Roman"/>
      <w:color w:val="auto"/>
      <w:sz w:val="28"/>
      <w:szCs w:val="20"/>
      <w:lang w:bidi="ar-SA"/>
    </w:rPr>
  </w:style>
  <w:style w:type="paragraph" w:customStyle="1" w:styleId="50">
    <w:name w:val="Пункт_5"/>
    <w:basedOn w:val="34"/>
    <w:uiPriority w:val="99"/>
    <w:rsid w:val="00AF7533"/>
    <w:pPr>
      <w:tabs>
        <w:tab w:val="clear" w:pos="360"/>
        <w:tab w:val="num" w:pos="1703"/>
      </w:tabs>
      <w:spacing w:line="240" w:lineRule="auto"/>
      <w:ind w:left="0" w:firstLine="567"/>
    </w:pPr>
    <w:rPr>
      <w:szCs w:val="28"/>
    </w:rPr>
  </w:style>
  <w:style w:type="character" w:customStyle="1" w:styleId="ConsPlusNormal0">
    <w:name w:val="ConsPlusNormal Знак"/>
    <w:link w:val="ConsPlusNormal"/>
    <w:locked/>
    <w:rsid w:val="00C16206"/>
    <w:rPr>
      <w:rFonts w:ascii="Calibri" w:eastAsia="Times New Roman" w:hAnsi="Calibri" w:cs="Times New Roman"/>
      <w:sz w:val="22"/>
      <w:lang w:bidi="ar-SA"/>
    </w:rPr>
  </w:style>
  <w:style w:type="numbering" w:customStyle="1" w:styleId="2">
    <w:name w:val="Стиль2"/>
    <w:uiPriority w:val="99"/>
    <w:rsid w:val="00F66BBA"/>
    <w:pPr>
      <w:numPr>
        <w:numId w:val="17"/>
      </w:numPr>
    </w:pPr>
  </w:style>
  <w:style w:type="paragraph" w:styleId="aff">
    <w:name w:val="No Spacing"/>
    <w:uiPriority w:val="99"/>
    <w:qFormat/>
    <w:rsid w:val="005A22DD"/>
    <w:pPr>
      <w:widowControl w:val="0"/>
    </w:pPr>
    <w:rPr>
      <w:color w:val="000000"/>
      <w:sz w:val="24"/>
      <w:szCs w:val="24"/>
      <w:lang w:bidi="ru-RU"/>
    </w:rPr>
  </w:style>
  <w:style w:type="paragraph" w:styleId="35">
    <w:name w:val="Body Text Indent 3"/>
    <w:basedOn w:val="a"/>
    <w:link w:val="36"/>
    <w:uiPriority w:val="99"/>
    <w:semiHidden/>
    <w:unhideWhenUsed/>
    <w:rsid w:val="009964F2"/>
    <w:pPr>
      <w:widowControl/>
      <w:spacing w:after="120"/>
      <w:ind w:left="283"/>
    </w:pPr>
    <w:rPr>
      <w:rFonts w:ascii="Times New Roman" w:eastAsia="Times New Roman" w:hAnsi="Times New Roman" w:cs="Times New Roman"/>
      <w:color w:val="auto"/>
      <w:sz w:val="16"/>
      <w:szCs w:val="16"/>
      <w:lang w:eastAsia="en-US" w:bidi="ar-SA"/>
    </w:rPr>
  </w:style>
  <w:style w:type="character" w:customStyle="1" w:styleId="36">
    <w:name w:val="Основной текст с отступом 3 Знак"/>
    <w:link w:val="35"/>
    <w:uiPriority w:val="99"/>
    <w:semiHidden/>
    <w:rsid w:val="009964F2"/>
    <w:rPr>
      <w:rFonts w:ascii="Times New Roman" w:eastAsia="Times New Roman" w:hAnsi="Times New Roman" w:cs="Times New Roman"/>
      <w:sz w:val="16"/>
      <w:szCs w:val="16"/>
      <w:lang w:eastAsia="en-US"/>
    </w:rPr>
  </w:style>
  <w:style w:type="paragraph" w:customStyle="1" w:styleId="Oaeno">
    <w:name w:val="Oaeno"/>
    <w:basedOn w:val="a"/>
    <w:uiPriority w:val="99"/>
    <w:rsid w:val="009964F2"/>
    <w:pPr>
      <w:widowControl/>
    </w:pPr>
    <w:rPr>
      <w:rFonts w:ascii="Courier New" w:eastAsia="Times New Roman" w:hAnsi="Courier New" w:cs="Courier New"/>
      <w:color w:val="auto"/>
      <w:sz w:val="20"/>
      <w:szCs w:val="20"/>
      <w:lang w:bidi="ar-SA"/>
    </w:rPr>
  </w:style>
  <w:style w:type="paragraph" w:styleId="aff0">
    <w:name w:val="Body Text"/>
    <w:basedOn w:val="a"/>
    <w:link w:val="aff1"/>
    <w:uiPriority w:val="99"/>
    <w:semiHidden/>
    <w:unhideWhenUsed/>
    <w:rsid w:val="007975BF"/>
    <w:pPr>
      <w:spacing w:after="120"/>
    </w:pPr>
  </w:style>
  <w:style w:type="character" w:customStyle="1" w:styleId="aff1">
    <w:name w:val="Основной текст Знак"/>
    <w:link w:val="aff0"/>
    <w:uiPriority w:val="99"/>
    <w:semiHidden/>
    <w:rsid w:val="007975BF"/>
    <w:rPr>
      <w:color w:val="000000"/>
      <w:sz w:val="24"/>
      <w:szCs w:val="24"/>
      <w:lang w:bidi="ru-RU"/>
    </w:rPr>
  </w:style>
  <w:style w:type="paragraph" w:customStyle="1" w:styleId="ConsPlusTitle">
    <w:name w:val="ConsPlusTitle"/>
    <w:rsid w:val="007975BF"/>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697972461">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30A075C5D4E50DD106BE4EAF29EA30FA12902FCBE821F7A07BEAC1DCA81DA1FC3438601115x6x1L" TargetMode="External"/><Relationship Id="rId18" Type="http://schemas.openxmlformats.org/officeDocument/2006/relationships/hyperlink" Target="consultantplus://offline/ref=B9CEACD144EBCFF4557B7AFAA026F4C8C0D60578783637FCB3B96D3606C4EE113B96A98489EA239EoB13I" TargetMode="External"/><Relationship Id="rId26" Type="http://schemas.openxmlformats.org/officeDocument/2006/relationships/hyperlink" Target="consultantplus://offline/ref=FCCF22C2CC153EBF82085F1C10AA7DCF39A299B59AACC43A82AA25BFADCEBB2EDD5DAD47E36C6503uDdFI" TargetMode="External"/><Relationship Id="rId3" Type="http://schemas.openxmlformats.org/officeDocument/2006/relationships/numbering" Target="numbering.xml"/><Relationship Id="rId21" Type="http://schemas.openxmlformats.org/officeDocument/2006/relationships/hyperlink" Target="consultantplus://offline/ref=31FC33F7BA0E51AA30DEA4EC086133D418FE4DBFC6DD01C55C9105FEA376E286D5D6CB2C78290C711BVAL" TargetMode="External"/><Relationship Id="rId7" Type="http://schemas.openxmlformats.org/officeDocument/2006/relationships/footnotes" Target="footnotes.xml"/><Relationship Id="rId12" Type="http://schemas.openxmlformats.org/officeDocument/2006/relationships/hyperlink" Target="consultantplus://offline/ref=4630A075C5D4E50DD106BE4EAF29EA30FA13982EC8EB21F7A07BEAC1DCA81DA1FC34386411x1x5L" TargetMode="External"/><Relationship Id="rId17" Type="http://schemas.openxmlformats.org/officeDocument/2006/relationships/hyperlink" Target="consultantplus://offline/ref=B9CEACD144EBCFF4557B7AFAA026F4C8CBDD0B73783E6AF6BBE0613401CBB1063CDFA58589EA23o915I" TargetMode="External"/><Relationship Id="rId25" Type="http://schemas.openxmlformats.org/officeDocument/2006/relationships/hyperlink" Target="consultantplus://offline/ref=87083F0F5158AE236F9513C64355F9FB61FF65B9F6870CAF19BC7BC39BFD7480773441263856F852v6M6H" TargetMode="External"/><Relationship Id="rId2" Type="http://schemas.openxmlformats.org/officeDocument/2006/relationships/customXml" Target="../customXml/item2.xml"/><Relationship Id="rId16" Type="http://schemas.openxmlformats.org/officeDocument/2006/relationships/hyperlink" Target="consultantplus://offline/ref=E644D9118C16DB87B23E4066EA2F66A246D3730C293F3753490BB0BD49BE0380FE959898A80D99A6U026I" TargetMode="External"/><Relationship Id="rId20" Type="http://schemas.openxmlformats.org/officeDocument/2006/relationships/hyperlink" Target="consultantplus://offline/ref=31FC33F7BA0E51AA30DEA4EC086133D418FE4DBFC6DD01C55C9105FEA376E286D5D6CB2C78290C711BV9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30A075C5D4E50DD106BE4EAF29EA30FA13962DCCE821F7A07BEAC1DCA81DA1FC3438601111x6x4L" TargetMode="External"/><Relationship Id="rId24" Type="http://schemas.openxmlformats.org/officeDocument/2006/relationships/hyperlink" Target="consultantplus://offline/ref=87083F0F5158AE236F9513C64355F9FB61FF65B9F6870CAF19BC7BC39BFD7480773441263Bv5M5H" TargetMode="External"/><Relationship Id="rId5" Type="http://schemas.openxmlformats.org/officeDocument/2006/relationships/settings" Target="settings.xml"/><Relationship Id="rId15" Type="http://schemas.openxmlformats.org/officeDocument/2006/relationships/hyperlink" Target="consultantplus://offline/ref=E644D9118C16DB87B23E4066EA2F66A246D3730C293F3753490BB0BD49BE0380FE95989DUA20I" TargetMode="External"/><Relationship Id="rId23" Type="http://schemas.openxmlformats.org/officeDocument/2006/relationships/hyperlink" Target="consultantplus://offline/ref=87083F0F5158AE236F9513C64355F9FB61FF65B9F6870CAF19BC7BC39BFD7480773441263Bv5M4H" TargetMode="External"/><Relationship Id="rId28" Type="http://schemas.openxmlformats.org/officeDocument/2006/relationships/hyperlink" Target="consultantplus://offline/ref=07D227B718E1A4DEE226C9F2236BA1B0D45D7E1F02F27A0FC38F286ECAsFg4H" TargetMode="External"/><Relationship Id="rId10" Type="http://schemas.openxmlformats.org/officeDocument/2006/relationships/hyperlink" Target="consultantplus://offline/ref=919D17389C01C57378A922E10451A6AFAA08ACE860E6183F4F54943C17A4F9C0EB2EA6D5263B11A1eBnFM" TargetMode="External"/><Relationship Id="rId19" Type="http://schemas.openxmlformats.org/officeDocument/2006/relationships/hyperlink" Target="consultantplus://offline/ref=31FC33F7BA0E51AA30DEA4EC086133D418FE4DBFC6DD01C55C9105FEA376E286D5D6CB2C78290C711BVA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6BA7DCB5E9B52563CB3D2DE07674301CFE168AE5957AA0E5335632480A37356FB1D92ECE5FA10B2151617136FA5A77CD87547BA4808wF48L" TargetMode="External"/><Relationship Id="rId14" Type="http://schemas.openxmlformats.org/officeDocument/2006/relationships/hyperlink" Target="consultantplus://offline/ref=4630A075C5D4E50DD106BE4EAF29EA30FA12902FCBE821F7A07BEAC1DCA81DA1FC3438601117x6x6L" TargetMode="External"/><Relationship Id="rId22" Type="http://schemas.openxmlformats.org/officeDocument/2006/relationships/hyperlink" Target="consultantplus://offline/ref=193DE735B43C966D4C373D496692EFCB5D3F38511E20F660A1CA37299CDDB6CA2665CFB453C858B0GBt3I" TargetMode="External"/><Relationship Id="rId27" Type="http://schemas.openxmlformats.org/officeDocument/2006/relationships/hyperlink" Target="consultantplus://offline/ref=C3DFD63DEB989672B8853C57601D3AEE5324FC9509E0D098C5B5E8BCAC36A1DCD44460667F22C3697An6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CAFA-027A-4717-BD79-2C54BF65A210}">
  <ds:schemaRefs>
    <ds:schemaRef ds:uri="http://schemas.openxmlformats.org/officeDocument/2006/bibliography"/>
  </ds:schemaRefs>
</ds:datastoreItem>
</file>

<file path=customXml/itemProps2.xml><?xml version="1.0" encoding="utf-8"?>
<ds:datastoreItem xmlns:ds="http://schemas.openxmlformats.org/officeDocument/2006/customXml" ds:itemID="{5381B09F-980F-4D35-8C21-D5641B84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18487</Words>
  <Characters>105380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123620</CharactersWithSpaces>
  <SharedDoc>false</SharedDoc>
  <HLinks>
    <vt:vector size="120" baseType="variant">
      <vt:variant>
        <vt:i4>131084</vt:i4>
      </vt:variant>
      <vt:variant>
        <vt:i4>57</vt:i4>
      </vt:variant>
      <vt:variant>
        <vt:i4>0</vt:i4>
      </vt:variant>
      <vt:variant>
        <vt:i4>5</vt:i4>
      </vt:variant>
      <vt:variant>
        <vt:lpwstr>consultantplus://offline/ref=07D227B718E1A4DEE226C9F2236BA1B0D45D7E1F02F27A0FC38F286ECAsFg4H</vt:lpwstr>
      </vt:variant>
      <vt:variant>
        <vt:lpwstr/>
      </vt:variant>
      <vt:variant>
        <vt:i4>8257586</vt:i4>
      </vt:variant>
      <vt:variant>
        <vt:i4>54</vt:i4>
      </vt:variant>
      <vt:variant>
        <vt:i4>0</vt:i4>
      </vt:variant>
      <vt:variant>
        <vt:i4>5</vt:i4>
      </vt:variant>
      <vt:variant>
        <vt:lpwstr>consultantplus://offline/ref=C3DFD63DEB989672B8853C57601D3AEE5324FC9509E0D098C5B5E8BCAC36A1DCD44460667F22C3697An6M</vt:lpwstr>
      </vt:variant>
      <vt:variant>
        <vt:lpwstr/>
      </vt:variant>
      <vt:variant>
        <vt:i4>6815804</vt:i4>
      </vt:variant>
      <vt:variant>
        <vt:i4>51</vt:i4>
      </vt:variant>
      <vt:variant>
        <vt:i4>0</vt:i4>
      </vt:variant>
      <vt:variant>
        <vt:i4>5</vt:i4>
      </vt:variant>
      <vt:variant>
        <vt:lpwstr>consultantplus://offline/ref=FCCF22C2CC153EBF82085F1C10AA7DCF39A299B59AACC43A82AA25BFADCEBB2EDD5DAD47E36C6503uDdFI</vt:lpwstr>
      </vt:variant>
      <vt:variant>
        <vt:lpwstr/>
      </vt:variant>
      <vt:variant>
        <vt:i4>3670124</vt:i4>
      </vt:variant>
      <vt:variant>
        <vt:i4>48</vt:i4>
      </vt:variant>
      <vt:variant>
        <vt:i4>0</vt:i4>
      </vt:variant>
      <vt:variant>
        <vt:i4>5</vt:i4>
      </vt:variant>
      <vt:variant>
        <vt:lpwstr>consultantplus://offline/ref=87083F0F5158AE236F9513C64355F9FB61FF65B9F6870CAF19BC7BC39BFD7480773441263856F852v6M6H</vt:lpwstr>
      </vt:variant>
      <vt:variant>
        <vt:lpwstr/>
      </vt:variant>
      <vt:variant>
        <vt:i4>6160394</vt:i4>
      </vt:variant>
      <vt:variant>
        <vt:i4>45</vt:i4>
      </vt:variant>
      <vt:variant>
        <vt:i4>0</vt:i4>
      </vt:variant>
      <vt:variant>
        <vt:i4>5</vt:i4>
      </vt:variant>
      <vt:variant>
        <vt:lpwstr>consultantplus://offline/ref=87083F0F5158AE236F9513C64355F9FB61FF65B9F6870CAF19BC7BC39BFD7480773441263Bv5M5H</vt:lpwstr>
      </vt:variant>
      <vt:variant>
        <vt:lpwstr/>
      </vt:variant>
      <vt:variant>
        <vt:i4>6160395</vt:i4>
      </vt:variant>
      <vt:variant>
        <vt:i4>42</vt:i4>
      </vt:variant>
      <vt:variant>
        <vt:i4>0</vt:i4>
      </vt:variant>
      <vt:variant>
        <vt:i4>5</vt:i4>
      </vt:variant>
      <vt:variant>
        <vt:lpwstr>consultantplus://offline/ref=87083F0F5158AE236F9513C64355F9FB61FF65B9F6870CAF19BC7BC39BFD7480773441263Bv5M4H</vt:lpwstr>
      </vt:variant>
      <vt:variant>
        <vt:lpwstr/>
      </vt:variant>
      <vt:variant>
        <vt:i4>3473511</vt:i4>
      </vt:variant>
      <vt:variant>
        <vt:i4>39</vt:i4>
      </vt:variant>
      <vt:variant>
        <vt:i4>0</vt:i4>
      </vt:variant>
      <vt:variant>
        <vt:i4>5</vt:i4>
      </vt:variant>
      <vt:variant>
        <vt:lpwstr>consultantplus://offline/ref=193DE735B43C966D4C373D496692EFCB5D3F38511E20F660A1CA37299CDDB6CA2665CFB453C858B0GBt3I</vt:lpwstr>
      </vt:variant>
      <vt:variant>
        <vt:lpwstr/>
      </vt:variant>
      <vt:variant>
        <vt:i4>3604592</vt:i4>
      </vt:variant>
      <vt:variant>
        <vt:i4>36</vt:i4>
      </vt:variant>
      <vt:variant>
        <vt:i4>0</vt:i4>
      </vt:variant>
      <vt:variant>
        <vt:i4>5</vt:i4>
      </vt:variant>
      <vt:variant>
        <vt:lpwstr/>
      </vt:variant>
      <vt:variant>
        <vt:lpwstr>P77</vt:lpwstr>
      </vt:variant>
      <vt:variant>
        <vt:i4>3932215</vt:i4>
      </vt:variant>
      <vt:variant>
        <vt:i4>33</vt:i4>
      </vt:variant>
      <vt:variant>
        <vt:i4>0</vt:i4>
      </vt:variant>
      <vt:variant>
        <vt:i4>5</vt:i4>
      </vt:variant>
      <vt:variant>
        <vt:lpwstr>consultantplus://offline/ref=31FC33F7BA0E51AA30DEA4EC086133D418FE4DBFC6DD01C55C9105FEA376E286D5D6CB2C78290C711BVAL</vt:lpwstr>
      </vt:variant>
      <vt:variant>
        <vt:lpwstr/>
      </vt:variant>
      <vt:variant>
        <vt:i4>3932271</vt:i4>
      </vt:variant>
      <vt:variant>
        <vt:i4>30</vt:i4>
      </vt:variant>
      <vt:variant>
        <vt:i4>0</vt:i4>
      </vt:variant>
      <vt:variant>
        <vt:i4>5</vt:i4>
      </vt:variant>
      <vt:variant>
        <vt:lpwstr>consultantplus://offline/ref=31FC33F7BA0E51AA30DEA4EC086133D418FE4DBFC6DD01C55C9105FEA376E286D5D6CB2C78290C711BV9L</vt:lpwstr>
      </vt:variant>
      <vt:variant>
        <vt:lpwstr/>
      </vt:variant>
      <vt:variant>
        <vt:i4>3932215</vt:i4>
      </vt:variant>
      <vt:variant>
        <vt:i4>27</vt:i4>
      </vt:variant>
      <vt:variant>
        <vt:i4>0</vt:i4>
      </vt:variant>
      <vt:variant>
        <vt:i4>5</vt:i4>
      </vt:variant>
      <vt:variant>
        <vt:lpwstr>consultantplus://offline/ref=31FC33F7BA0E51AA30DEA4EC086133D418FE4DBFC6DD01C55C9105FEA376E286D5D6CB2C78290C711BVAL</vt:lpwstr>
      </vt:variant>
      <vt:variant>
        <vt:lpwstr/>
      </vt:variant>
      <vt:variant>
        <vt:i4>7340143</vt:i4>
      </vt:variant>
      <vt:variant>
        <vt:i4>24</vt:i4>
      </vt:variant>
      <vt:variant>
        <vt:i4>0</vt:i4>
      </vt:variant>
      <vt:variant>
        <vt:i4>5</vt:i4>
      </vt:variant>
      <vt:variant>
        <vt:lpwstr>consultantplus://offline/ref=B9CEACD144EBCFF4557B7AFAA026F4C8C0D60578783637FCB3B96D3606C4EE113B96A98489EA239EoB13I</vt:lpwstr>
      </vt:variant>
      <vt:variant>
        <vt:lpwstr/>
      </vt:variant>
      <vt:variant>
        <vt:i4>1048586</vt:i4>
      </vt:variant>
      <vt:variant>
        <vt:i4>21</vt:i4>
      </vt:variant>
      <vt:variant>
        <vt:i4>0</vt:i4>
      </vt:variant>
      <vt:variant>
        <vt:i4>5</vt:i4>
      </vt:variant>
      <vt:variant>
        <vt:lpwstr>consultantplus://offline/ref=B9CEACD144EBCFF4557B7AFAA026F4C8CBDD0B73783E6AF6BBE0613401CBB1063CDFA58589EA23o915I</vt:lpwstr>
      </vt:variant>
      <vt:variant>
        <vt:lpwstr/>
      </vt:variant>
      <vt:variant>
        <vt:i4>3407970</vt:i4>
      </vt:variant>
      <vt:variant>
        <vt:i4>18</vt:i4>
      </vt:variant>
      <vt:variant>
        <vt:i4>0</vt:i4>
      </vt:variant>
      <vt:variant>
        <vt:i4>5</vt:i4>
      </vt:variant>
      <vt:variant>
        <vt:lpwstr>consultantplus://offline/ref=E644D9118C16DB87B23E4066EA2F66A246D3730C293F3753490BB0BD49BE0380FE959898A80D99A6U026I</vt:lpwstr>
      </vt:variant>
      <vt:variant>
        <vt:lpwstr/>
      </vt:variant>
      <vt:variant>
        <vt:i4>3997754</vt:i4>
      </vt:variant>
      <vt:variant>
        <vt:i4>15</vt:i4>
      </vt:variant>
      <vt:variant>
        <vt:i4>0</vt:i4>
      </vt:variant>
      <vt:variant>
        <vt:i4>5</vt:i4>
      </vt:variant>
      <vt:variant>
        <vt:lpwstr>consultantplus://offline/ref=E644D9118C16DB87B23E4066EA2F66A246D3730C293F3753490BB0BD49BE0380FE95989DUA20I</vt:lpwstr>
      </vt:variant>
      <vt:variant>
        <vt:lpwstr/>
      </vt:variant>
      <vt:variant>
        <vt:i4>7798839</vt:i4>
      </vt:variant>
      <vt:variant>
        <vt:i4>12</vt:i4>
      </vt:variant>
      <vt:variant>
        <vt:i4>0</vt:i4>
      </vt:variant>
      <vt:variant>
        <vt:i4>5</vt:i4>
      </vt:variant>
      <vt:variant>
        <vt:lpwstr>consultantplus://offline/ref=4630A075C5D4E50DD106BE4EAF29EA30FA12902FCBE821F7A07BEAC1DCA81DA1FC3438601117x6x6L</vt:lpwstr>
      </vt:variant>
      <vt:variant>
        <vt:lpwstr/>
      </vt:variant>
      <vt:variant>
        <vt:i4>7798834</vt:i4>
      </vt:variant>
      <vt:variant>
        <vt:i4>9</vt:i4>
      </vt:variant>
      <vt:variant>
        <vt:i4>0</vt:i4>
      </vt:variant>
      <vt:variant>
        <vt:i4>5</vt:i4>
      </vt:variant>
      <vt:variant>
        <vt:lpwstr>consultantplus://offline/ref=4630A075C5D4E50DD106BE4EAF29EA30FA12902FCBE821F7A07BEAC1DCA81DA1FC3438601115x6x1L</vt:lpwstr>
      </vt:variant>
      <vt:variant>
        <vt:lpwstr/>
      </vt:variant>
      <vt:variant>
        <vt:i4>4587530</vt:i4>
      </vt:variant>
      <vt:variant>
        <vt:i4>6</vt:i4>
      </vt:variant>
      <vt:variant>
        <vt:i4>0</vt:i4>
      </vt:variant>
      <vt:variant>
        <vt:i4>5</vt:i4>
      </vt:variant>
      <vt:variant>
        <vt:lpwstr>consultantplus://offline/ref=4630A075C5D4E50DD106BE4EAF29EA30FA13982EC8EB21F7A07BEAC1DCA81DA1FC34386411x1x5L</vt:lpwstr>
      </vt:variant>
      <vt:variant>
        <vt:lpwstr/>
      </vt:variant>
      <vt:variant>
        <vt:i4>7798839</vt:i4>
      </vt:variant>
      <vt:variant>
        <vt:i4>3</vt:i4>
      </vt:variant>
      <vt:variant>
        <vt:i4>0</vt:i4>
      </vt:variant>
      <vt:variant>
        <vt:i4>5</vt:i4>
      </vt:variant>
      <vt:variant>
        <vt:lpwstr>consultantplus://offline/ref=4630A075C5D4E50DD106BE4EAF29EA30FA13962DCCE821F7A07BEAC1DCA81DA1FC3438601111x6x4L</vt:lpwstr>
      </vt:variant>
      <vt:variant>
        <vt:lpwstr/>
      </vt:variant>
      <vt:variant>
        <vt:i4>2097209</vt:i4>
      </vt:variant>
      <vt:variant>
        <vt:i4>0</vt:i4>
      </vt:variant>
      <vt:variant>
        <vt:i4>0</vt:i4>
      </vt:variant>
      <vt:variant>
        <vt:i4>5</vt:i4>
      </vt:variant>
      <vt:variant>
        <vt:lpwstr>consultantplus://offline/ref=919D17389C01C57378A922E10451A6AFAA08ACE860E6183F4F54943C17A4F9C0EB2EA6D5263B11A1eBnFM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1</cp:lastModifiedBy>
  <cp:revision>3</cp:revision>
  <cp:lastPrinted>2020-02-06T07:53:00Z</cp:lastPrinted>
  <dcterms:created xsi:type="dcterms:W3CDTF">2020-09-30T11:39:00Z</dcterms:created>
  <dcterms:modified xsi:type="dcterms:W3CDTF">2020-09-30T11:39:00Z</dcterms:modified>
</cp:coreProperties>
</file>