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5E7B" w14:textId="77777777" w:rsidR="00EE0E90" w:rsidRPr="00F35541" w:rsidRDefault="00EE0E90" w:rsidP="00D5565E">
      <w:pPr>
        <w:jc w:val="center"/>
        <w:rPr>
          <w:b/>
          <w:szCs w:val="26"/>
        </w:rPr>
      </w:pPr>
      <w:r w:rsidRPr="00F35541">
        <w:rPr>
          <w:b/>
          <w:szCs w:val="26"/>
        </w:rPr>
        <w:t>ПОЛОЖЕНИЕ</w:t>
      </w:r>
    </w:p>
    <w:p w14:paraId="1C2B6ACC" w14:textId="77777777" w:rsidR="00F0516E" w:rsidRPr="00F35541" w:rsidRDefault="00EE0E90" w:rsidP="00D5565E">
      <w:pPr>
        <w:jc w:val="center"/>
        <w:rPr>
          <w:b/>
          <w:bCs/>
          <w:szCs w:val="26"/>
        </w:rPr>
      </w:pPr>
      <w:r w:rsidRPr="00F35541">
        <w:rPr>
          <w:b/>
          <w:bCs/>
          <w:szCs w:val="26"/>
        </w:rPr>
        <w:t xml:space="preserve">о </w:t>
      </w:r>
      <w:r w:rsidR="00B5300A" w:rsidRPr="00F35541">
        <w:rPr>
          <w:b/>
          <w:bCs/>
          <w:szCs w:val="26"/>
        </w:rPr>
        <w:t xml:space="preserve">республиканском конкурсе макетов </w:t>
      </w:r>
    </w:p>
    <w:p w14:paraId="720566CD" w14:textId="7CFD4ACC" w:rsidR="00EE0E90" w:rsidRPr="00F35541" w:rsidRDefault="00B5300A" w:rsidP="00D5565E">
      <w:pPr>
        <w:jc w:val="center"/>
        <w:rPr>
          <w:szCs w:val="26"/>
        </w:rPr>
      </w:pPr>
      <w:r w:rsidRPr="00F35541">
        <w:rPr>
          <w:b/>
          <w:bCs/>
          <w:szCs w:val="26"/>
        </w:rPr>
        <w:t>«Трудовой подвиг строителей Сурского и Казанского оборонительных рубежей глазами детей»</w:t>
      </w:r>
    </w:p>
    <w:p w14:paraId="5445C9AC" w14:textId="0F9D129B" w:rsidR="00EE0E90" w:rsidRPr="00F35541" w:rsidRDefault="00EE0E90" w:rsidP="00D5565E">
      <w:pPr>
        <w:jc w:val="center"/>
        <w:rPr>
          <w:szCs w:val="26"/>
        </w:rPr>
      </w:pPr>
    </w:p>
    <w:p w14:paraId="17DF7637" w14:textId="6A37CD67" w:rsidR="00F0516E" w:rsidRPr="00F35541" w:rsidRDefault="00F0516E" w:rsidP="00D5565E">
      <w:pPr>
        <w:jc w:val="center"/>
        <w:rPr>
          <w:b/>
          <w:bCs/>
          <w:szCs w:val="26"/>
        </w:rPr>
      </w:pPr>
      <w:r w:rsidRPr="00F35541">
        <w:rPr>
          <w:b/>
          <w:bCs/>
          <w:szCs w:val="26"/>
        </w:rPr>
        <w:t>ОБЩИЕ ПОЛОЖЕНИЯ</w:t>
      </w:r>
    </w:p>
    <w:p w14:paraId="3A0B54F9" w14:textId="6B133CB2" w:rsidR="00F0516E" w:rsidRPr="00F35541" w:rsidRDefault="00B5300A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 xml:space="preserve">Республиканский конкурс макетов «Трудовой подвиг строителей Сурского и Казанского оборонительных рубежей глазами детей» </w:t>
      </w:r>
      <w:r w:rsidR="001345E1" w:rsidRPr="00F35541">
        <w:rPr>
          <w:szCs w:val="26"/>
        </w:rPr>
        <w:t>(далее – Конкурс)</w:t>
      </w:r>
      <w:r w:rsidR="00EE0E90" w:rsidRPr="00F35541">
        <w:rPr>
          <w:szCs w:val="26"/>
        </w:rPr>
        <w:t xml:space="preserve"> проводится </w:t>
      </w:r>
      <w:r w:rsidR="00F0516E" w:rsidRPr="00F35541">
        <w:rPr>
          <w:szCs w:val="26"/>
        </w:rPr>
        <w:t>в рамках реализации Плана основных мероприятий по проведению в Чувашской Республике в 2021 году Года, посвященного трудовому подвигу строителей Сурского и Казанского оборонительных рубежей.</w:t>
      </w:r>
    </w:p>
    <w:p w14:paraId="2784312B" w14:textId="155EFEFD" w:rsidR="00F0516E" w:rsidRPr="00F35541" w:rsidRDefault="00F0516E" w:rsidP="00D5565E">
      <w:pPr>
        <w:ind w:firstLine="709"/>
        <w:jc w:val="both"/>
        <w:rPr>
          <w:szCs w:val="26"/>
        </w:rPr>
      </w:pPr>
    </w:p>
    <w:p w14:paraId="7868E482" w14:textId="1869BB52" w:rsidR="00F0516E" w:rsidRPr="00F35541" w:rsidRDefault="00F0516E" w:rsidP="00F0516E">
      <w:pPr>
        <w:ind w:firstLine="709"/>
        <w:jc w:val="center"/>
        <w:rPr>
          <w:szCs w:val="26"/>
        </w:rPr>
      </w:pPr>
      <w:r w:rsidRPr="00F35541">
        <w:rPr>
          <w:b/>
          <w:szCs w:val="26"/>
        </w:rPr>
        <w:t>1. ЦЕЛЬ И ЗАДАЧИ КОНКУРСА</w:t>
      </w:r>
    </w:p>
    <w:p w14:paraId="0A6DCBAC" w14:textId="6ABC9B22" w:rsidR="00F0516E" w:rsidRPr="00F35541" w:rsidRDefault="00F0516E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>Конкурс проводится в целях привлечения детей к изучению исторического прошлого народа Чувашской Республики</w:t>
      </w:r>
      <w:r w:rsidR="00791D1F" w:rsidRPr="00F35541">
        <w:rPr>
          <w:szCs w:val="26"/>
        </w:rPr>
        <w:t>,</w:t>
      </w:r>
      <w:r w:rsidRPr="00F35541">
        <w:rPr>
          <w:szCs w:val="26"/>
        </w:rPr>
        <w:t xml:space="preserve"> трудового</w:t>
      </w:r>
      <w:r w:rsidR="00531C48" w:rsidRPr="00F35541">
        <w:rPr>
          <w:szCs w:val="26"/>
        </w:rPr>
        <w:t xml:space="preserve"> подвига народа во время Великой </w:t>
      </w:r>
      <w:r w:rsidR="002E4D20" w:rsidRPr="00F35541">
        <w:rPr>
          <w:szCs w:val="26"/>
        </w:rPr>
        <w:t>Отечественной войны 1941-1945 г</w:t>
      </w:r>
      <w:r w:rsidR="00531C48" w:rsidRPr="00F35541">
        <w:rPr>
          <w:szCs w:val="26"/>
        </w:rPr>
        <w:t>г.</w:t>
      </w:r>
      <w:r w:rsidR="00791D1F" w:rsidRPr="00F35541">
        <w:rPr>
          <w:szCs w:val="26"/>
        </w:rPr>
        <w:t xml:space="preserve"> </w:t>
      </w:r>
    </w:p>
    <w:p w14:paraId="5B61AF34" w14:textId="282D3D75" w:rsidR="00B5300A" w:rsidRPr="00F35541" w:rsidRDefault="00531C48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>З</w:t>
      </w:r>
      <w:r w:rsidR="00B5300A" w:rsidRPr="00F35541">
        <w:rPr>
          <w:szCs w:val="26"/>
        </w:rPr>
        <w:t>адачи</w:t>
      </w:r>
      <w:r w:rsidRPr="00F35541">
        <w:rPr>
          <w:szCs w:val="26"/>
        </w:rPr>
        <w:t xml:space="preserve"> Конкурса</w:t>
      </w:r>
      <w:r w:rsidR="00B5300A" w:rsidRPr="00F35541">
        <w:rPr>
          <w:szCs w:val="26"/>
        </w:rPr>
        <w:t>:</w:t>
      </w:r>
    </w:p>
    <w:p w14:paraId="70C913E5" w14:textId="30754E59" w:rsidR="00B5300A" w:rsidRPr="00F35541" w:rsidRDefault="00B5300A" w:rsidP="00531C48">
      <w:pPr>
        <w:ind w:firstLine="709"/>
        <w:jc w:val="both"/>
        <w:rPr>
          <w:b/>
          <w:szCs w:val="26"/>
        </w:rPr>
      </w:pPr>
      <w:r w:rsidRPr="00F35541">
        <w:rPr>
          <w:szCs w:val="26"/>
        </w:rPr>
        <w:t>- развитие</w:t>
      </w:r>
      <w:r w:rsidR="00531C48" w:rsidRPr="00F35541">
        <w:rPr>
          <w:szCs w:val="26"/>
        </w:rPr>
        <w:t xml:space="preserve"> </w:t>
      </w:r>
      <w:r w:rsidRPr="00F35541">
        <w:rPr>
          <w:szCs w:val="26"/>
        </w:rPr>
        <w:t>общей культуры, изобретательности, технического, научного и творческого мышления детей и молодежи</w:t>
      </w:r>
      <w:r w:rsidR="00531C48" w:rsidRPr="00F35541">
        <w:rPr>
          <w:szCs w:val="26"/>
        </w:rPr>
        <w:t>, способностей в области творческого творчества;</w:t>
      </w:r>
    </w:p>
    <w:p w14:paraId="503D3D58" w14:textId="77777777" w:rsidR="00531C48" w:rsidRPr="00F35541" w:rsidRDefault="00B5300A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>- сохранение исторической памяти, культурно-нравственных ценностей</w:t>
      </w:r>
      <w:r w:rsidR="00531C48" w:rsidRPr="00F35541">
        <w:rPr>
          <w:szCs w:val="26"/>
        </w:rPr>
        <w:t>;</w:t>
      </w:r>
    </w:p>
    <w:p w14:paraId="6D0D3ACA" w14:textId="0A4E72F7" w:rsidR="00B5300A" w:rsidRPr="00F35541" w:rsidRDefault="00531C48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>-</w:t>
      </w:r>
      <w:r w:rsidR="00B5300A" w:rsidRPr="00F35541">
        <w:rPr>
          <w:szCs w:val="26"/>
        </w:rPr>
        <w:t xml:space="preserve"> патриотическое воспитание подрастающего поколения.</w:t>
      </w:r>
    </w:p>
    <w:p w14:paraId="2F95484D" w14:textId="77777777" w:rsidR="00EE0E90" w:rsidRPr="00F35541" w:rsidRDefault="00EE0E90" w:rsidP="00D5565E">
      <w:pPr>
        <w:jc w:val="both"/>
        <w:rPr>
          <w:szCs w:val="26"/>
        </w:rPr>
      </w:pPr>
    </w:p>
    <w:p w14:paraId="0D0381A0" w14:textId="77777777" w:rsidR="00EE0E90" w:rsidRPr="00F35541" w:rsidRDefault="00EE0E90" w:rsidP="00D5565E">
      <w:pPr>
        <w:jc w:val="center"/>
        <w:rPr>
          <w:b/>
          <w:szCs w:val="26"/>
        </w:rPr>
      </w:pPr>
      <w:r w:rsidRPr="00F35541">
        <w:rPr>
          <w:b/>
          <w:szCs w:val="26"/>
        </w:rPr>
        <w:t>2. ОРГАНИЗАЦИЯ И ПРОВЕДЕНИЕ</w:t>
      </w:r>
    </w:p>
    <w:p w14:paraId="5A908DD2" w14:textId="408886D8" w:rsidR="00EE0E90" w:rsidRPr="00F35541" w:rsidRDefault="00EE0E90" w:rsidP="00D5565E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5541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Организатором Конкурса является </w:t>
      </w:r>
      <w:r w:rsidR="00531C48" w:rsidRPr="00F35541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B5300A" w:rsidRPr="00F35541">
        <w:rPr>
          <w:rFonts w:ascii="Times New Roman" w:hAnsi="Times New Roman" w:cs="Times New Roman"/>
          <w:color w:val="auto"/>
          <w:sz w:val="26"/>
          <w:szCs w:val="26"/>
        </w:rPr>
        <w:t>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 w:rsidR="00531C48" w:rsidRPr="00F35541">
        <w:rPr>
          <w:rFonts w:ascii="Times New Roman" w:hAnsi="Times New Roman" w:cs="Times New Roman"/>
          <w:color w:val="auto"/>
          <w:sz w:val="26"/>
          <w:szCs w:val="26"/>
        </w:rPr>
        <w:t xml:space="preserve"> (далее – Центр АВАНГАРД)</w:t>
      </w:r>
      <w:r w:rsidRPr="00F3554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69DA20E" w14:textId="6DE97536" w:rsidR="00EE0E90" w:rsidRPr="00F35541" w:rsidRDefault="00531C48" w:rsidP="00D5565E">
      <w:pPr>
        <w:ind w:firstLine="720"/>
        <w:jc w:val="both"/>
        <w:rPr>
          <w:szCs w:val="26"/>
        </w:rPr>
      </w:pPr>
      <w:r w:rsidRPr="00F35541">
        <w:rPr>
          <w:szCs w:val="26"/>
        </w:rPr>
        <w:t xml:space="preserve">Для оценки конкурсных материалов </w:t>
      </w:r>
      <w:r w:rsidR="00773111" w:rsidRPr="00F35541">
        <w:rPr>
          <w:szCs w:val="26"/>
        </w:rPr>
        <w:t>создается</w:t>
      </w:r>
      <w:r w:rsidRPr="00F35541">
        <w:rPr>
          <w:szCs w:val="26"/>
        </w:rPr>
        <w:t xml:space="preserve"> республиканск</w:t>
      </w:r>
      <w:r w:rsidR="00773111" w:rsidRPr="00F35541">
        <w:rPr>
          <w:szCs w:val="26"/>
        </w:rPr>
        <w:t>ая</w:t>
      </w:r>
      <w:r w:rsidRPr="00F35541">
        <w:rPr>
          <w:szCs w:val="26"/>
        </w:rPr>
        <w:t xml:space="preserve"> комисси</w:t>
      </w:r>
      <w:r w:rsidR="00773111" w:rsidRPr="00F35541">
        <w:rPr>
          <w:szCs w:val="26"/>
        </w:rPr>
        <w:t>я</w:t>
      </w:r>
      <w:r w:rsidRPr="00F35541">
        <w:rPr>
          <w:szCs w:val="26"/>
        </w:rPr>
        <w:t xml:space="preserve"> (приложение 1 к настоящему положению).</w:t>
      </w:r>
    </w:p>
    <w:p w14:paraId="7938FBBA" w14:textId="77777777" w:rsidR="00531C48" w:rsidRPr="00F35541" w:rsidRDefault="00531C48" w:rsidP="00D5565E">
      <w:pPr>
        <w:ind w:firstLine="720"/>
        <w:jc w:val="both"/>
        <w:rPr>
          <w:szCs w:val="26"/>
        </w:rPr>
      </w:pPr>
    </w:p>
    <w:p w14:paraId="185EDB17" w14:textId="77777777" w:rsidR="00C1575E" w:rsidRPr="00F35541" w:rsidRDefault="00C40EA6" w:rsidP="00D5565E">
      <w:pPr>
        <w:jc w:val="center"/>
        <w:rPr>
          <w:b/>
          <w:szCs w:val="26"/>
        </w:rPr>
      </w:pPr>
      <w:r w:rsidRPr="00F35541">
        <w:rPr>
          <w:b/>
          <w:szCs w:val="26"/>
        </w:rPr>
        <w:t>3</w:t>
      </w:r>
      <w:r w:rsidR="00C1575E" w:rsidRPr="00F35541">
        <w:rPr>
          <w:b/>
          <w:szCs w:val="26"/>
        </w:rPr>
        <w:t xml:space="preserve">. УСЛОВИЯ </w:t>
      </w:r>
      <w:r w:rsidRPr="00F35541">
        <w:rPr>
          <w:b/>
          <w:szCs w:val="26"/>
        </w:rPr>
        <w:t xml:space="preserve">ПРОВЕДЕНИЯ </w:t>
      </w:r>
      <w:r w:rsidR="00C1575E" w:rsidRPr="00F35541">
        <w:rPr>
          <w:b/>
          <w:szCs w:val="26"/>
        </w:rPr>
        <w:t>КОНКУРСА</w:t>
      </w:r>
    </w:p>
    <w:p w14:paraId="0A07B955" w14:textId="0498EB82" w:rsidR="00C1575E" w:rsidRPr="00F35541" w:rsidRDefault="00100B87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3.1. </w:t>
      </w:r>
      <w:r w:rsidR="00B5300A" w:rsidRPr="00F35541">
        <w:rPr>
          <w:szCs w:val="26"/>
        </w:rPr>
        <w:t>Для участия в Конкурсе предлагается сделать своими руками полный макет</w:t>
      </w:r>
      <w:r w:rsidR="00531C48" w:rsidRPr="00F35541">
        <w:rPr>
          <w:szCs w:val="26"/>
        </w:rPr>
        <w:t>-</w:t>
      </w:r>
      <w:r w:rsidR="00607DE9" w:rsidRPr="00F35541">
        <w:rPr>
          <w:szCs w:val="26"/>
        </w:rPr>
        <w:t>экс</w:t>
      </w:r>
      <w:r w:rsidR="00531C48" w:rsidRPr="00F35541">
        <w:rPr>
          <w:szCs w:val="26"/>
        </w:rPr>
        <w:t>позицию строительств</w:t>
      </w:r>
      <w:r w:rsidR="00773111" w:rsidRPr="00F35541">
        <w:rPr>
          <w:szCs w:val="26"/>
        </w:rPr>
        <w:t>а</w:t>
      </w:r>
      <w:r w:rsidR="00531C48" w:rsidRPr="00F35541">
        <w:rPr>
          <w:szCs w:val="26"/>
        </w:rPr>
        <w:t xml:space="preserve"> </w:t>
      </w:r>
      <w:bookmarkStart w:id="0" w:name="_Hlk53497726"/>
      <w:r w:rsidR="00B5300A" w:rsidRPr="00F35541">
        <w:rPr>
          <w:szCs w:val="26"/>
        </w:rPr>
        <w:t>Сурско</w:t>
      </w:r>
      <w:r w:rsidR="00531C48" w:rsidRPr="00F35541">
        <w:rPr>
          <w:szCs w:val="26"/>
        </w:rPr>
        <w:t>го</w:t>
      </w:r>
      <w:r w:rsidR="00B5300A" w:rsidRPr="00F35541">
        <w:rPr>
          <w:szCs w:val="26"/>
        </w:rPr>
        <w:t xml:space="preserve"> и Казанско</w:t>
      </w:r>
      <w:r w:rsidR="00531C48" w:rsidRPr="00F35541">
        <w:rPr>
          <w:szCs w:val="26"/>
        </w:rPr>
        <w:t>го</w:t>
      </w:r>
      <w:r w:rsidR="00B5300A" w:rsidRPr="00F35541">
        <w:rPr>
          <w:szCs w:val="26"/>
        </w:rPr>
        <w:t xml:space="preserve"> оборонительн</w:t>
      </w:r>
      <w:r w:rsidR="00531C48" w:rsidRPr="00F35541">
        <w:rPr>
          <w:szCs w:val="26"/>
        </w:rPr>
        <w:t>ых</w:t>
      </w:r>
      <w:r w:rsidR="00B5300A" w:rsidRPr="00F35541">
        <w:rPr>
          <w:szCs w:val="26"/>
        </w:rPr>
        <w:t xml:space="preserve"> рубеж</w:t>
      </w:r>
      <w:r w:rsidR="00531C48" w:rsidRPr="00F35541">
        <w:rPr>
          <w:szCs w:val="26"/>
        </w:rPr>
        <w:t>ей</w:t>
      </w:r>
      <w:bookmarkEnd w:id="0"/>
      <w:r w:rsidR="00B5300A" w:rsidRPr="00F35541">
        <w:rPr>
          <w:szCs w:val="26"/>
        </w:rPr>
        <w:t>.</w:t>
      </w:r>
    </w:p>
    <w:p w14:paraId="6D71DA49" w14:textId="41DA0B2C" w:rsidR="00531C48" w:rsidRPr="00F35541" w:rsidRDefault="00531C48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В целях создания полноценной </w:t>
      </w:r>
      <w:r w:rsidR="00607DE9" w:rsidRPr="00F35541">
        <w:rPr>
          <w:szCs w:val="26"/>
        </w:rPr>
        <w:t>экс</w:t>
      </w:r>
      <w:r w:rsidRPr="00F35541">
        <w:rPr>
          <w:szCs w:val="26"/>
        </w:rPr>
        <w:t xml:space="preserve">позиции рекомендуется изучить архивные документы, </w:t>
      </w:r>
      <w:r w:rsidR="00773111" w:rsidRPr="00F35541">
        <w:rPr>
          <w:szCs w:val="26"/>
        </w:rPr>
        <w:t xml:space="preserve">фотографии, </w:t>
      </w:r>
      <w:r w:rsidRPr="00F35541">
        <w:rPr>
          <w:szCs w:val="26"/>
        </w:rPr>
        <w:t>касающиеся строительс</w:t>
      </w:r>
      <w:r w:rsidR="00773111" w:rsidRPr="00F35541">
        <w:rPr>
          <w:szCs w:val="26"/>
        </w:rPr>
        <w:t>т</w:t>
      </w:r>
      <w:r w:rsidRPr="00F35541">
        <w:rPr>
          <w:szCs w:val="26"/>
        </w:rPr>
        <w:t xml:space="preserve">ва </w:t>
      </w:r>
      <w:r w:rsidR="00773111" w:rsidRPr="00F35541">
        <w:rPr>
          <w:szCs w:val="26"/>
        </w:rPr>
        <w:t>Сурского и Казанского оборонительных рубежей, воспоминания людей, связанных с историей данного периода жизни народа Чувашской Республики.</w:t>
      </w:r>
    </w:p>
    <w:p w14:paraId="655D994A" w14:textId="14997B3A" w:rsidR="00100B87" w:rsidRPr="00F35541" w:rsidRDefault="00100B87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3.2. Конкурс проводится с 1 января по 31 марта 2021 года.</w:t>
      </w:r>
    </w:p>
    <w:p w14:paraId="61BFD6A1" w14:textId="46359796" w:rsidR="00773111" w:rsidRPr="00F35541" w:rsidRDefault="00100B87" w:rsidP="0077311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3.3. </w:t>
      </w:r>
      <w:r w:rsidR="00773111" w:rsidRPr="00F35541">
        <w:rPr>
          <w:szCs w:val="26"/>
        </w:rPr>
        <w:t>Конкурсные работы могут быть индивидуальными и групповыми. В конкурсе могут принять участие классы, детские и молодежные объединения, семьи</w:t>
      </w:r>
      <w:r w:rsidR="00DB09E5" w:rsidRPr="00F35541">
        <w:rPr>
          <w:szCs w:val="26"/>
        </w:rPr>
        <w:t xml:space="preserve"> с детьми </w:t>
      </w:r>
      <w:r w:rsidR="00773111" w:rsidRPr="00F35541">
        <w:rPr>
          <w:szCs w:val="26"/>
        </w:rPr>
        <w:t>и т.д.</w:t>
      </w:r>
    </w:p>
    <w:p w14:paraId="7F324BB2" w14:textId="34E3A392" w:rsidR="00773111" w:rsidRPr="00F35541" w:rsidRDefault="00773111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3.4. Подведение итогов Конкурса будет в следующих возрастных категориях:</w:t>
      </w:r>
    </w:p>
    <w:p w14:paraId="5B0BF7ED" w14:textId="77777777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дошкольники;</w:t>
      </w:r>
    </w:p>
    <w:p w14:paraId="75331DBB" w14:textId="734C0FBD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- 1-2 класс</w:t>
      </w:r>
      <w:r w:rsidR="00DB09E5" w:rsidRPr="00F35541">
        <w:rPr>
          <w:szCs w:val="26"/>
        </w:rPr>
        <w:t>ы</w:t>
      </w:r>
      <w:r w:rsidRPr="00F35541">
        <w:rPr>
          <w:szCs w:val="26"/>
        </w:rPr>
        <w:t>;</w:t>
      </w:r>
    </w:p>
    <w:p w14:paraId="45087895" w14:textId="4804AFD5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- 3-4 класс</w:t>
      </w:r>
      <w:r w:rsidR="00DB09E5" w:rsidRPr="00F35541">
        <w:rPr>
          <w:szCs w:val="26"/>
        </w:rPr>
        <w:t>ы</w:t>
      </w:r>
      <w:r w:rsidRPr="00F35541">
        <w:rPr>
          <w:szCs w:val="26"/>
        </w:rPr>
        <w:t>;</w:t>
      </w:r>
    </w:p>
    <w:p w14:paraId="7106CA76" w14:textId="76DA670D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lastRenderedPageBreak/>
        <w:t>- 5-6 класс</w:t>
      </w:r>
      <w:r w:rsidR="00DB09E5" w:rsidRPr="00F35541">
        <w:rPr>
          <w:szCs w:val="26"/>
        </w:rPr>
        <w:t>ы</w:t>
      </w:r>
      <w:r w:rsidRPr="00F35541">
        <w:rPr>
          <w:szCs w:val="26"/>
        </w:rPr>
        <w:t>;</w:t>
      </w:r>
    </w:p>
    <w:p w14:paraId="2C920502" w14:textId="33B05469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- 7-8 класс</w:t>
      </w:r>
      <w:r w:rsidR="00DB09E5" w:rsidRPr="00F35541">
        <w:rPr>
          <w:szCs w:val="26"/>
        </w:rPr>
        <w:t>ы</w:t>
      </w:r>
      <w:r w:rsidRPr="00F35541">
        <w:rPr>
          <w:szCs w:val="26"/>
        </w:rPr>
        <w:t>;</w:t>
      </w:r>
    </w:p>
    <w:p w14:paraId="23E95D6A" w14:textId="0EA30F32" w:rsidR="00DB09E5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- 9-11 класс</w:t>
      </w:r>
      <w:r w:rsidR="00DB09E5" w:rsidRPr="00F35541">
        <w:rPr>
          <w:szCs w:val="26"/>
        </w:rPr>
        <w:t>ы</w:t>
      </w:r>
      <w:r w:rsidRPr="00F35541">
        <w:rPr>
          <w:szCs w:val="26"/>
        </w:rPr>
        <w:t xml:space="preserve">, </w:t>
      </w:r>
      <w:r w:rsidR="00773111" w:rsidRPr="00F35541">
        <w:rPr>
          <w:szCs w:val="26"/>
        </w:rPr>
        <w:t>1 курс п</w:t>
      </w:r>
      <w:r w:rsidRPr="00F35541">
        <w:rPr>
          <w:szCs w:val="26"/>
        </w:rPr>
        <w:t>рофессиональных образовательных организаций</w:t>
      </w:r>
      <w:r w:rsidR="00DB09E5" w:rsidRPr="00F35541">
        <w:rPr>
          <w:szCs w:val="26"/>
        </w:rPr>
        <w:t>;</w:t>
      </w:r>
    </w:p>
    <w:p w14:paraId="78D6E62E" w14:textId="45620918" w:rsidR="00C40EA6" w:rsidRPr="00F35541" w:rsidRDefault="00DB09E5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- 2-5 курсы профессиональных образовательных организаций,</w:t>
      </w:r>
      <w:r w:rsidR="00C40EA6" w:rsidRPr="00F35541">
        <w:rPr>
          <w:szCs w:val="26"/>
        </w:rPr>
        <w:t xml:space="preserve"> учебных </w:t>
      </w:r>
      <w:r w:rsidRPr="00F35541">
        <w:rPr>
          <w:szCs w:val="26"/>
        </w:rPr>
        <w:t>организаций высшего образования;</w:t>
      </w:r>
    </w:p>
    <w:p w14:paraId="0A894A5F" w14:textId="23D11A65" w:rsidR="00DB09E5" w:rsidRPr="00F35541" w:rsidRDefault="00DB09E5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- семьи с детьми. </w:t>
      </w:r>
    </w:p>
    <w:p w14:paraId="05C2043E" w14:textId="68B6E68F" w:rsidR="00B5300A" w:rsidRPr="00F35541" w:rsidRDefault="00DB09E5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3.5. </w:t>
      </w:r>
      <w:r w:rsidR="00C40EA6" w:rsidRPr="00F35541">
        <w:rPr>
          <w:szCs w:val="26"/>
        </w:rPr>
        <w:t>Факт участия в настоящем Конкурсе означает полное согласие участников с использованием конкурсной работы в некоммерческих целях.</w:t>
      </w:r>
    </w:p>
    <w:p w14:paraId="7F296A21" w14:textId="77777777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Участники представляют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14:paraId="72D96940" w14:textId="635F6FA3" w:rsidR="00C40EA6" w:rsidRPr="00F35541" w:rsidRDefault="00C40EA6" w:rsidP="00D5565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Конкурс</w:t>
      </w:r>
      <w:r w:rsidR="00DB09E5" w:rsidRPr="00F35541">
        <w:rPr>
          <w:szCs w:val="26"/>
        </w:rPr>
        <w:t>ная комиссия</w:t>
      </w:r>
      <w:r w:rsidRPr="00F35541">
        <w:rPr>
          <w:szCs w:val="26"/>
        </w:rPr>
        <w:t xml:space="preserve"> имеет право исключить работу, не соответствующую требованиям Конкурса.</w:t>
      </w:r>
    </w:p>
    <w:p w14:paraId="6885A18D" w14:textId="77777777" w:rsidR="00DB09E5" w:rsidRPr="00F35541" w:rsidRDefault="00DB09E5" w:rsidP="00C40EA6">
      <w:pPr>
        <w:autoSpaceDE w:val="0"/>
        <w:autoSpaceDN w:val="0"/>
        <w:adjustRightInd w:val="0"/>
        <w:jc w:val="center"/>
        <w:rPr>
          <w:szCs w:val="26"/>
        </w:rPr>
      </w:pPr>
    </w:p>
    <w:p w14:paraId="19A7A06F" w14:textId="69938373" w:rsidR="00C40EA6" w:rsidRPr="00F35541" w:rsidRDefault="00C40EA6" w:rsidP="00C40EA6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F35541">
        <w:rPr>
          <w:b/>
          <w:bCs/>
          <w:szCs w:val="26"/>
        </w:rPr>
        <w:t>Требования к конкурсным работам</w:t>
      </w:r>
    </w:p>
    <w:p w14:paraId="4EC27041" w14:textId="77777777" w:rsidR="00C40EA6" w:rsidRPr="00F35541" w:rsidRDefault="00C40EA6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 xml:space="preserve">На Конкурс принимаются </w:t>
      </w:r>
      <w:r w:rsidR="003557DF" w:rsidRPr="00F35541">
        <w:rPr>
          <w:szCs w:val="26"/>
        </w:rPr>
        <w:t xml:space="preserve">объемные </w:t>
      </w:r>
      <w:r w:rsidRPr="00F35541">
        <w:rPr>
          <w:szCs w:val="26"/>
        </w:rPr>
        <w:t>макеты, выполненные в любой технике исполнения, кроме</w:t>
      </w:r>
      <w:r w:rsidR="00100B87" w:rsidRPr="00F35541">
        <w:rPr>
          <w:szCs w:val="26"/>
        </w:rPr>
        <w:t xml:space="preserve"> </w:t>
      </w:r>
      <w:r w:rsidRPr="00F35541">
        <w:rPr>
          <w:szCs w:val="26"/>
        </w:rPr>
        <w:t>рисунка</w:t>
      </w:r>
      <w:r w:rsidR="00100B87" w:rsidRPr="00F35541">
        <w:rPr>
          <w:szCs w:val="26"/>
        </w:rPr>
        <w:t>.</w:t>
      </w:r>
    </w:p>
    <w:p w14:paraId="145954B8" w14:textId="77777777" w:rsidR="00C40EA6" w:rsidRPr="00F35541" w:rsidRDefault="00C40EA6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Макет должен составлять единую экспозицию</w:t>
      </w:r>
      <w:r w:rsidR="00100B87" w:rsidRPr="00F35541">
        <w:rPr>
          <w:szCs w:val="26"/>
        </w:rPr>
        <w:t>.</w:t>
      </w:r>
    </w:p>
    <w:p w14:paraId="4213C7EC" w14:textId="28385E93" w:rsidR="00C40EA6" w:rsidRPr="00F35541" w:rsidRDefault="00C40EA6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На макете должн</w:t>
      </w:r>
      <w:r w:rsidR="00100B87" w:rsidRPr="00F35541">
        <w:rPr>
          <w:szCs w:val="26"/>
        </w:rPr>
        <w:t xml:space="preserve">ы быть отражена тема </w:t>
      </w:r>
      <w:r w:rsidR="00607DE9" w:rsidRPr="00F35541">
        <w:rPr>
          <w:szCs w:val="26"/>
        </w:rPr>
        <w:t xml:space="preserve">строительства </w:t>
      </w:r>
      <w:r w:rsidR="00100B87" w:rsidRPr="00F35541">
        <w:rPr>
          <w:szCs w:val="26"/>
        </w:rPr>
        <w:t>Сурского и Казанского оборонительного рубеж</w:t>
      </w:r>
      <w:r w:rsidR="00607DE9" w:rsidRPr="00F35541">
        <w:rPr>
          <w:szCs w:val="26"/>
        </w:rPr>
        <w:t>ей</w:t>
      </w:r>
      <w:r w:rsidR="00100B87" w:rsidRPr="00F35541">
        <w:rPr>
          <w:szCs w:val="26"/>
        </w:rPr>
        <w:t>.</w:t>
      </w:r>
    </w:p>
    <w:p w14:paraId="0BE9819A" w14:textId="21FA6F1C" w:rsidR="003557DF" w:rsidRPr="00F35541" w:rsidRDefault="003557DF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Размер макета не более 1 м</w:t>
      </w:r>
      <w:r w:rsidR="00607DE9" w:rsidRPr="00F35541">
        <w:rPr>
          <w:szCs w:val="26"/>
        </w:rPr>
        <w:t xml:space="preserve"> </w:t>
      </w:r>
      <w:r w:rsidRPr="00F35541">
        <w:rPr>
          <w:szCs w:val="26"/>
        </w:rPr>
        <w:t>в длину, ширину и высоту.</w:t>
      </w:r>
    </w:p>
    <w:p w14:paraId="181DB4C2" w14:textId="77777777" w:rsidR="00C40EA6" w:rsidRPr="00F35541" w:rsidRDefault="00C40EA6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Представленные работы должны содержать следующие данные: фамилия, имя автора,</w:t>
      </w:r>
      <w:r w:rsidR="001345E1" w:rsidRPr="00F35541">
        <w:rPr>
          <w:szCs w:val="26"/>
        </w:rPr>
        <w:t xml:space="preserve"> </w:t>
      </w:r>
      <w:r w:rsidR="00100B87" w:rsidRPr="00F35541">
        <w:rPr>
          <w:szCs w:val="26"/>
        </w:rPr>
        <w:t>название образовательной организации</w:t>
      </w:r>
      <w:r w:rsidRPr="00F35541">
        <w:rPr>
          <w:szCs w:val="26"/>
        </w:rPr>
        <w:t>, класс, возраст автора, контактные</w:t>
      </w:r>
      <w:r w:rsidR="00100B87" w:rsidRPr="00F35541">
        <w:rPr>
          <w:szCs w:val="26"/>
        </w:rPr>
        <w:t xml:space="preserve"> </w:t>
      </w:r>
      <w:r w:rsidRPr="00F35541">
        <w:rPr>
          <w:szCs w:val="26"/>
        </w:rPr>
        <w:t>телефоны. Работы без указания требуемых данных не рассматриваются. Принятые на</w:t>
      </w:r>
      <w:r w:rsidR="00100B87" w:rsidRPr="00F35541">
        <w:rPr>
          <w:szCs w:val="26"/>
        </w:rPr>
        <w:t xml:space="preserve"> </w:t>
      </w:r>
      <w:r w:rsidRPr="00F35541">
        <w:rPr>
          <w:szCs w:val="26"/>
        </w:rPr>
        <w:t>конкурс работы не комментируются. Итоги конкурса не пересматриваются.</w:t>
      </w:r>
    </w:p>
    <w:p w14:paraId="46AC38B7" w14:textId="77777777" w:rsidR="001345E1" w:rsidRPr="00F35541" w:rsidRDefault="001345E1" w:rsidP="001345E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Конкурсная работа представляет собой до 10 качественных фотографий готового макета с разных ракурсов и (или) видеоролик про готовый макет.</w:t>
      </w:r>
    </w:p>
    <w:p w14:paraId="58088DD6" w14:textId="0B3BD502" w:rsidR="001345E1" w:rsidRPr="00F35541" w:rsidRDefault="001345E1" w:rsidP="00100B8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F35541">
        <w:rPr>
          <w:szCs w:val="26"/>
        </w:rPr>
        <w:t>Заявки</w:t>
      </w:r>
      <w:r w:rsidR="003F6B77" w:rsidRPr="00F35541">
        <w:rPr>
          <w:szCs w:val="26"/>
        </w:rPr>
        <w:t xml:space="preserve"> (приложение 2)</w:t>
      </w:r>
      <w:r w:rsidRPr="00F35541">
        <w:rPr>
          <w:szCs w:val="26"/>
        </w:rPr>
        <w:t xml:space="preserve"> на Конкурс присылаются до 31 марта 202</w:t>
      </w:r>
      <w:r w:rsidR="003924BA">
        <w:rPr>
          <w:szCs w:val="26"/>
        </w:rPr>
        <w:t>1</w:t>
      </w:r>
      <w:r w:rsidRPr="00F35541">
        <w:rPr>
          <w:szCs w:val="26"/>
        </w:rPr>
        <w:t xml:space="preserve"> года по электронной почте на адрес: </w:t>
      </w:r>
      <w:hyperlink r:id="rId5" w:history="1">
        <w:r w:rsidRPr="00F35541">
          <w:rPr>
            <w:rStyle w:val="a3"/>
            <w:szCs w:val="26"/>
          </w:rPr>
          <w:t>centravangard21@rchuv.ru</w:t>
        </w:r>
      </w:hyperlink>
      <w:r w:rsidRPr="00F35541">
        <w:rPr>
          <w:szCs w:val="26"/>
        </w:rPr>
        <w:t>.</w:t>
      </w:r>
    </w:p>
    <w:p w14:paraId="5B361DE9" w14:textId="77777777" w:rsidR="00EE0E90" w:rsidRPr="00F35541" w:rsidRDefault="00EE0E90" w:rsidP="00D5565E">
      <w:pPr>
        <w:ind w:firstLine="720"/>
        <w:jc w:val="both"/>
        <w:rPr>
          <w:bCs/>
          <w:szCs w:val="26"/>
        </w:rPr>
      </w:pPr>
    </w:p>
    <w:p w14:paraId="46266550" w14:textId="77777777" w:rsidR="00EE0E90" w:rsidRPr="00F35541" w:rsidRDefault="003557DF" w:rsidP="00D5565E">
      <w:pPr>
        <w:jc w:val="center"/>
        <w:rPr>
          <w:b/>
          <w:szCs w:val="26"/>
        </w:rPr>
      </w:pPr>
      <w:r w:rsidRPr="00F35541">
        <w:rPr>
          <w:b/>
          <w:szCs w:val="26"/>
        </w:rPr>
        <w:t>4</w:t>
      </w:r>
      <w:r w:rsidR="00EE0E90" w:rsidRPr="00F35541">
        <w:rPr>
          <w:b/>
          <w:szCs w:val="26"/>
        </w:rPr>
        <w:t>. КРИТЕРИИ КОНКУРСНОГО ОТБОРА</w:t>
      </w:r>
    </w:p>
    <w:p w14:paraId="4A097698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Конкурсные работы будут оцениваться по следующим критериям:</w:t>
      </w:r>
    </w:p>
    <w:p w14:paraId="68177876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внешний вид (общее впечатление);</w:t>
      </w:r>
    </w:p>
    <w:p w14:paraId="67753F80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аккуратность и эстетичность исполнения макета;</w:t>
      </w:r>
    </w:p>
    <w:p w14:paraId="1811FC47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деталировка и степень сложности изготовления макета;</w:t>
      </w:r>
    </w:p>
    <w:p w14:paraId="0507DD0E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творческий подход к выполнению работы;</w:t>
      </w:r>
    </w:p>
    <w:p w14:paraId="19B80A7A" w14:textId="77777777" w:rsidR="00100B87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оригинальность макета;</w:t>
      </w:r>
    </w:p>
    <w:p w14:paraId="44769A20" w14:textId="77777777" w:rsidR="00EE0E90" w:rsidRPr="00F35541" w:rsidRDefault="00100B87" w:rsidP="00100B87">
      <w:pPr>
        <w:ind w:firstLine="709"/>
        <w:jc w:val="both"/>
        <w:rPr>
          <w:rFonts w:eastAsia="Calibri"/>
          <w:szCs w:val="26"/>
        </w:rPr>
      </w:pPr>
      <w:r w:rsidRPr="00F35541">
        <w:rPr>
          <w:rFonts w:eastAsia="Calibri"/>
          <w:szCs w:val="26"/>
        </w:rPr>
        <w:t>- соответствие работы возрасту участников.</w:t>
      </w:r>
    </w:p>
    <w:p w14:paraId="1503931F" w14:textId="77777777" w:rsidR="00100B87" w:rsidRPr="00F35541" w:rsidRDefault="00100B87" w:rsidP="00100B87">
      <w:pPr>
        <w:jc w:val="center"/>
        <w:rPr>
          <w:b/>
          <w:szCs w:val="26"/>
        </w:rPr>
      </w:pPr>
    </w:p>
    <w:p w14:paraId="452FC967" w14:textId="77777777" w:rsidR="00EE0E90" w:rsidRPr="00F35541" w:rsidRDefault="003557DF" w:rsidP="00D5565E">
      <w:pPr>
        <w:jc w:val="center"/>
        <w:rPr>
          <w:b/>
          <w:szCs w:val="26"/>
        </w:rPr>
      </w:pPr>
      <w:r w:rsidRPr="00F35541">
        <w:rPr>
          <w:b/>
          <w:szCs w:val="26"/>
        </w:rPr>
        <w:t>5</w:t>
      </w:r>
      <w:r w:rsidR="00EE0E90" w:rsidRPr="00F35541">
        <w:rPr>
          <w:b/>
          <w:szCs w:val="26"/>
        </w:rPr>
        <w:t>. ПОДВЕДЕНИЕ ИТОГОВ</w:t>
      </w:r>
    </w:p>
    <w:p w14:paraId="554E56A6" w14:textId="77777777" w:rsidR="003557DF" w:rsidRPr="00F35541" w:rsidRDefault="003557DF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>Итоги подводятся по всем возрастным категориям.</w:t>
      </w:r>
    </w:p>
    <w:p w14:paraId="395EFD2A" w14:textId="79D588B2" w:rsidR="00EE0E90" w:rsidRPr="00F35541" w:rsidRDefault="00EE0E90" w:rsidP="00D5565E">
      <w:pPr>
        <w:ind w:firstLine="709"/>
        <w:jc w:val="both"/>
        <w:rPr>
          <w:b/>
          <w:i/>
          <w:szCs w:val="26"/>
        </w:rPr>
      </w:pPr>
      <w:r w:rsidRPr="00F35541">
        <w:rPr>
          <w:szCs w:val="26"/>
        </w:rPr>
        <w:t xml:space="preserve">Победители и призеры награждаются дипломами </w:t>
      </w:r>
      <w:r w:rsidR="009011CD" w:rsidRPr="00F35541">
        <w:rPr>
          <w:szCs w:val="26"/>
        </w:rPr>
        <w:t xml:space="preserve">Центра </w:t>
      </w:r>
      <w:r w:rsidR="00100B87" w:rsidRPr="00F35541">
        <w:rPr>
          <w:szCs w:val="26"/>
        </w:rPr>
        <w:t xml:space="preserve">АВАНГАРД </w:t>
      </w:r>
      <w:r w:rsidRPr="00F35541">
        <w:rPr>
          <w:szCs w:val="26"/>
        </w:rPr>
        <w:t>и памятными призами.</w:t>
      </w:r>
      <w:r w:rsidR="002952D7" w:rsidRPr="00F35541">
        <w:rPr>
          <w:szCs w:val="26"/>
        </w:rPr>
        <w:t xml:space="preserve"> Участники получат электронные сертификаты об участии в Конкурсе.</w:t>
      </w:r>
    </w:p>
    <w:p w14:paraId="0C230C74" w14:textId="47480233" w:rsidR="00D454CF" w:rsidRPr="00F35541" w:rsidRDefault="00D454CF" w:rsidP="00D5565E">
      <w:pPr>
        <w:ind w:firstLine="709"/>
        <w:jc w:val="both"/>
        <w:rPr>
          <w:szCs w:val="26"/>
        </w:rPr>
      </w:pPr>
      <w:r w:rsidRPr="00F35541">
        <w:rPr>
          <w:szCs w:val="26"/>
        </w:rPr>
        <w:t xml:space="preserve">Итоги Конкурса будут опубликованы на сайте Центра </w:t>
      </w:r>
      <w:r w:rsidR="009011CD" w:rsidRPr="00F35541">
        <w:rPr>
          <w:szCs w:val="26"/>
        </w:rPr>
        <w:t>АВАНГАРД</w:t>
      </w:r>
      <w:r w:rsidRPr="00F35541">
        <w:rPr>
          <w:szCs w:val="26"/>
        </w:rPr>
        <w:t xml:space="preserve"> не позднее </w:t>
      </w:r>
      <w:r w:rsidR="00100B87" w:rsidRPr="00F35541">
        <w:rPr>
          <w:szCs w:val="26"/>
        </w:rPr>
        <w:t>9</w:t>
      </w:r>
      <w:r w:rsidRPr="00F35541">
        <w:rPr>
          <w:szCs w:val="26"/>
        </w:rPr>
        <w:t xml:space="preserve"> </w:t>
      </w:r>
      <w:r w:rsidR="00100B87" w:rsidRPr="00F35541">
        <w:rPr>
          <w:szCs w:val="26"/>
        </w:rPr>
        <w:t>апреля</w:t>
      </w:r>
      <w:r w:rsidRPr="00F35541">
        <w:rPr>
          <w:szCs w:val="26"/>
        </w:rPr>
        <w:t xml:space="preserve"> 202</w:t>
      </w:r>
      <w:r w:rsidR="003924BA">
        <w:rPr>
          <w:szCs w:val="26"/>
        </w:rPr>
        <w:t>1</w:t>
      </w:r>
      <w:r w:rsidRPr="00F35541">
        <w:rPr>
          <w:szCs w:val="26"/>
        </w:rPr>
        <w:t xml:space="preserve"> года.</w:t>
      </w:r>
    </w:p>
    <w:p w14:paraId="058342DE" w14:textId="18710C7B" w:rsidR="003F6B77" w:rsidRDefault="00EE0E90" w:rsidP="00F35541">
      <w:pPr>
        <w:ind w:firstLine="709"/>
        <w:jc w:val="both"/>
        <w:rPr>
          <w:sz w:val="24"/>
          <w:szCs w:val="24"/>
        </w:rPr>
      </w:pPr>
      <w:r w:rsidRPr="00F35541">
        <w:rPr>
          <w:szCs w:val="26"/>
        </w:rPr>
        <w:t xml:space="preserve">Телефоны для справок: </w:t>
      </w:r>
      <w:r w:rsidR="00100B87" w:rsidRPr="00F35541">
        <w:rPr>
          <w:szCs w:val="26"/>
        </w:rPr>
        <w:t>8 8352 45-61-30.</w:t>
      </w:r>
      <w:r w:rsidR="003F6B77">
        <w:rPr>
          <w:sz w:val="24"/>
          <w:szCs w:val="24"/>
        </w:rPr>
        <w:br w:type="page"/>
      </w:r>
    </w:p>
    <w:p w14:paraId="78A750C1" w14:textId="77777777" w:rsidR="004940C3" w:rsidRDefault="004940C3" w:rsidP="004940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положению</w:t>
      </w:r>
    </w:p>
    <w:p w14:paraId="45D1F054" w14:textId="77777777" w:rsidR="004940C3" w:rsidRDefault="004940C3" w:rsidP="004940C3">
      <w:pPr>
        <w:jc w:val="both"/>
        <w:rPr>
          <w:sz w:val="24"/>
          <w:szCs w:val="24"/>
        </w:rPr>
      </w:pPr>
    </w:p>
    <w:p w14:paraId="57E6CB43" w14:textId="3528AF32" w:rsidR="00551F99" w:rsidRPr="00F35541" w:rsidRDefault="00551F99" w:rsidP="004940C3">
      <w:pPr>
        <w:jc w:val="center"/>
        <w:rPr>
          <w:b/>
          <w:szCs w:val="26"/>
        </w:rPr>
      </w:pPr>
      <w:r w:rsidRPr="00F35541">
        <w:rPr>
          <w:b/>
          <w:szCs w:val="26"/>
        </w:rPr>
        <w:t>Состав</w:t>
      </w:r>
    </w:p>
    <w:p w14:paraId="21FD95DE" w14:textId="4AB9F8A9" w:rsidR="004940C3" w:rsidRPr="00F35541" w:rsidRDefault="004940C3" w:rsidP="004940C3">
      <w:pPr>
        <w:jc w:val="center"/>
        <w:rPr>
          <w:b/>
          <w:szCs w:val="26"/>
        </w:rPr>
      </w:pPr>
      <w:r w:rsidRPr="00F35541">
        <w:rPr>
          <w:b/>
          <w:szCs w:val="26"/>
        </w:rPr>
        <w:t>комисси</w:t>
      </w:r>
      <w:r w:rsidR="00551F99" w:rsidRPr="00F35541">
        <w:rPr>
          <w:b/>
          <w:szCs w:val="26"/>
        </w:rPr>
        <w:t>и</w:t>
      </w:r>
      <w:r w:rsidRPr="00F35541">
        <w:rPr>
          <w:b/>
          <w:szCs w:val="26"/>
        </w:rPr>
        <w:t xml:space="preserve"> республиканского конкурса макетов «Трудовой подвиг строителей Сурского и Казанского оборонительных рубежей глазами детей»</w:t>
      </w:r>
    </w:p>
    <w:p w14:paraId="186B26D7" w14:textId="77777777" w:rsidR="004940C3" w:rsidRPr="00F35541" w:rsidRDefault="004940C3" w:rsidP="004940C3">
      <w:pPr>
        <w:rPr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30"/>
        <w:gridCol w:w="6841"/>
      </w:tblGrid>
      <w:tr w:rsidR="00551F99" w:rsidRPr="00F35541" w14:paraId="0E0104C3" w14:textId="77777777" w:rsidTr="00551F99">
        <w:tc>
          <w:tcPr>
            <w:tcW w:w="0" w:type="auto"/>
          </w:tcPr>
          <w:p w14:paraId="62C33AEA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ФИО</w:t>
            </w:r>
          </w:p>
        </w:tc>
        <w:tc>
          <w:tcPr>
            <w:tcW w:w="0" w:type="auto"/>
          </w:tcPr>
          <w:p w14:paraId="76B80E14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Образовательная организация</w:t>
            </w:r>
          </w:p>
        </w:tc>
      </w:tr>
      <w:tr w:rsidR="00551F99" w:rsidRPr="00F35541" w14:paraId="676689BA" w14:textId="77777777" w:rsidTr="00551F99">
        <w:tc>
          <w:tcPr>
            <w:tcW w:w="0" w:type="auto"/>
          </w:tcPr>
          <w:p w14:paraId="58206B1B" w14:textId="717047F1" w:rsidR="00551F99" w:rsidRPr="00F35541" w:rsidRDefault="00551F99" w:rsidP="00551F99">
            <w:pPr>
              <w:rPr>
                <w:szCs w:val="26"/>
              </w:rPr>
            </w:pPr>
            <w:r w:rsidRPr="00F35541">
              <w:rPr>
                <w:szCs w:val="26"/>
              </w:rPr>
              <w:t>Захарова Венера Аверьяновна, председатель</w:t>
            </w:r>
          </w:p>
        </w:tc>
        <w:tc>
          <w:tcPr>
            <w:tcW w:w="0" w:type="auto"/>
          </w:tcPr>
          <w:p w14:paraId="6EB9C279" w14:textId="77777777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директор ГАУ ЧР ДО «Центр АВАНГАРД» Минобразования Чувашии</w:t>
            </w:r>
          </w:p>
        </w:tc>
      </w:tr>
      <w:tr w:rsidR="00551F99" w:rsidRPr="00F35541" w14:paraId="69EAA869" w14:textId="77777777" w:rsidTr="00551F99">
        <w:tc>
          <w:tcPr>
            <w:tcW w:w="0" w:type="auto"/>
          </w:tcPr>
          <w:p w14:paraId="63BE8274" w14:textId="7C4B2692" w:rsidR="00551F99" w:rsidRPr="00F35541" w:rsidRDefault="00551F99" w:rsidP="00551F99">
            <w:pPr>
              <w:rPr>
                <w:szCs w:val="26"/>
              </w:rPr>
            </w:pPr>
            <w:r w:rsidRPr="00F35541">
              <w:rPr>
                <w:szCs w:val="26"/>
              </w:rPr>
              <w:t>Абрамова Наталия Петровна, секретарь</w:t>
            </w:r>
          </w:p>
        </w:tc>
        <w:tc>
          <w:tcPr>
            <w:tcW w:w="0" w:type="auto"/>
          </w:tcPr>
          <w:p w14:paraId="1E9F8CD6" w14:textId="77777777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старший методист ГАУ ЧР ДО «Центр АВАНГАРД» Минобразования Чувашии</w:t>
            </w:r>
          </w:p>
        </w:tc>
      </w:tr>
      <w:tr w:rsidR="00551F99" w:rsidRPr="00F35541" w14:paraId="737C3528" w14:textId="77777777" w:rsidTr="00551F99">
        <w:tc>
          <w:tcPr>
            <w:tcW w:w="0" w:type="auto"/>
          </w:tcPr>
          <w:p w14:paraId="6A4BA699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Члены:</w:t>
            </w:r>
          </w:p>
        </w:tc>
        <w:tc>
          <w:tcPr>
            <w:tcW w:w="0" w:type="auto"/>
          </w:tcPr>
          <w:p w14:paraId="73432F58" w14:textId="77777777" w:rsidR="00551F99" w:rsidRPr="00F35541" w:rsidRDefault="00551F99" w:rsidP="00551F99">
            <w:pPr>
              <w:jc w:val="both"/>
              <w:rPr>
                <w:szCs w:val="26"/>
              </w:rPr>
            </w:pPr>
          </w:p>
        </w:tc>
      </w:tr>
      <w:tr w:rsidR="00551F99" w:rsidRPr="00F35541" w14:paraId="5674C859" w14:textId="77777777" w:rsidTr="00551F99">
        <w:tc>
          <w:tcPr>
            <w:tcW w:w="0" w:type="auto"/>
          </w:tcPr>
          <w:p w14:paraId="1C59784A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Егорова Ксения Витальевна</w:t>
            </w:r>
          </w:p>
        </w:tc>
        <w:tc>
          <w:tcPr>
            <w:tcW w:w="0" w:type="auto"/>
          </w:tcPr>
          <w:p w14:paraId="2F687C49" w14:textId="77777777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заместитель директора по научно-методической работе, преподаватель специальности «Дизайн» БПОУ «Чебоксарское художественное училище (техникум)» Минкультуры Чувашии</w:t>
            </w:r>
          </w:p>
        </w:tc>
      </w:tr>
      <w:tr w:rsidR="00551F99" w:rsidRPr="00F35541" w14:paraId="6302B57A" w14:textId="77777777" w:rsidTr="00551F99">
        <w:tc>
          <w:tcPr>
            <w:tcW w:w="0" w:type="auto"/>
          </w:tcPr>
          <w:p w14:paraId="5936D147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Жестянкина Людмила Олеговна</w:t>
            </w:r>
          </w:p>
        </w:tc>
        <w:tc>
          <w:tcPr>
            <w:tcW w:w="0" w:type="auto"/>
          </w:tcPr>
          <w:p w14:paraId="27076D8E" w14:textId="43F89B4E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 xml:space="preserve">заведующая сектором Музея воинской славы </w:t>
            </w:r>
            <w:r w:rsidR="00F35541">
              <w:rPr>
                <w:szCs w:val="26"/>
              </w:rPr>
              <w:br/>
            </w:r>
            <w:r w:rsidRPr="00F35541">
              <w:rPr>
                <w:szCs w:val="26"/>
              </w:rPr>
              <w:t>БУ «Чувашский национальный музей» Минкультуры Чувашии</w:t>
            </w:r>
          </w:p>
        </w:tc>
      </w:tr>
      <w:tr w:rsidR="00551F99" w:rsidRPr="00F35541" w14:paraId="510A5A6C" w14:textId="77777777" w:rsidTr="00551F99">
        <w:tc>
          <w:tcPr>
            <w:tcW w:w="0" w:type="auto"/>
          </w:tcPr>
          <w:p w14:paraId="79F901CD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Оленова Роза Михайловна</w:t>
            </w:r>
          </w:p>
        </w:tc>
        <w:tc>
          <w:tcPr>
            <w:tcW w:w="0" w:type="auto"/>
          </w:tcPr>
          <w:p w14:paraId="60C718AC" w14:textId="77777777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заместитель директора ГАУ ЧР ДО «Центр АВАНГАРД» Минобразования Чувашии</w:t>
            </w:r>
          </w:p>
        </w:tc>
      </w:tr>
      <w:tr w:rsidR="00551F99" w:rsidRPr="00F35541" w14:paraId="0D2392E7" w14:textId="77777777" w:rsidTr="00551F99">
        <w:tc>
          <w:tcPr>
            <w:tcW w:w="0" w:type="auto"/>
          </w:tcPr>
          <w:p w14:paraId="153BB635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Поздеев Антон Алексеевич</w:t>
            </w:r>
          </w:p>
        </w:tc>
        <w:tc>
          <w:tcPr>
            <w:tcW w:w="0" w:type="auto"/>
          </w:tcPr>
          <w:p w14:paraId="2EC9C1FB" w14:textId="77777777" w:rsidR="00551F99" w:rsidRPr="00F35541" w:rsidRDefault="00551F99" w:rsidP="00551F99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 xml:space="preserve">научный сотрудник сектора Музея воинской славы </w:t>
            </w:r>
            <w:r w:rsidRPr="00F35541">
              <w:rPr>
                <w:szCs w:val="26"/>
              </w:rPr>
              <w:br/>
              <w:t>БУ «Чувашский национальный музей» Минкультуры Чувашии</w:t>
            </w:r>
          </w:p>
        </w:tc>
      </w:tr>
      <w:tr w:rsidR="00551F99" w:rsidRPr="00F35541" w14:paraId="7AFD1CAC" w14:textId="77777777" w:rsidTr="00551F99">
        <w:tc>
          <w:tcPr>
            <w:tcW w:w="0" w:type="auto"/>
          </w:tcPr>
          <w:p w14:paraId="28C75DCB" w14:textId="77777777" w:rsidR="00551F99" w:rsidRPr="00F35541" w:rsidRDefault="00551F99" w:rsidP="006F3FFA">
            <w:pPr>
              <w:rPr>
                <w:szCs w:val="26"/>
              </w:rPr>
            </w:pPr>
            <w:r w:rsidRPr="00F35541">
              <w:rPr>
                <w:szCs w:val="26"/>
              </w:rPr>
              <w:t>Щенников Михаил Александрович</w:t>
            </w:r>
          </w:p>
        </w:tc>
        <w:tc>
          <w:tcPr>
            <w:tcW w:w="0" w:type="auto"/>
          </w:tcPr>
          <w:p w14:paraId="0365FF3B" w14:textId="336AEA42" w:rsidR="00551F99" w:rsidRPr="00F35541" w:rsidRDefault="00551F99" w:rsidP="00F35541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методист первой квалификационной категории, педагог дополнительного образования Детской полицейской академии МАОУДО «ДДЮТ» г. Чебоксары</w:t>
            </w:r>
          </w:p>
        </w:tc>
      </w:tr>
    </w:tbl>
    <w:p w14:paraId="58D7A3BC" w14:textId="77777777" w:rsidR="00551F99" w:rsidRDefault="00551F99" w:rsidP="004940C3">
      <w:pPr>
        <w:ind w:firstLine="709"/>
        <w:jc w:val="both"/>
        <w:rPr>
          <w:sz w:val="24"/>
          <w:szCs w:val="24"/>
        </w:rPr>
      </w:pPr>
    </w:p>
    <w:p w14:paraId="63B14FCB" w14:textId="77777777" w:rsidR="00551F99" w:rsidRDefault="00551F99" w:rsidP="004940C3">
      <w:pPr>
        <w:ind w:firstLine="709"/>
        <w:jc w:val="both"/>
        <w:rPr>
          <w:sz w:val="24"/>
          <w:szCs w:val="24"/>
        </w:rPr>
      </w:pPr>
    </w:p>
    <w:p w14:paraId="6A73EDFC" w14:textId="2D20D68E" w:rsidR="004940C3" w:rsidRDefault="004940C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BA05B0" w14:textId="17C46FDE" w:rsidR="003F6B77" w:rsidRDefault="003F6B77" w:rsidP="003F6B7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положению</w:t>
      </w:r>
    </w:p>
    <w:p w14:paraId="2907271C" w14:textId="77777777" w:rsidR="003F6B77" w:rsidRDefault="003F6B77" w:rsidP="003F6B77">
      <w:pPr>
        <w:ind w:firstLine="709"/>
        <w:rPr>
          <w:sz w:val="24"/>
          <w:szCs w:val="24"/>
        </w:rPr>
      </w:pPr>
    </w:p>
    <w:p w14:paraId="1274319F" w14:textId="5CFD0FB5" w:rsidR="003F6B77" w:rsidRPr="00F35541" w:rsidRDefault="003F6B77" w:rsidP="003F6B77">
      <w:pPr>
        <w:jc w:val="center"/>
        <w:rPr>
          <w:b/>
          <w:szCs w:val="26"/>
        </w:rPr>
      </w:pPr>
      <w:r w:rsidRPr="00F35541">
        <w:rPr>
          <w:b/>
          <w:szCs w:val="26"/>
        </w:rPr>
        <w:t>Заявка на участие в республиканском конкурсе макетов</w:t>
      </w:r>
      <w:r w:rsidR="00F35541">
        <w:rPr>
          <w:b/>
          <w:szCs w:val="26"/>
        </w:rPr>
        <w:t xml:space="preserve"> </w:t>
      </w:r>
      <w:r w:rsidRPr="00F35541">
        <w:rPr>
          <w:b/>
          <w:szCs w:val="26"/>
        </w:rPr>
        <w:t>«Трудовой подвиг строителей Сурского и Казанского оборонительных рубежей глазами детей»</w:t>
      </w:r>
    </w:p>
    <w:p w14:paraId="13ABCC57" w14:textId="77777777" w:rsidR="003F6B77" w:rsidRPr="00F35541" w:rsidRDefault="003F6B77" w:rsidP="003F6B77">
      <w:pPr>
        <w:jc w:val="center"/>
        <w:rPr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551F99" w:rsidRPr="00F35541" w14:paraId="0BDE40D8" w14:textId="77777777" w:rsidTr="00551F99">
        <w:trPr>
          <w:trHeight w:val="552"/>
        </w:trPr>
        <w:tc>
          <w:tcPr>
            <w:tcW w:w="534" w:type="dxa"/>
          </w:tcPr>
          <w:p w14:paraId="45D5AF37" w14:textId="3C7EE584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1</w:t>
            </w:r>
          </w:p>
        </w:tc>
        <w:tc>
          <w:tcPr>
            <w:tcW w:w="3118" w:type="dxa"/>
          </w:tcPr>
          <w:p w14:paraId="77DB2F78" w14:textId="27716FAB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ФИО автора или название группы</w:t>
            </w:r>
          </w:p>
        </w:tc>
        <w:tc>
          <w:tcPr>
            <w:tcW w:w="5919" w:type="dxa"/>
          </w:tcPr>
          <w:p w14:paraId="2EB90AC0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  <w:tr w:rsidR="00551F99" w:rsidRPr="00F35541" w14:paraId="373C5986" w14:textId="77777777" w:rsidTr="00551F99">
        <w:trPr>
          <w:trHeight w:val="552"/>
        </w:trPr>
        <w:tc>
          <w:tcPr>
            <w:tcW w:w="534" w:type="dxa"/>
          </w:tcPr>
          <w:p w14:paraId="395BE16E" w14:textId="6B37C142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2</w:t>
            </w:r>
          </w:p>
        </w:tc>
        <w:tc>
          <w:tcPr>
            <w:tcW w:w="3118" w:type="dxa"/>
          </w:tcPr>
          <w:p w14:paraId="686A50D2" w14:textId="31AF9E62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Образовательная организация</w:t>
            </w:r>
          </w:p>
        </w:tc>
        <w:tc>
          <w:tcPr>
            <w:tcW w:w="5919" w:type="dxa"/>
          </w:tcPr>
          <w:p w14:paraId="51AB6486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  <w:tr w:rsidR="00551F99" w:rsidRPr="00F35541" w14:paraId="02759E73" w14:textId="77777777" w:rsidTr="00551F99">
        <w:trPr>
          <w:trHeight w:val="552"/>
        </w:trPr>
        <w:tc>
          <w:tcPr>
            <w:tcW w:w="534" w:type="dxa"/>
          </w:tcPr>
          <w:p w14:paraId="0BA9A00C" w14:textId="54FDE5AE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3</w:t>
            </w:r>
          </w:p>
        </w:tc>
        <w:tc>
          <w:tcPr>
            <w:tcW w:w="3118" w:type="dxa"/>
          </w:tcPr>
          <w:p w14:paraId="2143324A" w14:textId="14E40BE9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Возрастная категория</w:t>
            </w:r>
          </w:p>
        </w:tc>
        <w:tc>
          <w:tcPr>
            <w:tcW w:w="5919" w:type="dxa"/>
          </w:tcPr>
          <w:p w14:paraId="29ECF4BC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  <w:tr w:rsidR="00551F99" w:rsidRPr="00F35541" w14:paraId="5E074F7C" w14:textId="77777777" w:rsidTr="00551F99">
        <w:trPr>
          <w:trHeight w:val="552"/>
        </w:trPr>
        <w:tc>
          <w:tcPr>
            <w:tcW w:w="534" w:type="dxa"/>
          </w:tcPr>
          <w:p w14:paraId="7AA93754" w14:textId="2B6122D9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4</w:t>
            </w:r>
          </w:p>
        </w:tc>
        <w:tc>
          <w:tcPr>
            <w:tcW w:w="3118" w:type="dxa"/>
          </w:tcPr>
          <w:p w14:paraId="48BC97C9" w14:textId="1655A046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ФИО руководителя</w:t>
            </w:r>
          </w:p>
        </w:tc>
        <w:tc>
          <w:tcPr>
            <w:tcW w:w="5919" w:type="dxa"/>
          </w:tcPr>
          <w:p w14:paraId="0617E70B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  <w:tr w:rsidR="00551F99" w:rsidRPr="00F35541" w14:paraId="2BBD1DA8" w14:textId="77777777" w:rsidTr="00551F99">
        <w:trPr>
          <w:trHeight w:val="552"/>
        </w:trPr>
        <w:tc>
          <w:tcPr>
            <w:tcW w:w="534" w:type="dxa"/>
          </w:tcPr>
          <w:p w14:paraId="58DBEEF3" w14:textId="4882A21E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5</w:t>
            </w:r>
          </w:p>
        </w:tc>
        <w:tc>
          <w:tcPr>
            <w:tcW w:w="3118" w:type="dxa"/>
          </w:tcPr>
          <w:p w14:paraId="754C668F" w14:textId="056D9AE5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Контактный телефон</w:t>
            </w:r>
          </w:p>
        </w:tc>
        <w:tc>
          <w:tcPr>
            <w:tcW w:w="5919" w:type="dxa"/>
          </w:tcPr>
          <w:p w14:paraId="0F07726B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  <w:tr w:rsidR="00551F99" w:rsidRPr="00F35541" w14:paraId="3F9B2BD1" w14:textId="77777777" w:rsidTr="00551F99">
        <w:trPr>
          <w:trHeight w:val="552"/>
        </w:trPr>
        <w:tc>
          <w:tcPr>
            <w:tcW w:w="534" w:type="dxa"/>
          </w:tcPr>
          <w:p w14:paraId="01E5DD67" w14:textId="56923715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6</w:t>
            </w:r>
          </w:p>
        </w:tc>
        <w:tc>
          <w:tcPr>
            <w:tcW w:w="3118" w:type="dxa"/>
          </w:tcPr>
          <w:p w14:paraId="11278502" w14:textId="086ABD1E" w:rsidR="00551F99" w:rsidRPr="00F35541" w:rsidRDefault="00551F99" w:rsidP="003F6B77">
            <w:pPr>
              <w:jc w:val="center"/>
              <w:rPr>
                <w:szCs w:val="26"/>
              </w:rPr>
            </w:pPr>
            <w:r w:rsidRPr="00F35541">
              <w:rPr>
                <w:szCs w:val="26"/>
              </w:rPr>
              <w:t>Краткое описание макета</w:t>
            </w:r>
          </w:p>
        </w:tc>
        <w:tc>
          <w:tcPr>
            <w:tcW w:w="5919" w:type="dxa"/>
          </w:tcPr>
          <w:p w14:paraId="34266270" w14:textId="77777777" w:rsidR="00551F99" w:rsidRPr="00F35541" w:rsidRDefault="00551F99" w:rsidP="003F6B77">
            <w:pPr>
              <w:jc w:val="center"/>
              <w:rPr>
                <w:szCs w:val="26"/>
              </w:rPr>
            </w:pPr>
          </w:p>
        </w:tc>
      </w:tr>
    </w:tbl>
    <w:p w14:paraId="2550C421" w14:textId="77777777" w:rsidR="003F6B77" w:rsidRPr="00F35541" w:rsidRDefault="003F6B77" w:rsidP="003F6B77">
      <w:pPr>
        <w:jc w:val="center"/>
        <w:rPr>
          <w:szCs w:val="26"/>
        </w:rPr>
      </w:pPr>
    </w:p>
    <w:sectPr w:rsidR="003F6B77" w:rsidRPr="00F35541" w:rsidSect="00CD06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31"/>
    <w:rsid w:val="00100B87"/>
    <w:rsid w:val="00110438"/>
    <w:rsid w:val="001345E1"/>
    <w:rsid w:val="00221131"/>
    <w:rsid w:val="002952D7"/>
    <w:rsid w:val="002E4D20"/>
    <w:rsid w:val="00314A8C"/>
    <w:rsid w:val="003557DF"/>
    <w:rsid w:val="003924BA"/>
    <w:rsid w:val="003A2AB4"/>
    <w:rsid w:val="003F6B77"/>
    <w:rsid w:val="00423AD8"/>
    <w:rsid w:val="004940C3"/>
    <w:rsid w:val="0049485E"/>
    <w:rsid w:val="00531C48"/>
    <w:rsid w:val="00551F99"/>
    <w:rsid w:val="005679CA"/>
    <w:rsid w:val="00570797"/>
    <w:rsid w:val="0060550F"/>
    <w:rsid w:val="00607DE9"/>
    <w:rsid w:val="00641945"/>
    <w:rsid w:val="006D2B1A"/>
    <w:rsid w:val="006F4DC9"/>
    <w:rsid w:val="0070717A"/>
    <w:rsid w:val="007533C6"/>
    <w:rsid w:val="00773111"/>
    <w:rsid w:val="00791D1F"/>
    <w:rsid w:val="007B036A"/>
    <w:rsid w:val="009011CD"/>
    <w:rsid w:val="00971664"/>
    <w:rsid w:val="00A15BEC"/>
    <w:rsid w:val="00B33146"/>
    <w:rsid w:val="00B5300A"/>
    <w:rsid w:val="00B72A64"/>
    <w:rsid w:val="00BF26EA"/>
    <w:rsid w:val="00C03F0A"/>
    <w:rsid w:val="00C1575E"/>
    <w:rsid w:val="00C40EA6"/>
    <w:rsid w:val="00C44429"/>
    <w:rsid w:val="00CD0667"/>
    <w:rsid w:val="00CF40EE"/>
    <w:rsid w:val="00D36CB3"/>
    <w:rsid w:val="00D454CF"/>
    <w:rsid w:val="00D5565E"/>
    <w:rsid w:val="00DB09E5"/>
    <w:rsid w:val="00DF1B0E"/>
    <w:rsid w:val="00EE0E90"/>
    <w:rsid w:val="00F0516E"/>
    <w:rsid w:val="00F35541"/>
    <w:rsid w:val="00FC6520"/>
    <w:rsid w:val="00FC7BC1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9E49"/>
  <w15:docId w15:val="{C41886DA-9C11-4160-8C3E-9DFDD62F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E90"/>
    <w:pPr>
      <w:keepNext/>
      <w:spacing w:after="120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unhideWhenUsed/>
    <w:rsid w:val="00EE0E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E90"/>
    <w:pPr>
      <w:spacing w:before="150" w:after="150"/>
      <w:ind w:left="150" w:right="150"/>
    </w:pPr>
    <w:rPr>
      <w:rFonts w:ascii="Tahoma" w:eastAsia="Calibri" w:hAnsi="Tahoma" w:cs="Tahoma"/>
      <w:color w:val="424242"/>
      <w:sz w:val="20"/>
    </w:rPr>
  </w:style>
  <w:style w:type="paragraph" w:styleId="a5">
    <w:name w:val="Title"/>
    <w:basedOn w:val="a"/>
    <w:link w:val="a6"/>
    <w:qFormat/>
    <w:rsid w:val="00EE0E90"/>
    <w:pPr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EE0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EE0E90"/>
    <w:pPr>
      <w:tabs>
        <w:tab w:val="left" w:pos="34"/>
      </w:tabs>
      <w:jc w:val="center"/>
    </w:pPr>
    <w:rPr>
      <w:b/>
      <w:color w:val="000000"/>
      <w:sz w:val="20"/>
    </w:rPr>
  </w:style>
  <w:style w:type="character" w:customStyle="1" w:styleId="a8">
    <w:name w:val="Основной текст Знак"/>
    <w:basedOn w:val="a0"/>
    <w:link w:val="a7"/>
    <w:rsid w:val="00EE0E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List Paragraph"/>
    <w:basedOn w:val="a"/>
    <w:qFormat/>
    <w:rsid w:val="00EE0E90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1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516E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55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</cp:lastModifiedBy>
  <cp:revision>10</cp:revision>
  <cp:lastPrinted>2020-10-28T06:41:00Z</cp:lastPrinted>
  <dcterms:created xsi:type="dcterms:W3CDTF">2020-10-06T08:18:00Z</dcterms:created>
  <dcterms:modified xsi:type="dcterms:W3CDTF">2020-10-28T10:54:00Z</dcterms:modified>
</cp:coreProperties>
</file>