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26" w:rsidRPr="00983A63" w:rsidRDefault="00AD0C26" w:rsidP="00983A63">
      <w:pPr>
        <w:jc w:val="center"/>
        <w:outlineLvl w:val="0"/>
        <w:rPr>
          <w:b/>
          <w:sz w:val="24"/>
          <w:szCs w:val="24"/>
        </w:rPr>
      </w:pPr>
      <w:r w:rsidRPr="00983A63">
        <w:rPr>
          <w:b/>
          <w:sz w:val="24"/>
          <w:szCs w:val="24"/>
        </w:rPr>
        <w:t xml:space="preserve">ПОЛОЖЕНИЕ </w:t>
      </w:r>
    </w:p>
    <w:p w:rsidR="00CA6E42" w:rsidRPr="00974640" w:rsidRDefault="00AD0C26" w:rsidP="00983A63">
      <w:pPr>
        <w:jc w:val="center"/>
        <w:outlineLvl w:val="0"/>
        <w:rPr>
          <w:b/>
          <w:sz w:val="24"/>
          <w:szCs w:val="24"/>
        </w:rPr>
      </w:pPr>
      <w:r w:rsidRPr="00983A63">
        <w:rPr>
          <w:b/>
          <w:sz w:val="24"/>
          <w:szCs w:val="24"/>
        </w:rPr>
        <w:t xml:space="preserve">о </w:t>
      </w:r>
      <w:r w:rsidR="00CA6E42">
        <w:rPr>
          <w:b/>
          <w:sz w:val="24"/>
          <w:szCs w:val="24"/>
          <w:lang w:val="en-US"/>
        </w:rPr>
        <w:t>II</w:t>
      </w:r>
      <w:r w:rsidR="00931AE8">
        <w:rPr>
          <w:b/>
          <w:sz w:val="24"/>
          <w:szCs w:val="24"/>
          <w:lang w:val="en-US"/>
        </w:rPr>
        <w:t>I</w:t>
      </w:r>
      <w:r w:rsidR="00CA6E42" w:rsidRPr="00CA6E42">
        <w:rPr>
          <w:b/>
          <w:sz w:val="24"/>
          <w:szCs w:val="24"/>
        </w:rPr>
        <w:t xml:space="preserve"> </w:t>
      </w:r>
      <w:r w:rsidRPr="00983A63">
        <w:rPr>
          <w:b/>
          <w:sz w:val="24"/>
          <w:szCs w:val="24"/>
        </w:rPr>
        <w:t>республиканском фестивале юных космонавтов</w:t>
      </w:r>
    </w:p>
    <w:p w:rsidR="00AD0C26" w:rsidRPr="00983A63" w:rsidRDefault="00AD0C26" w:rsidP="00983A63">
      <w:pPr>
        <w:jc w:val="center"/>
        <w:outlineLvl w:val="0"/>
        <w:rPr>
          <w:b/>
          <w:sz w:val="24"/>
          <w:szCs w:val="24"/>
        </w:rPr>
      </w:pPr>
      <w:r w:rsidRPr="00983A63">
        <w:rPr>
          <w:b/>
          <w:sz w:val="24"/>
          <w:szCs w:val="24"/>
        </w:rPr>
        <w:t>«</w:t>
      </w:r>
      <w:proofErr w:type="gramStart"/>
      <w:r w:rsidRPr="00983A63">
        <w:rPr>
          <w:b/>
          <w:sz w:val="24"/>
          <w:szCs w:val="24"/>
        </w:rPr>
        <w:t>Через</w:t>
      </w:r>
      <w:proofErr w:type="gramEnd"/>
      <w:r w:rsidRPr="00983A63">
        <w:rPr>
          <w:b/>
          <w:sz w:val="24"/>
          <w:szCs w:val="24"/>
        </w:rPr>
        <w:t xml:space="preserve"> тернии к звездам!»</w:t>
      </w:r>
    </w:p>
    <w:p w:rsidR="00AD0C26" w:rsidRPr="00983A63" w:rsidRDefault="00AD0C26" w:rsidP="00983A63">
      <w:pPr>
        <w:widowControl w:val="0"/>
        <w:tabs>
          <w:tab w:val="left" w:pos="0"/>
          <w:tab w:val="num" w:pos="187"/>
          <w:tab w:val="left" w:pos="5460"/>
        </w:tabs>
        <w:ind w:firstLine="709"/>
        <w:jc w:val="both"/>
        <w:rPr>
          <w:sz w:val="24"/>
          <w:szCs w:val="24"/>
        </w:rPr>
      </w:pPr>
    </w:p>
    <w:p w:rsidR="00AD0C26" w:rsidRPr="00983A63" w:rsidRDefault="00AD0C26" w:rsidP="00983A63">
      <w:pPr>
        <w:widowControl w:val="0"/>
        <w:tabs>
          <w:tab w:val="left" w:pos="0"/>
          <w:tab w:val="num" w:pos="187"/>
        </w:tabs>
        <w:ind w:firstLine="709"/>
        <w:jc w:val="both"/>
        <w:rPr>
          <w:sz w:val="24"/>
          <w:szCs w:val="24"/>
        </w:rPr>
      </w:pPr>
      <w:proofErr w:type="gramStart"/>
      <w:r w:rsidRPr="00983A63">
        <w:rPr>
          <w:sz w:val="24"/>
          <w:szCs w:val="24"/>
        </w:rPr>
        <w:t>Республиканский фестиваль юных космонавтов «Через тернии к звездам!» (далее - Фестиваль) проводится с целью внедрения привлекательных форм, методов и средств организации физкультурно-спортивных занятий, призванных обеспечить укрепление здоровья и повышение физической подготовленности юных космонавтов.</w:t>
      </w:r>
      <w:proofErr w:type="gramEnd"/>
    </w:p>
    <w:p w:rsidR="00AD0C26" w:rsidRPr="00983A63" w:rsidRDefault="00AD0C26" w:rsidP="00983A63">
      <w:pPr>
        <w:widowControl w:val="0"/>
        <w:tabs>
          <w:tab w:val="left" w:pos="0"/>
          <w:tab w:val="num" w:pos="187"/>
        </w:tabs>
        <w:ind w:firstLine="709"/>
        <w:jc w:val="both"/>
        <w:rPr>
          <w:sz w:val="24"/>
          <w:szCs w:val="24"/>
        </w:rPr>
      </w:pPr>
      <w:r w:rsidRPr="00983A63">
        <w:rPr>
          <w:sz w:val="24"/>
          <w:szCs w:val="24"/>
        </w:rPr>
        <w:t>Фестиваль решает следующие задачи:</w:t>
      </w:r>
    </w:p>
    <w:p w:rsidR="00AD0C26" w:rsidRPr="00983A63" w:rsidRDefault="00AD0C26" w:rsidP="00983A63">
      <w:pPr>
        <w:widowControl w:val="0"/>
        <w:tabs>
          <w:tab w:val="left" w:pos="0"/>
          <w:tab w:val="num" w:pos="187"/>
        </w:tabs>
        <w:ind w:firstLine="709"/>
        <w:jc w:val="both"/>
        <w:rPr>
          <w:sz w:val="24"/>
          <w:szCs w:val="24"/>
        </w:rPr>
      </w:pPr>
      <w:r w:rsidRPr="00983A63">
        <w:rPr>
          <w:sz w:val="24"/>
          <w:szCs w:val="24"/>
        </w:rPr>
        <w:t>- совершенствование деятельности отрядов юных космонавтов Чувашской Республики;</w:t>
      </w:r>
    </w:p>
    <w:p w:rsidR="00AD0C26" w:rsidRPr="00983A63" w:rsidRDefault="00AD0C26" w:rsidP="00983A63">
      <w:pPr>
        <w:widowControl w:val="0"/>
        <w:tabs>
          <w:tab w:val="left" w:pos="0"/>
          <w:tab w:val="num" w:pos="187"/>
        </w:tabs>
        <w:ind w:firstLine="709"/>
        <w:jc w:val="both"/>
        <w:rPr>
          <w:sz w:val="24"/>
          <w:szCs w:val="24"/>
        </w:rPr>
      </w:pPr>
      <w:r w:rsidRPr="00983A63">
        <w:rPr>
          <w:sz w:val="24"/>
          <w:szCs w:val="24"/>
        </w:rPr>
        <w:t>- формирование здорового образа жизни;</w:t>
      </w:r>
    </w:p>
    <w:p w:rsidR="00AD0C26" w:rsidRPr="00983A63" w:rsidRDefault="00AD0C26" w:rsidP="00983A63">
      <w:pPr>
        <w:widowControl w:val="0"/>
        <w:tabs>
          <w:tab w:val="left" w:pos="0"/>
          <w:tab w:val="num" w:pos="187"/>
        </w:tabs>
        <w:ind w:firstLine="709"/>
        <w:jc w:val="both"/>
        <w:rPr>
          <w:sz w:val="24"/>
          <w:szCs w:val="24"/>
        </w:rPr>
      </w:pPr>
      <w:r w:rsidRPr="00983A63">
        <w:rPr>
          <w:sz w:val="24"/>
          <w:szCs w:val="24"/>
        </w:rPr>
        <w:t>-  выявления одаренных детей, подростков, талантливой молодежи среди юных космонавтов.</w:t>
      </w:r>
    </w:p>
    <w:p w:rsidR="003D5130" w:rsidRPr="00983A63" w:rsidRDefault="003D5130" w:rsidP="00983A63">
      <w:pPr>
        <w:widowControl w:val="0"/>
        <w:tabs>
          <w:tab w:val="left" w:pos="0"/>
          <w:tab w:val="num" w:pos="187"/>
        </w:tabs>
        <w:ind w:firstLine="709"/>
        <w:jc w:val="both"/>
        <w:rPr>
          <w:sz w:val="24"/>
          <w:szCs w:val="24"/>
        </w:rPr>
      </w:pPr>
    </w:p>
    <w:p w:rsidR="00AD0C26" w:rsidRPr="00983A63" w:rsidRDefault="00AD0C26" w:rsidP="00983A63">
      <w:pPr>
        <w:tabs>
          <w:tab w:val="left" w:pos="2520"/>
        </w:tabs>
        <w:jc w:val="center"/>
        <w:rPr>
          <w:b/>
          <w:sz w:val="24"/>
          <w:szCs w:val="24"/>
        </w:rPr>
      </w:pPr>
      <w:r w:rsidRPr="00983A63">
        <w:rPr>
          <w:b/>
          <w:sz w:val="24"/>
          <w:szCs w:val="24"/>
        </w:rPr>
        <w:t xml:space="preserve">1. Сроки и место проведения Фестиваля </w:t>
      </w:r>
    </w:p>
    <w:p w:rsidR="00AD0C26" w:rsidRPr="00722077" w:rsidRDefault="00722077" w:rsidP="00983A63">
      <w:pPr>
        <w:ind w:firstLine="709"/>
        <w:jc w:val="both"/>
        <w:rPr>
          <w:sz w:val="24"/>
          <w:szCs w:val="24"/>
        </w:rPr>
      </w:pPr>
      <w:r>
        <w:rPr>
          <w:sz w:val="24"/>
          <w:szCs w:val="24"/>
        </w:rPr>
        <w:t>Дата проведения Фестиваля:</w:t>
      </w:r>
      <w:r w:rsidR="00AD0C26" w:rsidRPr="00722077">
        <w:rPr>
          <w:sz w:val="24"/>
          <w:szCs w:val="24"/>
        </w:rPr>
        <w:t xml:space="preserve"> </w:t>
      </w:r>
      <w:r w:rsidR="004E44D6">
        <w:rPr>
          <w:sz w:val="24"/>
          <w:szCs w:val="24"/>
        </w:rPr>
        <w:t>20 ноября</w:t>
      </w:r>
      <w:r w:rsidR="002664C3">
        <w:rPr>
          <w:sz w:val="24"/>
          <w:szCs w:val="24"/>
        </w:rPr>
        <w:t xml:space="preserve"> </w:t>
      </w:r>
      <w:r w:rsidR="003D5130" w:rsidRPr="00722077">
        <w:rPr>
          <w:sz w:val="24"/>
          <w:szCs w:val="24"/>
        </w:rPr>
        <w:t>201</w:t>
      </w:r>
      <w:r w:rsidR="00931AE8" w:rsidRPr="00344CBA">
        <w:rPr>
          <w:sz w:val="24"/>
          <w:szCs w:val="24"/>
        </w:rPr>
        <w:t>8</w:t>
      </w:r>
      <w:r w:rsidR="003D5130" w:rsidRPr="00722077">
        <w:rPr>
          <w:sz w:val="24"/>
          <w:szCs w:val="24"/>
        </w:rPr>
        <w:t xml:space="preserve"> г.</w:t>
      </w:r>
    </w:p>
    <w:p w:rsidR="00AD0C26" w:rsidRPr="00722077" w:rsidRDefault="00AD0C26" w:rsidP="00983A63">
      <w:pPr>
        <w:ind w:firstLine="709"/>
        <w:jc w:val="both"/>
        <w:rPr>
          <w:sz w:val="24"/>
          <w:szCs w:val="24"/>
        </w:rPr>
      </w:pPr>
      <w:r w:rsidRPr="00722077">
        <w:rPr>
          <w:sz w:val="24"/>
          <w:szCs w:val="24"/>
        </w:rPr>
        <w:t>Место проведения:</w:t>
      </w:r>
      <w:r w:rsidR="002664C3">
        <w:rPr>
          <w:sz w:val="24"/>
          <w:szCs w:val="24"/>
        </w:rPr>
        <w:t xml:space="preserve"> </w:t>
      </w:r>
      <w:r w:rsidR="004E44D6">
        <w:rPr>
          <w:sz w:val="24"/>
          <w:szCs w:val="24"/>
        </w:rPr>
        <w:t>МБОУ «Цивильская СОШ №2» Цивильского района (</w:t>
      </w:r>
      <w:r w:rsidR="004E44D6" w:rsidRPr="004E44D6">
        <w:rPr>
          <w:sz w:val="24"/>
          <w:szCs w:val="24"/>
        </w:rPr>
        <w:t xml:space="preserve">Чувашская Республика, </w:t>
      </w:r>
      <w:proofErr w:type="spellStart"/>
      <w:r w:rsidR="004E44D6" w:rsidRPr="004E44D6">
        <w:rPr>
          <w:sz w:val="24"/>
          <w:szCs w:val="24"/>
        </w:rPr>
        <w:t>г</w:t>
      </w:r>
      <w:proofErr w:type="gramStart"/>
      <w:r w:rsidR="004E44D6" w:rsidRPr="004E44D6">
        <w:rPr>
          <w:sz w:val="24"/>
          <w:szCs w:val="24"/>
        </w:rPr>
        <w:t>.Ц</w:t>
      </w:r>
      <w:proofErr w:type="gramEnd"/>
      <w:r w:rsidR="004E44D6" w:rsidRPr="004E44D6">
        <w:rPr>
          <w:sz w:val="24"/>
          <w:szCs w:val="24"/>
        </w:rPr>
        <w:t>ивильск</w:t>
      </w:r>
      <w:proofErr w:type="spellEnd"/>
      <w:r w:rsidR="004E44D6" w:rsidRPr="004E44D6">
        <w:rPr>
          <w:sz w:val="24"/>
          <w:szCs w:val="24"/>
        </w:rPr>
        <w:t xml:space="preserve">, </w:t>
      </w:r>
      <w:proofErr w:type="spellStart"/>
      <w:r w:rsidR="004E44D6" w:rsidRPr="004E44D6">
        <w:rPr>
          <w:sz w:val="24"/>
          <w:szCs w:val="24"/>
        </w:rPr>
        <w:t>ул.Рогожкина</w:t>
      </w:r>
      <w:proofErr w:type="spellEnd"/>
      <w:r w:rsidR="004E44D6" w:rsidRPr="004E44D6">
        <w:rPr>
          <w:sz w:val="24"/>
          <w:szCs w:val="24"/>
        </w:rPr>
        <w:t>, д.59</w:t>
      </w:r>
      <w:r w:rsidR="004E44D6">
        <w:rPr>
          <w:sz w:val="24"/>
          <w:szCs w:val="24"/>
        </w:rPr>
        <w:t>).</w:t>
      </w:r>
    </w:p>
    <w:p w:rsidR="00AD0C26" w:rsidRPr="00722077" w:rsidRDefault="00AD0C26" w:rsidP="00983A63">
      <w:pPr>
        <w:ind w:firstLine="709"/>
        <w:rPr>
          <w:sz w:val="24"/>
          <w:szCs w:val="24"/>
        </w:rPr>
      </w:pPr>
      <w:r w:rsidRPr="00722077">
        <w:rPr>
          <w:sz w:val="24"/>
          <w:szCs w:val="24"/>
        </w:rPr>
        <w:t>Начало регистрации участнико</w:t>
      </w:r>
      <w:r w:rsidR="00722077" w:rsidRPr="00722077">
        <w:rPr>
          <w:sz w:val="24"/>
          <w:szCs w:val="24"/>
        </w:rPr>
        <w:t>в – 09</w:t>
      </w:r>
      <w:r w:rsidRPr="00722077">
        <w:rPr>
          <w:sz w:val="24"/>
          <w:szCs w:val="24"/>
        </w:rPr>
        <w:t>.00 ч.</w:t>
      </w:r>
      <w:bookmarkStart w:id="0" w:name="_GoBack"/>
      <w:bookmarkEnd w:id="0"/>
    </w:p>
    <w:p w:rsidR="00AD0C26" w:rsidRPr="00983A63" w:rsidRDefault="004E44D6" w:rsidP="00983A63">
      <w:pPr>
        <w:tabs>
          <w:tab w:val="left" w:pos="3960"/>
        </w:tabs>
        <w:ind w:firstLine="709"/>
        <w:rPr>
          <w:sz w:val="24"/>
          <w:szCs w:val="24"/>
        </w:rPr>
      </w:pPr>
      <w:r>
        <w:rPr>
          <w:sz w:val="24"/>
          <w:szCs w:val="24"/>
        </w:rPr>
        <w:t xml:space="preserve">Торжественное открытие – </w:t>
      </w:r>
      <w:r w:rsidR="00AD0C26" w:rsidRPr="00722077">
        <w:rPr>
          <w:sz w:val="24"/>
          <w:szCs w:val="24"/>
        </w:rPr>
        <w:t>1</w:t>
      </w:r>
      <w:r w:rsidR="00722077" w:rsidRPr="00722077">
        <w:rPr>
          <w:sz w:val="24"/>
          <w:szCs w:val="24"/>
        </w:rPr>
        <w:t>0</w:t>
      </w:r>
      <w:r w:rsidR="00AD0C26" w:rsidRPr="00722077">
        <w:rPr>
          <w:sz w:val="24"/>
          <w:szCs w:val="24"/>
        </w:rPr>
        <w:t>.00 ч.</w:t>
      </w:r>
    </w:p>
    <w:p w:rsidR="003D5130" w:rsidRPr="00983A63" w:rsidRDefault="003D5130" w:rsidP="00983A63">
      <w:pPr>
        <w:tabs>
          <w:tab w:val="left" w:pos="3960"/>
        </w:tabs>
        <w:ind w:firstLine="709"/>
        <w:rPr>
          <w:sz w:val="24"/>
          <w:szCs w:val="24"/>
        </w:rPr>
      </w:pPr>
    </w:p>
    <w:p w:rsidR="00AD0C26" w:rsidRPr="00983A63" w:rsidRDefault="00AD0C26" w:rsidP="00983A63">
      <w:pPr>
        <w:jc w:val="center"/>
        <w:rPr>
          <w:b/>
          <w:sz w:val="24"/>
          <w:szCs w:val="24"/>
        </w:rPr>
      </w:pPr>
      <w:r w:rsidRPr="00983A63">
        <w:rPr>
          <w:b/>
          <w:sz w:val="24"/>
          <w:szCs w:val="24"/>
        </w:rPr>
        <w:t xml:space="preserve">2. Руководство проведением Фестиваля </w:t>
      </w:r>
    </w:p>
    <w:p w:rsidR="00AD0C26" w:rsidRPr="00983A63" w:rsidRDefault="00AD0C26" w:rsidP="00983A63">
      <w:pPr>
        <w:ind w:firstLine="709"/>
        <w:jc w:val="both"/>
        <w:rPr>
          <w:sz w:val="24"/>
          <w:szCs w:val="24"/>
        </w:rPr>
      </w:pPr>
      <w:r w:rsidRPr="00983A63">
        <w:rPr>
          <w:sz w:val="24"/>
          <w:szCs w:val="24"/>
        </w:rPr>
        <w:t>Общее руководство проведением Фестиваля осуществляется Министерством образования и молодежной политики Чувашской Республики.</w:t>
      </w:r>
    </w:p>
    <w:p w:rsidR="00AD0C26" w:rsidRPr="00983A63" w:rsidRDefault="00AD0C26" w:rsidP="00983A63">
      <w:pPr>
        <w:ind w:firstLine="709"/>
        <w:jc w:val="both"/>
        <w:rPr>
          <w:sz w:val="24"/>
          <w:szCs w:val="24"/>
        </w:rPr>
      </w:pPr>
      <w:r w:rsidRPr="00983A63">
        <w:rPr>
          <w:sz w:val="24"/>
          <w:szCs w:val="24"/>
        </w:rPr>
        <w:t>Непосредственное проведение Фестиваля возложено на ГАУ Чувашской Республики «Центр военно-патриотического воспитания ЮНИТЭКС» Минобразования Чувашии и главную судейскую коллегию.</w:t>
      </w:r>
    </w:p>
    <w:p w:rsidR="003D5130" w:rsidRPr="00983A63" w:rsidRDefault="003D5130" w:rsidP="00983A63">
      <w:pPr>
        <w:ind w:firstLine="709"/>
        <w:jc w:val="both"/>
        <w:rPr>
          <w:sz w:val="24"/>
          <w:szCs w:val="24"/>
        </w:rPr>
      </w:pPr>
    </w:p>
    <w:p w:rsidR="00AD0C26" w:rsidRPr="00983A63" w:rsidRDefault="00AD0C26" w:rsidP="00983A63">
      <w:pPr>
        <w:jc w:val="center"/>
        <w:rPr>
          <w:b/>
          <w:sz w:val="24"/>
          <w:szCs w:val="24"/>
        </w:rPr>
      </w:pPr>
      <w:r w:rsidRPr="00983A63">
        <w:rPr>
          <w:b/>
          <w:sz w:val="24"/>
          <w:szCs w:val="24"/>
        </w:rPr>
        <w:t xml:space="preserve">3. Участники Фестиваля </w:t>
      </w:r>
    </w:p>
    <w:p w:rsidR="00AD0C26" w:rsidRPr="00983A63" w:rsidRDefault="00AD0C26" w:rsidP="00983A63">
      <w:pPr>
        <w:ind w:firstLine="709"/>
        <w:jc w:val="both"/>
        <w:rPr>
          <w:sz w:val="24"/>
          <w:szCs w:val="24"/>
        </w:rPr>
      </w:pPr>
      <w:r w:rsidRPr="00F04F73">
        <w:rPr>
          <w:sz w:val="24"/>
          <w:szCs w:val="24"/>
        </w:rPr>
        <w:t>Фестиваль проводится для учащихся 6-8 классов (12-14 лет), членов отрядов юных космонавтов образовательных организаций Чувашской Республики.</w:t>
      </w:r>
      <w:r w:rsidRPr="00983A63">
        <w:rPr>
          <w:sz w:val="24"/>
          <w:szCs w:val="24"/>
        </w:rPr>
        <w:t xml:space="preserve"> </w:t>
      </w:r>
    </w:p>
    <w:p w:rsidR="00AD0C26" w:rsidRPr="00983A63" w:rsidRDefault="00AD0C26" w:rsidP="00983A63">
      <w:pPr>
        <w:ind w:firstLine="709"/>
        <w:jc w:val="both"/>
        <w:rPr>
          <w:sz w:val="24"/>
          <w:szCs w:val="24"/>
        </w:rPr>
      </w:pPr>
      <w:r w:rsidRPr="00983A63">
        <w:rPr>
          <w:sz w:val="24"/>
          <w:szCs w:val="24"/>
        </w:rPr>
        <w:t>Состав команды юных космонавтов: 4 юношей, 4 девушки, 1 руководитель.</w:t>
      </w:r>
    </w:p>
    <w:p w:rsidR="00AD0C26" w:rsidRPr="00983A63" w:rsidRDefault="00AD0C26" w:rsidP="00983A63">
      <w:pPr>
        <w:ind w:firstLine="709"/>
        <w:jc w:val="both"/>
        <w:rPr>
          <w:sz w:val="24"/>
          <w:szCs w:val="24"/>
        </w:rPr>
      </w:pPr>
      <w:r w:rsidRPr="00983A63">
        <w:rPr>
          <w:sz w:val="24"/>
          <w:szCs w:val="24"/>
        </w:rPr>
        <w:t xml:space="preserve">Форма одежды (на открытии) – парадная, соответствующая символике республиканского движения юных космонавтов. </w:t>
      </w:r>
    </w:p>
    <w:p w:rsidR="00AD0C26" w:rsidRPr="00983A63" w:rsidRDefault="00AD0C26" w:rsidP="00983A63">
      <w:pPr>
        <w:ind w:firstLine="709"/>
        <w:jc w:val="both"/>
        <w:rPr>
          <w:sz w:val="24"/>
          <w:szCs w:val="24"/>
        </w:rPr>
      </w:pPr>
      <w:r w:rsidRPr="00983A63">
        <w:rPr>
          <w:sz w:val="24"/>
          <w:szCs w:val="24"/>
        </w:rPr>
        <w:t>Для участия в соревнованиях необходимо иметь сменную с</w:t>
      </w:r>
      <w:r w:rsidR="00AB0558">
        <w:rPr>
          <w:sz w:val="24"/>
          <w:szCs w:val="24"/>
        </w:rPr>
        <w:t>портивную обувь на белой подошве.</w:t>
      </w:r>
    </w:p>
    <w:p w:rsidR="003D5130" w:rsidRPr="00983A63" w:rsidRDefault="003D5130" w:rsidP="00983A63">
      <w:pPr>
        <w:ind w:firstLine="709"/>
        <w:jc w:val="both"/>
        <w:rPr>
          <w:sz w:val="24"/>
          <w:szCs w:val="24"/>
        </w:rPr>
      </w:pPr>
    </w:p>
    <w:p w:rsidR="00AD0C26" w:rsidRPr="00983A63" w:rsidRDefault="00AD0C26" w:rsidP="00983A63">
      <w:pPr>
        <w:jc w:val="center"/>
        <w:rPr>
          <w:b/>
          <w:sz w:val="24"/>
          <w:szCs w:val="24"/>
        </w:rPr>
      </w:pPr>
      <w:r w:rsidRPr="00983A63">
        <w:rPr>
          <w:b/>
          <w:sz w:val="24"/>
          <w:szCs w:val="24"/>
        </w:rPr>
        <w:t>4. Обеспечение безопасности участников и зрителей</w:t>
      </w:r>
    </w:p>
    <w:p w:rsidR="00AD0C26" w:rsidRPr="00983A63" w:rsidRDefault="00AD0C26" w:rsidP="00983A63">
      <w:pPr>
        <w:ind w:firstLine="709"/>
        <w:jc w:val="both"/>
        <w:rPr>
          <w:sz w:val="24"/>
          <w:szCs w:val="24"/>
        </w:rPr>
      </w:pPr>
      <w:r w:rsidRPr="00983A63">
        <w:rPr>
          <w:sz w:val="24"/>
          <w:szCs w:val="24"/>
        </w:rPr>
        <w:t>В целях обеспечения безопасности участников и зрителей спортивные мероприятия разрешается проводить в спортивных сооружениях, принятых к эксплуатации государственными комиссиями, отвечающих требованиям Положения о мерах по обеспечению общественного порядка и безопасности, а также эвакуации и оповещения участников и зрителей при проведении массовых спортивных мероприятий, при наличии актов о готовности спортивного сооружения к проведению спортивных мероприятий, утверждаемых в установленном порядке.</w:t>
      </w:r>
    </w:p>
    <w:p w:rsidR="00AD0C26" w:rsidRPr="00983A63" w:rsidRDefault="00AD0C26" w:rsidP="00983A63">
      <w:pPr>
        <w:ind w:firstLine="709"/>
        <w:jc w:val="both"/>
        <w:rPr>
          <w:sz w:val="24"/>
          <w:szCs w:val="24"/>
        </w:rPr>
      </w:pPr>
      <w:r w:rsidRPr="00983A63">
        <w:rPr>
          <w:sz w:val="24"/>
          <w:szCs w:val="24"/>
        </w:rPr>
        <w:t>За обеспечение безопасности участников и зрителей ответственность несут главный судья соревнований, судейская коллегия и представители команд.</w:t>
      </w:r>
    </w:p>
    <w:p w:rsidR="00AD0C26" w:rsidRPr="00983A63" w:rsidRDefault="00AD0C26" w:rsidP="00983A63">
      <w:pPr>
        <w:ind w:firstLine="709"/>
        <w:jc w:val="both"/>
        <w:rPr>
          <w:sz w:val="24"/>
          <w:szCs w:val="24"/>
        </w:rPr>
      </w:pPr>
      <w:proofErr w:type="gramStart"/>
      <w:r w:rsidRPr="00983A63">
        <w:rPr>
          <w:sz w:val="24"/>
          <w:szCs w:val="24"/>
        </w:rPr>
        <w:t>Обеспечение безопасности движения к месту проведения соревнований и обратно возлагается на старшего (ответственное лицо) командирующей стороны.</w:t>
      </w:r>
      <w:proofErr w:type="gramEnd"/>
    </w:p>
    <w:p w:rsidR="00AD0C26" w:rsidRPr="00983A63" w:rsidRDefault="00AD0C26" w:rsidP="00983A63">
      <w:pPr>
        <w:ind w:firstLine="709"/>
        <w:jc w:val="both"/>
        <w:rPr>
          <w:sz w:val="24"/>
          <w:szCs w:val="24"/>
        </w:rPr>
      </w:pPr>
      <w:r w:rsidRPr="00983A63">
        <w:rPr>
          <w:sz w:val="24"/>
          <w:szCs w:val="24"/>
        </w:rPr>
        <w:t>Тренер-руководитель несет ответственность за жизнь, здоровье детей в пути и во время проведения соревнований.</w:t>
      </w:r>
    </w:p>
    <w:p w:rsidR="00AD0C26" w:rsidRPr="00983A63" w:rsidRDefault="00AD0C26" w:rsidP="00983A63">
      <w:pPr>
        <w:ind w:firstLine="709"/>
        <w:jc w:val="both"/>
        <w:rPr>
          <w:sz w:val="24"/>
          <w:szCs w:val="24"/>
        </w:rPr>
      </w:pPr>
      <w:r w:rsidRPr="00983A63">
        <w:rPr>
          <w:sz w:val="24"/>
          <w:szCs w:val="24"/>
        </w:rPr>
        <w:lastRenderedPageBreak/>
        <w:t>Перевозка детей к месту соревнований и обратно на личном автотранспорте может осуществляться только с письменного заявления родителей (опекунов, представителей).</w:t>
      </w:r>
    </w:p>
    <w:p w:rsidR="003D5130" w:rsidRPr="00983A63" w:rsidRDefault="003D5130" w:rsidP="00983A63">
      <w:pPr>
        <w:ind w:firstLine="709"/>
        <w:jc w:val="both"/>
        <w:rPr>
          <w:sz w:val="24"/>
          <w:szCs w:val="24"/>
        </w:rPr>
      </w:pPr>
    </w:p>
    <w:p w:rsidR="00AD0C26" w:rsidRPr="00983A63" w:rsidRDefault="00AD0C26" w:rsidP="00983A63">
      <w:pPr>
        <w:tabs>
          <w:tab w:val="left" w:pos="0"/>
        </w:tabs>
        <w:jc w:val="center"/>
        <w:rPr>
          <w:b/>
          <w:sz w:val="24"/>
          <w:szCs w:val="24"/>
        </w:rPr>
      </w:pPr>
      <w:r w:rsidRPr="00983A63">
        <w:rPr>
          <w:b/>
          <w:sz w:val="24"/>
          <w:szCs w:val="24"/>
        </w:rPr>
        <w:t xml:space="preserve">5. Программа Фестиваля </w:t>
      </w:r>
    </w:p>
    <w:p w:rsidR="00AD0C26" w:rsidRPr="00983A63" w:rsidRDefault="00AD0C26" w:rsidP="00983A63">
      <w:pPr>
        <w:tabs>
          <w:tab w:val="left" w:pos="851"/>
        </w:tabs>
        <w:ind w:firstLine="709"/>
        <w:jc w:val="both"/>
        <w:rPr>
          <w:sz w:val="24"/>
          <w:szCs w:val="24"/>
        </w:rPr>
      </w:pPr>
      <w:r w:rsidRPr="00983A63">
        <w:rPr>
          <w:sz w:val="24"/>
          <w:szCs w:val="24"/>
        </w:rPr>
        <w:t>1. Подтягивание на высокой (из виса) перекладине (мальчики), сгибание и разгибание рук в упоре лежа (девочки).</w:t>
      </w:r>
    </w:p>
    <w:p w:rsidR="00AD0C26" w:rsidRPr="00983A63" w:rsidRDefault="00AD0C26" w:rsidP="00983A63">
      <w:pPr>
        <w:tabs>
          <w:tab w:val="left" w:pos="851"/>
        </w:tabs>
        <w:ind w:firstLine="709"/>
        <w:jc w:val="both"/>
        <w:rPr>
          <w:sz w:val="24"/>
          <w:szCs w:val="24"/>
        </w:rPr>
      </w:pPr>
      <w:r w:rsidRPr="00983A63">
        <w:rPr>
          <w:sz w:val="24"/>
          <w:szCs w:val="24"/>
        </w:rPr>
        <w:t>Участвует вся команда (8 человек). В зачет идет 7 лучших результатов.</w:t>
      </w:r>
    </w:p>
    <w:p w:rsidR="00AD0C26" w:rsidRPr="00983A63" w:rsidRDefault="00AD0C26" w:rsidP="00983A63">
      <w:pPr>
        <w:tabs>
          <w:tab w:val="left" w:pos="851"/>
        </w:tabs>
        <w:ind w:firstLine="709"/>
        <w:jc w:val="both"/>
        <w:rPr>
          <w:sz w:val="24"/>
          <w:szCs w:val="24"/>
        </w:rPr>
      </w:pPr>
      <w:r w:rsidRPr="00220DA6">
        <w:rPr>
          <w:sz w:val="24"/>
          <w:szCs w:val="24"/>
        </w:rPr>
        <w:t xml:space="preserve">2. «Звездная эстафета» (легкоатлетическая </w:t>
      </w:r>
      <w:r w:rsidR="00F04F73" w:rsidRPr="00220DA6">
        <w:rPr>
          <w:sz w:val="24"/>
          <w:szCs w:val="24"/>
        </w:rPr>
        <w:t xml:space="preserve">встречная </w:t>
      </w:r>
      <w:r w:rsidRPr="00220DA6">
        <w:rPr>
          <w:sz w:val="24"/>
          <w:szCs w:val="24"/>
        </w:rPr>
        <w:t>эстафета</w:t>
      </w:r>
      <w:r w:rsidR="00F04F73" w:rsidRPr="00220DA6">
        <w:rPr>
          <w:sz w:val="24"/>
          <w:szCs w:val="24"/>
        </w:rPr>
        <w:t xml:space="preserve"> по </w:t>
      </w:r>
      <w:proofErr w:type="gramStart"/>
      <w:r w:rsidR="00F04F73" w:rsidRPr="00220DA6">
        <w:rPr>
          <w:sz w:val="24"/>
          <w:szCs w:val="24"/>
        </w:rPr>
        <w:t>прямой</w:t>
      </w:r>
      <w:proofErr w:type="gramEnd"/>
      <w:r w:rsidRPr="00220DA6">
        <w:rPr>
          <w:sz w:val="24"/>
          <w:szCs w:val="24"/>
        </w:rPr>
        <w:t>)</w:t>
      </w:r>
    </w:p>
    <w:p w:rsidR="00AD0C26" w:rsidRPr="00974640" w:rsidRDefault="00F04F73" w:rsidP="00983A63">
      <w:pPr>
        <w:tabs>
          <w:tab w:val="left" w:pos="851"/>
        </w:tabs>
        <w:ind w:firstLine="709"/>
        <w:jc w:val="both"/>
        <w:rPr>
          <w:sz w:val="24"/>
          <w:szCs w:val="24"/>
        </w:rPr>
      </w:pPr>
      <w:r w:rsidRPr="00983A63">
        <w:rPr>
          <w:sz w:val="24"/>
          <w:szCs w:val="24"/>
        </w:rPr>
        <w:t>Уча</w:t>
      </w:r>
      <w:r w:rsidR="00220DA6">
        <w:rPr>
          <w:sz w:val="24"/>
          <w:szCs w:val="24"/>
        </w:rPr>
        <w:t>ствует вся команда (8 человек).</w:t>
      </w:r>
    </w:p>
    <w:p w:rsidR="00AD0C26" w:rsidRPr="00983A63" w:rsidRDefault="00AD0C26" w:rsidP="00983A63">
      <w:pPr>
        <w:tabs>
          <w:tab w:val="left" w:pos="851"/>
        </w:tabs>
        <w:ind w:firstLine="709"/>
        <w:jc w:val="both"/>
        <w:rPr>
          <w:rFonts w:eastAsia="Calibri"/>
          <w:sz w:val="24"/>
          <w:szCs w:val="24"/>
        </w:rPr>
      </w:pPr>
      <w:r w:rsidRPr="00983A63">
        <w:rPr>
          <w:bCs/>
          <w:sz w:val="24"/>
          <w:szCs w:val="24"/>
        </w:rPr>
        <w:t xml:space="preserve">3. </w:t>
      </w:r>
      <w:r w:rsidR="007E5FCB">
        <w:rPr>
          <w:bCs/>
          <w:sz w:val="24"/>
          <w:szCs w:val="24"/>
        </w:rPr>
        <w:t>Веселые прыжки</w:t>
      </w:r>
      <w:r w:rsidRPr="00983A63">
        <w:rPr>
          <w:sz w:val="24"/>
          <w:szCs w:val="24"/>
        </w:rPr>
        <w:t xml:space="preserve"> </w:t>
      </w:r>
      <w:r w:rsidR="007E5FCB">
        <w:rPr>
          <w:sz w:val="24"/>
          <w:szCs w:val="24"/>
        </w:rPr>
        <w:t>через скакалку</w:t>
      </w:r>
    </w:p>
    <w:p w:rsidR="00AD0C26" w:rsidRDefault="007E5FCB" w:rsidP="00983A63">
      <w:pPr>
        <w:tabs>
          <w:tab w:val="left" w:pos="851"/>
        </w:tabs>
        <w:ind w:firstLine="709"/>
        <w:jc w:val="both"/>
        <w:rPr>
          <w:sz w:val="24"/>
          <w:szCs w:val="24"/>
        </w:rPr>
      </w:pPr>
      <w:r w:rsidRPr="00983A63">
        <w:rPr>
          <w:sz w:val="24"/>
          <w:szCs w:val="24"/>
        </w:rPr>
        <w:t>Участвует вся команда (8 человек).</w:t>
      </w:r>
      <w:r w:rsidR="00AD0C26" w:rsidRPr="00983A63">
        <w:rPr>
          <w:sz w:val="24"/>
          <w:szCs w:val="24"/>
        </w:rPr>
        <w:t xml:space="preserve"> </w:t>
      </w:r>
      <w:r>
        <w:rPr>
          <w:sz w:val="24"/>
          <w:szCs w:val="24"/>
        </w:rPr>
        <w:t>Два человека крутят скакалку, шесть человек одновременно прыгают через скакалку (можно начать по одному, но подсчет начнется только после того как последний участник начнет прыгать). Скакалку можно использовать свою, либо она будет предоставлена судьями (приложение №2 видео как выглядит конкурс). Команде дается три попытки. В зачет идет лучший результат.</w:t>
      </w:r>
    </w:p>
    <w:p w:rsidR="00722077" w:rsidRDefault="00722077" w:rsidP="00983A63">
      <w:pPr>
        <w:tabs>
          <w:tab w:val="left" w:pos="851"/>
        </w:tabs>
        <w:ind w:firstLine="709"/>
        <w:jc w:val="both"/>
        <w:rPr>
          <w:sz w:val="24"/>
          <w:szCs w:val="24"/>
        </w:rPr>
      </w:pPr>
      <w:r>
        <w:rPr>
          <w:sz w:val="24"/>
          <w:szCs w:val="24"/>
        </w:rPr>
        <w:t>4. Прыжок в длину с места</w:t>
      </w:r>
    </w:p>
    <w:p w:rsidR="00722077" w:rsidRDefault="00722077" w:rsidP="00983A63">
      <w:pPr>
        <w:tabs>
          <w:tab w:val="left" w:pos="851"/>
        </w:tabs>
        <w:ind w:firstLine="709"/>
        <w:jc w:val="both"/>
        <w:rPr>
          <w:sz w:val="24"/>
          <w:szCs w:val="24"/>
        </w:rPr>
      </w:pPr>
      <w:r w:rsidRPr="00983A63">
        <w:rPr>
          <w:sz w:val="24"/>
          <w:szCs w:val="24"/>
        </w:rPr>
        <w:t>Участвует вся команда (8 человек). В зачет идет 7 лучших результатов</w:t>
      </w:r>
    </w:p>
    <w:p w:rsidR="003D5130" w:rsidRPr="00220DA6" w:rsidRDefault="00722077" w:rsidP="00983A63">
      <w:pPr>
        <w:tabs>
          <w:tab w:val="left" w:pos="851"/>
        </w:tabs>
        <w:ind w:firstLine="709"/>
        <w:jc w:val="both"/>
        <w:rPr>
          <w:sz w:val="24"/>
          <w:szCs w:val="24"/>
        </w:rPr>
      </w:pPr>
      <w:r>
        <w:rPr>
          <w:sz w:val="24"/>
          <w:szCs w:val="24"/>
        </w:rPr>
        <w:t>5. Теоритический конкурс «</w:t>
      </w:r>
      <w:r w:rsidR="00ED3AAE">
        <w:rPr>
          <w:sz w:val="24"/>
          <w:szCs w:val="24"/>
        </w:rPr>
        <w:t>Звезды и планеты</w:t>
      </w:r>
      <w:r>
        <w:rPr>
          <w:sz w:val="24"/>
          <w:szCs w:val="24"/>
        </w:rPr>
        <w:t>»</w:t>
      </w:r>
      <w:r w:rsidR="00220DA6" w:rsidRPr="00220DA6">
        <w:rPr>
          <w:sz w:val="24"/>
          <w:szCs w:val="24"/>
        </w:rPr>
        <w:t xml:space="preserve"> </w:t>
      </w:r>
      <w:r w:rsidR="00220DA6">
        <w:rPr>
          <w:sz w:val="24"/>
          <w:szCs w:val="24"/>
        </w:rPr>
        <w:t>в форме тестирования состоящий из 10 вопросов (Приложение 1 к положению 30 вопросов для подготовки).</w:t>
      </w:r>
    </w:p>
    <w:p w:rsidR="00F04F73" w:rsidRDefault="00F04F73" w:rsidP="00F04F73">
      <w:pPr>
        <w:tabs>
          <w:tab w:val="left" w:pos="851"/>
        </w:tabs>
        <w:ind w:firstLine="709"/>
        <w:jc w:val="both"/>
        <w:rPr>
          <w:sz w:val="24"/>
          <w:szCs w:val="24"/>
        </w:rPr>
      </w:pPr>
      <w:r w:rsidRPr="00983A63">
        <w:rPr>
          <w:sz w:val="24"/>
          <w:szCs w:val="24"/>
        </w:rPr>
        <w:t>Уча</w:t>
      </w:r>
      <w:r>
        <w:rPr>
          <w:sz w:val="24"/>
          <w:szCs w:val="24"/>
        </w:rPr>
        <w:t>ствует вся команда (8 человек).</w:t>
      </w:r>
    </w:p>
    <w:p w:rsidR="00F04F73" w:rsidRPr="00983A63" w:rsidRDefault="00F04F73" w:rsidP="00983A63">
      <w:pPr>
        <w:tabs>
          <w:tab w:val="left" w:pos="851"/>
        </w:tabs>
        <w:ind w:firstLine="709"/>
        <w:jc w:val="both"/>
        <w:rPr>
          <w:sz w:val="24"/>
          <w:szCs w:val="24"/>
        </w:rPr>
      </w:pPr>
    </w:p>
    <w:p w:rsidR="00AD0C26" w:rsidRPr="00983A63" w:rsidRDefault="00AD0C26" w:rsidP="00983A63">
      <w:pPr>
        <w:jc w:val="center"/>
        <w:rPr>
          <w:rFonts w:eastAsia="Calibri"/>
          <w:b/>
          <w:sz w:val="24"/>
          <w:szCs w:val="24"/>
        </w:rPr>
      </w:pPr>
      <w:r w:rsidRPr="00983A63">
        <w:rPr>
          <w:rFonts w:eastAsia="Calibri"/>
          <w:b/>
          <w:sz w:val="24"/>
          <w:szCs w:val="24"/>
        </w:rPr>
        <w:t>6. Подведение итогов</w:t>
      </w:r>
    </w:p>
    <w:p w:rsidR="00AD0C26" w:rsidRPr="00983A63" w:rsidRDefault="00AD0C26" w:rsidP="00983A63">
      <w:pPr>
        <w:ind w:firstLine="709"/>
        <w:jc w:val="both"/>
        <w:rPr>
          <w:sz w:val="24"/>
          <w:szCs w:val="24"/>
        </w:rPr>
      </w:pPr>
      <w:r w:rsidRPr="00F04F73">
        <w:rPr>
          <w:rFonts w:eastAsia="Calibri"/>
          <w:sz w:val="24"/>
          <w:szCs w:val="24"/>
        </w:rPr>
        <w:t>Победители и призеры Фестиваля в общекомандном зачете определяются по сумме набранных мест по</w:t>
      </w:r>
      <w:r w:rsidR="00722077" w:rsidRPr="00F04F73">
        <w:rPr>
          <w:bCs/>
          <w:sz w:val="24"/>
          <w:szCs w:val="24"/>
        </w:rPr>
        <w:t xml:space="preserve"> </w:t>
      </w:r>
      <w:r w:rsidR="00F04F73" w:rsidRPr="00F04F73">
        <w:rPr>
          <w:bCs/>
          <w:sz w:val="24"/>
          <w:szCs w:val="24"/>
        </w:rPr>
        <w:t>5</w:t>
      </w:r>
      <w:r w:rsidRPr="00F04F73">
        <w:rPr>
          <w:bCs/>
          <w:sz w:val="24"/>
          <w:szCs w:val="24"/>
        </w:rPr>
        <w:t xml:space="preserve"> номинациям</w:t>
      </w:r>
      <w:r w:rsidRPr="00F04F73">
        <w:rPr>
          <w:rFonts w:eastAsia="Calibri"/>
          <w:sz w:val="24"/>
          <w:szCs w:val="24"/>
        </w:rPr>
        <w:t>.</w:t>
      </w:r>
      <w:r w:rsidRPr="00983A63">
        <w:rPr>
          <w:rFonts w:eastAsia="Calibri"/>
          <w:sz w:val="24"/>
          <w:szCs w:val="24"/>
        </w:rPr>
        <w:t xml:space="preserve"> </w:t>
      </w:r>
    </w:p>
    <w:p w:rsidR="00AD0C26" w:rsidRDefault="00AD0C26" w:rsidP="00983A63">
      <w:pPr>
        <w:ind w:firstLine="709"/>
        <w:jc w:val="both"/>
        <w:rPr>
          <w:rFonts w:eastAsia="Calibri"/>
          <w:sz w:val="24"/>
          <w:szCs w:val="24"/>
        </w:rPr>
      </w:pPr>
      <w:r w:rsidRPr="00983A63">
        <w:rPr>
          <w:rFonts w:eastAsia="Calibri"/>
          <w:sz w:val="24"/>
          <w:szCs w:val="24"/>
        </w:rPr>
        <w:t xml:space="preserve">При равенстве очков </w:t>
      </w:r>
      <w:r w:rsidRPr="00983A63">
        <w:rPr>
          <w:sz w:val="24"/>
          <w:szCs w:val="24"/>
        </w:rPr>
        <w:t xml:space="preserve">преимущество получает команда по результату </w:t>
      </w:r>
      <w:r w:rsidR="007E5FCB">
        <w:rPr>
          <w:rFonts w:eastAsia="Calibri"/>
          <w:sz w:val="24"/>
          <w:szCs w:val="24"/>
        </w:rPr>
        <w:t>веселых прыжков через скакалку.</w:t>
      </w:r>
    </w:p>
    <w:p w:rsidR="00F01F76" w:rsidRPr="00983A63" w:rsidRDefault="00F01F76" w:rsidP="00983A63">
      <w:pPr>
        <w:ind w:firstLine="709"/>
        <w:jc w:val="both"/>
        <w:rPr>
          <w:rFonts w:eastAsia="Calibri"/>
          <w:sz w:val="24"/>
          <w:szCs w:val="24"/>
        </w:rPr>
      </w:pPr>
      <w:r>
        <w:rPr>
          <w:rFonts w:eastAsia="Calibri"/>
          <w:sz w:val="24"/>
          <w:szCs w:val="24"/>
        </w:rPr>
        <w:t xml:space="preserve">Результаты </w:t>
      </w:r>
      <w:r w:rsidR="002A46B4">
        <w:rPr>
          <w:rFonts w:eastAsia="Calibri"/>
          <w:sz w:val="24"/>
          <w:szCs w:val="24"/>
        </w:rPr>
        <w:t xml:space="preserve">Фестиваля </w:t>
      </w:r>
      <w:r>
        <w:rPr>
          <w:rFonts w:eastAsia="Calibri"/>
          <w:sz w:val="24"/>
          <w:szCs w:val="24"/>
        </w:rPr>
        <w:t>будут включены в республиканский смотр-конкурс отрядов юных космонавтов Чувашской Республики 201</w:t>
      </w:r>
      <w:r w:rsidR="007E5FCB">
        <w:rPr>
          <w:rFonts w:eastAsia="Calibri"/>
          <w:sz w:val="24"/>
          <w:szCs w:val="24"/>
        </w:rPr>
        <w:t>8-2019</w:t>
      </w:r>
      <w:r>
        <w:rPr>
          <w:rFonts w:eastAsia="Calibri"/>
          <w:sz w:val="24"/>
          <w:szCs w:val="24"/>
        </w:rPr>
        <w:t xml:space="preserve"> гг.</w:t>
      </w:r>
    </w:p>
    <w:p w:rsidR="003D5130" w:rsidRPr="00983A63" w:rsidRDefault="003D5130" w:rsidP="00983A63">
      <w:pPr>
        <w:ind w:firstLine="709"/>
        <w:jc w:val="both"/>
        <w:rPr>
          <w:rFonts w:eastAsia="Calibri"/>
          <w:sz w:val="24"/>
          <w:szCs w:val="24"/>
        </w:rPr>
      </w:pPr>
    </w:p>
    <w:p w:rsidR="00AD0C26" w:rsidRPr="00983A63" w:rsidRDefault="00AD0C26" w:rsidP="00983A63">
      <w:pPr>
        <w:jc w:val="center"/>
        <w:rPr>
          <w:rFonts w:eastAsia="Calibri"/>
          <w:b/>
          <w:sz w:val="24"/>
          <w:szCs w:val="24"/>
        </w:rPr>
      </w:pPr>
      <w:r w:rsidRPr="00983A63">
        <w:rPr>
          <w:rFonts w:eastAsia="Calibri"/>
          <w:b/>
          <w:sz w:val="24"/>
          <w:szCs w:val="24"/>
        </w:rPr>
        <w:t>7. Награждение победителей и призеров</w:t>
      </w:r>
    </w:p>
    <w:p w:rsidR="00AD0C26" w:rsidRPr="00983A63" w:rsidRDefault="00AD0C26" w:rsidP="00983A63">
      <w:pPr>
        <w:ind w:firstLine="709"/>
        <w:jc w:val="both"/>
        <w:rPr>
          <w:sz w:val="24"/>
          <w:szCs w:val="24"/>
        </w:rPr>
      </w:pPr>
      <w:r w:rsidRPr="00983A63">
        <w:rPr>
          <w:sz w:val="24"/>
          <w:szCs w:val="24"/>
        </w:rPr>
        <w:t>Победители и призеры Фестиваля награждаются медалями, дипломами ГАУ Чувашской Республики «Центр военно-патриотического воспитания «ЮНИТЭКС» Минобразования Чувашии. Команда-победитель награждается Кубком, его члены – памятными призами.</w:t>
      </w:r>
    </w:p>
    <w:p w:rsidR="003D5130" w:rsidRPr="00983A63" w:rsidRDefault="003D5130" w:rsidP="00983A63">
      <w:pPr>
        <w:ind w:firstLine="709"/>
        <w:jc w:val="both"/>
        <w:rPr>
          <w:sz w:val="24"/>
          <w:szCs w:val="24"/>
        </w:rPr>
      </w:pPr>
    </w:p>
    <w:p w:rsidR="00AD0C26" w:rsidRPr="00983A63" w:rsidRDefault="00AD0C26" w:rsidP="00983A63">
      <w:pPr>
        <w:jc w:val="center"/>
        <w:rPr>
          <w:b/>
          <w:sz w:val="24"/>
          <w:szCs w:val="24"/>
        </w:rPr>
      </w:pPr>
      <w:r w:rsidRPr="00983A63">
        <w:rPr>
          <w:b/>
          <w:sz w:val="24"/>
          <w:szCs w:val="24"/>
        </w:rPr>
        <w:t xml:space="preserve">8. Финансирование Фестиваля </w:t>
      </w:r>
    </w:p>
    <w:p w:rsidR="00AD0C26" w:rsidRPr="00983A63" w:rsidRDefault="00AD0C26" w:rsidP="00983A63">
      <w:pPr>
        <w:ind w:firstLine="709"/>
        <w:jc w:val="both"/>
        <w:rPr>
          <w:sz w:val="24"/>
          <w:szCs w:val="24"/>
        </w:rPr>
      </w:pPr>
      <w:r w:rsidRPr="00983A63">
        <w:rPr>
          <w:sz w:val="24"/>
          <w:szCs w:val="24"/>
        </w:rPr>
        <w:t xml:space="preserve">Финансовые расходы на организацию и проведение </w:t>
      </w:r>
      <w:r w:rsidRPr="00983A63">
        <w:rPr>
          <w:bCs/>
          <w:color w:val="000000"/>
          <w:sz w:val="24"/>
          <w:szCs w:val="24"/>
        </w:rPr>
        <w:t xml:space="preserve">Фестиваля </w:t>
      </w:r>
      <w:r w:rsidRPr="00983A63">
        <w:rPr>
          <w:sz w:val="24"/>
          <w:szCs w:val="24"/>
        </w:rPr>
        <w:t>осуществляются за счет ГАУ Чувашской Республики «Центр военно-патриотического воспитания ЮНИТЭКС» Минобразования Чувашии.</w:t>
      </w:r>
    </w:p>
    <w:p w:rsidR="00F04F73" w:rsidRPr="00983A63" w:rsidRDefault="00AD0C26" w:rsidP="00F04F73">
      <w:pPr>
        <w:shd w:val="clear" w:color="auto" w:fill="FFFFFF"/>
        <w:ind w:firstLine="709"/>
        <w:jc w:val="both"/>
        <w:rPr>
          <w:spacing w:val="-1"/>
          <w:sz w:val="24"/>
          <w:szCs w:val="24"/>
        </w:rPr>
      </w:pPr>
      <w:r w:rsidRPr="00983A63">
        <w:rPr>
          <w:spacing w:val="5"/>
          <w:sz w:val="24"/>
          <w:szCs w:val="24"/>
        </w:rPr>
        <w:t xml:space="preserve">Расходы по командированию команд </w:t>
      </w:r>
      <w:r w:rsidRPr="00983A63">
        <w:rPr>
          <w:sz w:val="24"/>
          <w:szCs w:val="24"/>
        </w:rPr>
        <w:t xml:space="preserve">для участия в Фестивале </w:t>
      </w:r>
      <w:r w:rsidRPr="00983A63">
        <w:rPr>
          <w:spacing w:val="5"/>
          <w:sz w:val="24"/>
          <w:szCs w:val="24"/>
        </w:rPr>
        <w:t xml:space="preserve">(проезд до места проведения и обратно, суточные в </w:t>
      </w:r>
      <w:r w:rsidRPr="00983A63">
        <w:rPr>
          <w:sz w:val="24"/>
          <w:szCs w:val="24"/>
        </w:rPr>
        <w:t xml:space="preserve">пути, питание) обеспечивают </w:t>
      </w:r>
      <w:r w:rsidRPr="00983A63">
        <w:rPr>
          <w:spacing w:val="-1"/>
          <w:sz w:val="24"/>
          <w:szCs w:val="24"/>
        </w:rPr>
        <w:t>командирующие организации.</w:t>
      </w:r>
      <w:r w:rsidR="00F04F73">
        <w:rPr>
          <w:spacing w:val="-1"/>
          <w:sz w:val="24"/>
          <w:szCs w:val="24"/>
        </w:rPr>
        <w:t xml:space="preserve"> </w:t>
      </w:r>
      <w:r w:rsidR="00F04F73" w:rsidRPr="00F04F73">
        <w:rPr>
          <w:b/>
          <w:spacing w:val="-1"/>
          <w:sz w:val="24"/>
          <w:szCs w:val="24"/>
        </w:rPr>
        <w:t>Стоимость питания – 70 руб.</w:t>
      </w:r>
    </w:p>
    <w:p w:rsidR="003D5130" w:rsidRPr="00983A63" w:rsidRDefault="003D5130" w:rsidP="00983A63">
      <w:pPr>
        <w:shd w:val="clear" w:color="auto" w:fill="FFFFFF"/>
        <w:ind w:firstLine="709"/>
        <w:jc w:val="both"/>
        <w:rPr>
          <w:sz w:val="24"/>
          <w:szCs w:val="24"/>
        </w:rPr>
      </w:pPr>
    </w:p>
    <w:p w:rsidR="00AD0C26" w:rsidRPr="00983A63" w:rsidRDefault="00AD0C26" w:rsidP="00983A63">
      <w:pPr>
        <w:shd w:val="clear" w:color="auto" w:fill="FFFFFF"/>
        <w:jc w:val="center"/>
        <w:rPr>
          <w:b/>
          <w:sz w:val="24"/>
          <w:szCs w:val="24"/>
        </w:rPr>
      </w:pPr>
      <w:r w:rsidRPr="00983A63">
        <w:rPr>
          <w:b/>
          <w:sz w:val="24"/>
          <w:szCs w:val="24"/>
        </w:rPr>
        <w:t>9. Порядок и сроки подачи заявки</w:t>
      </w:r>
    </w:p>
    <w:p w:rsidR="00AD0C26" w:rsidRPr="004E44D6" w:rsidRDefault="00AD0C26" w:rsidP="00983A63">
      <w:pPr>
        <w:ind w:firstLine="709"/>
        <w:jc w:val="both"/>
        <w:rPr>
          <w:sz w:val="24"/>
          <w:szCs w:val="24"/>
        </w:rPr>
      </w:pPr>
      <w:r w:rsidRPr="00983A63">
        <w:rPr>
          <w:color w:val="000000"/>
          <w:sz w:val="24"/>
          <w:szCs w:val="24"/>
        </w:rPr>
        <w:t>Именная заявка по прилагаемой форме на участие в Фестивале представляется в Центр «ЮНИТЭКС» не позднее</w:t>
      </w:r>
      <w:r w:rsidR="003D5130" w:rsidRPr="00983A63">
        <w:rPr>
          <w:b/>
          <w:color w:val="000000"/>
          <w:sz w:val="24"/>
          <w:szCs w:val="24"/>
        </w:rPr>
        <w:t xml:space="preserve"> </w:t>
      </w:r>
      <w:r w:rsidR="004E44D6">
        <w:rPr>
          <w:b/>
          <w:color w:val="000000"/>
          <w:sz w:val="24"/>
          <w:szCs w:val="24"/>
        </w:rPr>
        <w:t>13 ноября</w:t>
      </w:r>
      <w:r w:rsidR="005B2D3D">
        <w:rPr>
          <w:b/>
          <w:color w:val="000000"/>
          <w:sz w:val="24"/>
          <w:szCs w:val="24"/>
        </w:rPr>
        <w:t xml:space="preserve"> </w:t>
      </w:r>
      <w:r w:rsidRPr="005B2D3D">
        <w:rPr>
          <w:b/>
          <w:color w:val="000000"/>
          <w:sz w:val="24"/>
          <w:szCs w:val="24"/>
        </w:rPr>
        <w:t>201</w:t>
      </w:r>
      <w:r w:rsidR="007E5FCB" w:rsidRPr="005B2D3D">
        <w:rPr>
          <w:b/>
          <w:color w:val="000000"/>
          <w:sz w:val="24"/>
          <w:szCs w:val="24"/>
        </w:rPr>
        <w:t>8</w:t>
      </w:r>
      <w:r w:rsidRPr="005B2D3D">
        <w:rPr>
          <w:b/>
          <w:color w:val="000000"/>
          <w:sz w:val="24"/>
          <w:szCs w:val="24"/>
        </w:rPr>
        <w:t xml:space="preserve"> года</w:t>
      </w:r>
      <w:r w:rsidRPr="00983A63">
        <w:rPr>
          <w:b/>
          <w:color w:val="000000"/>
          <w:sz w:val="24"/>
          <w:szCs w:val="24"/>
        </w:rPr>
        <w:t xml:space="preserve"> </w:t>
      </w:r>
      <w:r w:rsidRPr="00983A63">
        <w:rPr>
          <w:color w:val="000000"/>
          <w:sz w:val="24"/>
          <w:szCs w:val="24"/>
        </w:rPr>
        <w:t>по</w:t>
      </w:r>
      <w:r w:rsidRPr="00983A63">
        <w:rPr>
          <w:b/>
          <w:color w:val="000000"/>
          <w:sz w:val="24"/>
          <w:szCs w:val="24"/>
        </w:rPr>
        <w:t xml:space="preserve"> </w:t>
      </w:r>
      <w:r w:rsidRPr="00983A63">
        <w:rPr>
          <w:color w:val="000000"/>
          <w:sz w:val="24"/>
          <w:szCs w:val="24"/>
          <w:lang w:val="en-US"/>
        </w:rPr>
        <w:t>e</w:t>
      </w:r>
      <w:r w:rsidRPr="00983A63">
        <w:rPr>
          <w:color w:val="000000"/>
          <w:sz w:val="24"/>
          <w:szCs w:val="24"/>
        </w:rPr>
        <w:t>-</w:t>
      </w:r>
      <w:r w:rsidRPr="00983A63">
        <w:rPr>
          <w:color w:val="000000"/>
          <w:sz w:val="24"/>
          <w:szCs w:val="24"/>
          <w:lang w:val="en-US"/>
        </w:rPr>
        <w:t>mail</w:t>
      </w:r>
      <w:r w:rsidRPr="00983A63">
        <w:rPr>
          <w:color w:val="000000"/>
          <w:sz w:val="24"/>
          <w:szCs w:val="24"/>
        </w:rPr>
        <w:t xml:space="preserve">: </w:t>
      </w:r>
      <w:hyperlink r:id="rId5" w:history="1">
        <w:proofErr w:type="spellStart"/>
        <w:r w:rsidRPr="00983A63">
          <w:rPr>
            <w:rStyle w:val="a3"/>
            <w:sz w:val="24"/>
            <w:szCs w:val="24"/>
            <w:lang w:val="en-US"/>
          </w:rPr>
          <w:t>unitex</w:t>
        </w:r>
        <w:proofErr w:type="spellEnd"/>
        <w:r w:rsidRPr="00983A63">
          <w:rPr>
            <w:rStyle w:val="a3"/>
            <w:sz w:val="24"/>
            <w:szCs w:val="24"/>
          </w:rPr>
          <w:t>-</w:t>
        </w:r>
        <w:proofErr w:type="spellStart"/>
        <w:r w:rsidRPr="00983A63">
          <w:rPr>
            <w:rStyle w:val="a3"/>
            <w:sz w:val="24"/>
            <w:szCs w:val="24"/>
            <w:lang w:val="en-US"/>
          </w:rPr>
          <w:t>centr</w:t>
        </w:r>
        <w:proofErr w:type="spellEnd"/>
        <w:r w:rsidRPr="00983A63">
          <w:rPr>
            <w:rStyle w:val="a3"/>
            <w:sz w:val="24"/>
            <w:szCs w:val="24"/>
          </w:rPr>
          <w:t>8@</w:t>
        </w:r>
        <w:proofErr w:type="spellStart"/>
        <w:r w:rsidRPr="00983A63">
          <w:rPr>
            <w:rStyle w:val="a3"/>
            <w:sz w:val="24"/>
            <w:szCs w:val="24"/>
            <w:lang w:val="en-US"/>
          </w:rPr>
          <w:t>yandex</w:t>
        </w:r>
        <w:proofErr w:type="spellEnd"/>
        <w:r w:rsidRPr="00983A63">
          <w:rPr>
            <w:rStyle w:val="a3"/>
            <w:sz w:val="24"/>
            <w:szCs w:val="24"/>
          </w:rPr>
          <w:t>.</w:t>
        </w:r>
        <w:proofErr w:type="spellStart"/>
        <w:r w:rsidRPr="00983A63">
          <w:rPr>
            <w:rStyle w:val="a3"/>
            <w:sz w:val="24"/>
            <w:szCs w:val="24"/>
            <w:lang w:val="en-US"/>
          </w:rPr>
          <w:t>ru</w:t>
        </w:r>
        <w:proofErr w:type="spellEnd"/>
      </w:hyperlink>
      <w:r w:rsidR="004E44D6">
        <w:rPr>
          <w:rStyle w:val="a3"/>
          <w:sz w:val="24"/>
          <w:szCs w:val="24"/>
        </w:rPr>
        <w:t>.</w:t>
      </w:r>
    </w:p>
    <w:p w:rsidR="00AD0C26" w:rsidRPr="00983A63" w:rsidRDefault="00AD0C26" w:rsidP="00983A63">
      <w:pPr>
        <w:ind w:firstLine="709"/>
        <w:jc w:val="both"/>
        <w:rPr>
          <w:color w:val="000000"/>
          <w:sz w:val="24"/>
          <w:szCs w:val="24"/>
          <w:lang w:eastAsia="ar-SA"/>
        </w:rPr>
      </w:pPr>
      <w:r w:rsidRPr="00983A63">
        <w:rPr>
          <w:sz w:val="24"/>
          <w:szCs w:val="24"/>
        </w:rPr>
        <w:t>При</w:t>
      </w:r>
      <w:r w:rsidRPr="00983A63">
        <w:rPr>
          <w:color w:val="000000"/>
          <w:sz w:val="24"/>
          <w:szCs w:val="24"/>
          <w:lang w:eastAsia="ar-SA"/>
        </w:rPr>
        <w:t xml:space="preserve"> регистрации участники Фестиваля предоставляют в мандатную комиссию следующие документы:</w:t>
      </w:r>
    </w:p>
    <w:p w:rsidR="00AD0C26" w:rsidRPr="00983A63" w:rsidRDefault="00AD0C26" w:rsidP="00983A63">
      <w:pPr>
        <w:ind w:firstLine="709"/>
        <w:jc w:val="both"/>
        <w:rPr>
          <w:color w:val="000000"/>
          <w:sz w:val="24"/>
          <w:szCs w:val="24"/>
          <w:lang w:eastAsia="ar-SA"/>
        </w:rPr>
      </w:pPr>
      <w:r w:rsidRPr="00983A63">
        <w:rPr>
          <w:color w:val="000000"/>
          <w:sz w:val="24"/>
          <w:szCs w:val="24"/>
          <w:lang w:eastAsia="ar-SA"/>
        </w:rPr>
        <w:t>- копию приказа органа управления образованием или образовательной организации о направлении команды и назначении тренера-руководителя команды, ответственного за жизнь и здоровье детей, за подписью руководителя командирующей организации, заверенную печатью данно</w:t>
      </w:r>
      <w:r w:rsidR="00D11171">
        <w:rPr>
          <w:color w:val="000000"/>
          <w:sz w:val="24"/>
          <w:szCs w:val="24"/>
          <w:lang w:eastAsia="ar-SA"/>
        </w:rPr>
        <w:t>й</w:t>
      </w:r>
      <w:r w:rsidRPr="00983A63">
        <w:rPr>
          <w:color w:val="000000"/>
          <w:sz w:val="24"/>
          <w:szCs w:val="24"/>
          <w:lang w:eastAsia="ar-SA"/>
        </w:rPr>
        <w:t xml:space="preserve"> </w:t>
      </w:r>
      <w:r w:rsidR="00F04F73">
        <w:rPr>
          <w:color w:val="000000"/>
          <w:sz w:val="24"/>
          <w:szCs w:val="24"/>
          <w:lang w:eastAsia="ar-SA"/>
        </w:rPr>
        <w:t>образовательной организации</w:t>
      </w:r>
      <w:r w:rsidRPr="00983A63">
        <w:rPr>
          <w:color w:val="000000"/>
          <w:sz w:val="24"/>
          <w:szCs w:val="24"/>
          <w:lang w:eastAsia="ar-SA"/>
        </w:rPr>
        <w:t>;</w:t>
      </w:r>
    </w:p>
    <w:p w:rsidR="00AD0C26" w:rsidRPr="00983A63" w:rsidRDefault="00AD0C26" w:rsidP="00983A63">
      <w:pPr>
        <w:ind w:firstLine="709"/>
        <w:jc w:val="both"/>
        <w:rPr>
          <w:sz w:val="24"/>
          <w:szCs w:val="24"/>
        </w:rPr>
      </w:pPr>
      <w:r w:rsidRPr="00983A63">
        <w:rPr>
          <w:color w:val="000000"/>
          <w:sz w:val="24"/>
          <w:szCs w:val="24"/>
          <w:lang w:eastAsia="ar-SA"/>
        </w:rPr>
        <w:lastRenderedPageBreak/>
        <w:t>-</w:t>
      </w:r>
      <w:r w:rsidRPr="00983A63">
        <w:rPr>
          <w:sz w:val="24"/>
          <w:szCs w:val="24"/>
        </w:rPr>
        <w:t xml:space="preserve"> именную заявку на участие в соревнованиях установленной формы, заверенную врачом об отсутствии медицинских противопоказаний к участию в соревнованиях (оригинал);</w:t>
      </w:r>
    </w:p>
    <w:p w:rsidR="00AD0C26" w:rsidRPr="00983A63" w:rsidRDefault="00AD0C26" w:rsidP="00983A63">
      <w:pPr>
        <w:pStyle w:val="1"/>
        <w:ind w:firstLine="709"/>
        <w:jc w:val="both"/>
        <w:rPr>
          <w:rFonts w:ascii="Times New Roman" w:hAnsi="Times New Roman" w:cs="Times New Roman"/>
          <w:sz w:val="24"/>
          <w:szCs w:val="24"/>
        </w:rPr>
      </w:pPr>
      <w:r w:rsidRPr="00983A63">
        <w:rPr>
          <w:rFonts w:ascii="Times New Roman" w:hAnsi="Times New Roman" w:cs="Times New Roman"/>
          <w:sz w:val="24"/>
          <w:szCs w:val="24"/>
        </w:rPr>
        <w:t xml:space="preserve">- список членов отряда юных космонавтов, заверенный печатью и подписью директора образовательной организации. </w:t>
      </w:r>
    </w:p>
    <w:p w:rsidR="00AD0C26" w:rsidRPr="00983A63" w:rsidRDefault="00AD0C26" w:rsidP="00983A63">
      <w:pPr>
        <w:ind w:firstLine="709"/>
        <w:jc w:val="both"/>
        <w:rPr>
          <w:sz w:val="24"/>
          <w:szCs w:val="24"/>
        </w:rPr>
      </w:pPr>
      <w:r w:rsidRPr="00983A63">
        <w:rPr>
          <w:sz w:val="24"/>
          <w:szCs w:val="24"/>
        </w:rPr>
        <w:t>При себе иметь:</w:t>
      </w:r>
    </w:p>
    <w:p w:rsidR="00AD0C26" w:rsidRPr="00983A63" w:rsidRDefault="00AD0C26" w:rsidP="00983A63">
      <w:pPr>
        <w:ind w:firstLine="709"/>
        <w:jc w:val="both"/>
        <w:rPr>
          <w:sz w:val="24"/>
          <w:szCs w:val="24"/>
        </w:rPr>
      </w:pPr>
      <w:r w:rsidRPr="00983A63">
        <w:rPr>
          <w:sz w:val="24"/>
          <w:szCs w:val="24"/>
        </w:rPr>
        <w:t>- свидетельство о рождении на каждого участника или паспорт (для старшей возрастной категории участников команды (ксерокопию);</w:t>
      </w:r>
    </w:p>
    <w:p w:rsidR="00AD0C26" w:rsidRPr="00983A63" w:rsidRDefault="00AD0C26" w:rsidP="00983A63">
      <w:pPr>
        <w:pStyle w:val="1"/>
        <w:ind w:firstLine="709"/>
        <w:rPr>
          <w:rFonts w:ascii="Times New Roman" w:hAnsi="Times New Roman" w:cs="Times New Roman"/>
          <w:sz w:val="24"/>
          <w:szCs w:val="24"/>
        </w:rPr>
      </w:pPr>
      <w:r w:rsidRPr="00983A63">
        <w:rPr>
          <w:rFonts w:ascii="Times New Roman" w:hAnsi="Times New Roman" w:cs="Times New Roman"/>
          <w:sz w:val="24"/>
          <w:szCs w:val="24"/>
        </w:rPr>
        <w:t>- оригиналы полисов обязательного медицинского страхования участников;</w:t>
      </w:r>
    </w:p>
    <w:p w:rsidR="00AD0C26" w:rsidRPr="00983A63" w:rsidRDefault="00AD0C26" w:rsidP="00983A63">
      <w:pPr>
        <w:widowControl w:val="0"/>
        <w:autoSpaceDE w:val="0"/>
        <w:autoSpaceDN w:val="0"/>
        <w:adjustRightInd w:val="0"/>
        <w:ind w:firstLine="709"/>
        <w:jc w:val="both"/>
        <w:rPr>
          <w:sz w:val="24"/>
          <w:szCs w:val="24"/>
        </w:rPr>
      </w:pPr>
      <w:r w:rsidRPr="00983A63">
        <w:rPr>
          <w:sz w:val="24"/>
          <w:szCs w:val="24"/>
        </w:rPr>
        <w:t>- справку на каждого участника с места учебы с фотографией, заверенную печатью руководителя образовательной организации;</w:t>
      </w:r>
    </w:p>
    <w:p w:rsidR="00AD0C26" w:rsidRPr="00983A63" w:rsidRDefault="00AD0C26" w:rsidP="00983A63">
      <w:pPr>
        <w:pStyle w:val="1"/>
        <w:ind w:firstLine="709"/>
        <w:jc w:val="both"/>
        <w:rPr>
          <w:rFonts w:ascii="Times New Roman" w:hAnsi="Times New Roman" w:cs="Times New Roman"/>
          <w:sz w:val="24"/>
          <w:szCs w:val="24"/>
        </w:rPr>
      </w:pPr>
      <w:r w:rsidRPr="00983A63">
        <w:rPr>
          <w:rFonts w:ascii="Times New Roman" w:hAnsi="Times New Roman" w:cs="Times New Roman"/>
          <w:sz w:val="24"/>
          <w:szCs w:val="24"/>
        </w:rPr>
        <w:t>- договор (оригинал) о страховании участников соревнований от несчастных случаев, жизни и здоровья;</w:t>
      </w:r>
    </w:p>
    <w:p w:rsidR="007E5FCB" w:rsidRDefault="007E5FCB" w:rsidP="007E5FCB">
      <w:pPr>
        <w:tabs>
          <w:tab w:val="left" w:pos="180"/>
        </w:tabs>
        <w:ind w:firstLine="709"/>
        <w:jc w:val="both"/>
        <w:rPr>
          <w:bCs/>
          <w:sz w:val="24"/>
          <w:szCs w:val="24"/>
        </w:rPr>
      </w:pPr>
      <w:r>
        <w:rPr>
          <w:bCs/>
          <w:sz w:val="24"/>
          <w:szCs w:val="24"/>
        </w:rPr>
        <w:t xml:space="preserve">- </w:t>
      </w:r>
      <w:r w:rsidRPr="007E5FCB">
        <w:rPr>
          <w:bCs/>
          <w:sz w:val="24"/>
          <w:szCs w:val="24"/>
        </w:rPr>
        <w:t>заявление родителей (законных представителей) обучающихся или самих обучающихся, заявивших о своём участии в мероприятии, о согласии на сбор, хранение, использование, распространение (передачу) и публикацию персональных данных своих несовершеннолетних детей, а также их работ, в том числе в информационно-телекоммуникационной сети «Интернет» (приложение 2, 3).</w:t>
      </w:r>
    </w:p>
    <w:p w:rsidR="00AD0C26" w:rsidRPr="00983A63" w:rsidRDefault="00AD0C26" w:rsidP="00983A63">
      <w:pPr>
        <w:tabs>
          <w:tab w:val="left" w:pos="180"/>
        </w:tabs>
        <w:ind w:firstLine="709"/>
        <w:jc w:val="both"/>
        <w:rPr>
          <w:b/>
          <w:i/>
          <w:sz w:val="24"/>
          <w:szCs w:val="24"/>
        </w:rPr>
      </w:pPr>
      <w:r w:rsidRPr="00983A63">
        <w:rPr>
          <w:b/>
          <w:i/>
          <w:sz w:val="24"/>
          <w:szCs w:val="24"/>
        </w:rPr>
        <w:t>Команды, не подавшие предварительные заявки, к участию в Фестивале не допускаются.</w:t>
      </w:r>
    </w:p>
    <w:p w:rsidR="00AD0C26" w:rsidRPr="00983A63" w:rsidRDefault="00AD0C26" w:rsidP="00983A63">
      <w:pPr>
        <w:tabs>
          <w:tab w:val="left" w:pos="180"/>
        </w:tabs>
        <w:ind w:firstLine="709"/>
        <w:jc w:val="both"/>
        <w:rPr>
          <w:i/>
          <w:sz w:val="24"/>
          <w:szCs w:val="24"/>
        </w:rPr>
      </w:pPr>
    </w:p>
    <w:p w:rsidR="00AD0C26" w:rsidRPr="00983A63" w:rsidRDefault="00AD0C26" w:rsidP="00983A63">
      <w:pPr>
        <w:ind w:firstLine="709"/>
        <w:jc w:val="both"/>
        <w:rPr>
          <w:color w:val="000000"/>
          <w:sz w:val="24"/>
          <w:szCs w:val="24"/>
        </w:rPr>
      </w:pPr>
      <w:r w:rsidRPr="00983A63">
        <w:rPr>
          <w:color w:val="000000"/>
          <w:sz w:val="24"/>
          <w:szCs w:val="24"/>
        </w:rPr>
        <w:t>Телефоны для справок: 8 (8352) 45-61-30 –</w:t>
      </w:r>
      <w:r w:rsidR="00344CBA">
        <w:rPr>
          <w:color w:val="000000"/>
          <w:sz w:val="24"/>
          <w:szCs w:val="24"/>
        </w:rPr>
        <w:t xml:space="preserve"> </w:t>
      </w:r>
      <w:r w:rsidR="003D5130" w:rsidRPr="00983A63">
        <w:rPr>
          <w:color w:val="000000"/>
          <w:sz w:val="24"/>
          <w:szCs w:val="24"/>
        </w:rPr>
        <w:t>Абрамова Н.П.</w:t>
      </w:r>
      <w:r w:rsidRPr="00983A63">
        <w:rPr>
          <w:color w:val="000000"/>
          <w:sz w:val="24"/>
          <w:szCs w:val="24"/>
        </w:rPr>
        <w:t>, методист ГАУ Чувашской Республики «Центр военно-патриотического воспитания «</w:t>
      </w:r>
      <w:r w:rsidR="004E44D6">
        <w:rPr>
          <w:color w:val="000000"/>
          <w:sz w:val="24"/>
          <w:szCs w:val="24"/>
        </w:rPr>
        <w:t>ЮНИТЭКС» Минобразования Чувашии.</w:t>
      </w:r>
    </w:p>
    <w:p w:rsidR="00AD0C26" w:rsidRPr="00983A63" w:rsidRDefault="004E44D6" w:rsidP="00983A63">
      <w:pPr>
        <w:ind w:firstLine="709"/>
        <w:jc w:val="both"/>
        <w:rPr>
          <w:sz w:val="24"/>
          <w:szCs w:val="24"/>
        </w:rPr>
      </w:pPr>
      <w:r>
        <w:rPr>
          <w:color w:val="000000"/>
          <w:sz w:val="24"/>
          <w:szCs w:val="24"/>
        </w:rPr>
        <w:t>Информация о мероприятии на сайтах</w:t>
      </w:r>
      <w:r w:rsidR="00AD0C26" w:rsidRPr="00983A63">
        <w:rPr>
          <w:color w:val="000000"/>
          <w:sz w:val="24"/>
          <w:szCs w:val="24"/>
        </w:rPr>
        <w:t xml:space="preserve">: </w:t>
      </w:r>
      <w:hyperlink r:id="rId6" w:history="1">
        <w:r w:rsidR="003D5130" w:rsidRPr="00983A63">
          <w:rPr>
            <w:rStyle w:val="a3"/>
            <w:sz w:val="24"/>
            <w:szCs w:val="24"/>
          </w:rPr>
          <w:t>http://unitex-center.ru</w:t>
        </w:r>
      </w:hyperlink>
      <w:r w:rsidR="003D5130" w:rsidRPr="00983A63">
        <w:rPr>
          <w:sz w:val="24"/>
          <w:szCs w:val="24"/>
        </w:rPr>
        <w:t xml:space="preserve">; </w:t>
      </w:r>
      <w:hyperlink r:id="rId7" w:history="1">
        <w:r w:rsidR="003D5130" w:rsidRPr="00983A63">
          <w:rPr>
            <w:rStyle w:val="a3"/>
            <w:sz w:val="24"/>
            <w:szCs w:val="24"/>
          </w:rPr>
          <w:t>https://vk.com/club147059683</w:t>
        </w:r>
      </w:hyperlink>
      <w:r w:rsidR="003D5130" w:rsidRPr="00983A63">
        <w:rPr>
          <w:sz w:val="24"/>
          <w:szCs w:val="24"/>
        </w:rPr>
        <w:t xml:space="preserve"> </w:t>
      </w:r>
      <w:r w:rsidR="00AB0558">
        <w:rPr>
          <w:sz w:val="24"/>
          <w:szCs w:val="24"/>
        </w:rPr>
        <w:t xml:space="preserve">и </w:t>
      </w:r>
      <w:hyperlink r:id="rId8" w:history="1">
        <w:r w:rsidR="00AB0558" w:rsidRPr="005360DC">
          <w:rPr>
            <w:rStyle w:val="a3"/>
            <w:sz w:val="24"/>
            <w:szCs w:val="24"/>
          </w:rPr>
          <w:t>https://vk.com/youngcosmonaut21</w:t>
        </w:r>
      </w:hyperlink>
      <w:r w:rsidR="00AB0558">
        <w:rPr>
          <w:sz w:val="24"/>
          <w:szCs w:val="24"/>
        </w:rPr>
        <w:t xml:space="preserve">. </w:t>
      </w:r>
    </w:p>
    <w:p w:rsidR="003D5130" w:rsidRPr="00983A63" w:rsidRDefault="003D5130" w:rsidP="00F04F73">
      <w:pPr>
        <w:jc w:val="both"/>
        <w:rPr>
          <w:rStyle w:val="a3"/>
          <w:sz w:val="24"/>
          <w:szCs w:val="24"/>
        </w:rPr>
      </w:pPr>
    </w:p>
    <w:p w:rsidR="00AD0C26" w:rsidRPr="00983A63" w:rsidRDefault="00AD0C26" w:rsidP="00983A63">
      <w:pPr>
        <w:shd w:val="clear" w:color="auto" w:fill="FFFFFF"/>
        <w:tabs>
          <w:tab w:val="left" w:pos="1450"/>
        </w:tabs>
        <w:spacing w:before="5" w:line="360" w:lineRule="auto"/>
        <w:jc w:val="center"/>
        <w:rPr>
          <w:b/>
          <w:sz w:val="24"/>
          <w:szCs w:val="24"/>
        </w:rPr>
      </w:pPr>
      <w:r w:rsidRPr="00983A63">
        <w:rPr>
          <w:b/>
          <w:sz w:val="24"/>
          <w:szCs w:val="24"/>
        </w:rPr>
        <w:t>Настоящее положение является вызовом на соревнования</w:t>
      </w:r>
    </w:p>
    <w:p w:rsidR="00AD0C26" w:rsidRDefault="00AD0C26" w:rsidP="00AD0C26">
      <w:pPr>
        <w:jc w:val="right"/>
        <w:rPr>
          <w:sz w:val="20"/>
        </w:rPr>
      </w:pPr>
    </w:p>
    <w:p w:rsidR="00AD0C26" w:rsidRDefault="00AD0C26" w:rsidP="00AD0C26">
      <w:pPr>
        <w:rPr>
          <w:sz w:val="20"/>
        </w:rPr>
      </w:pPr>
      <w:r>
        <w:rPr>
          <w:sz w:val="20"/>
        </w:rPr>
        <w:br w:type="page"/>
      </w:r>
    </w:p>
    <w:p w:rsidR="00AD0C26" w:rsidRPr="00A25DE4" w:rsidRDefault="00AD0C26" w:rsidP="00AD0C26">
      <w:pPr>
        <w:jc w:val="right"/>
        <w:rPr>
          <w:sz w:val="20"/>
        </w:rPr>
      </w:pPr>
      <w:r w:rsidRPr="00A25DE4">
        <w:rPr>
          <w:sz w:val="20"/>
        </w:rPr>
        <w:lastRenderedPageBreak/>
        <w:t>Приложение 1 к Положению</w:t>
      </w:r>
    </w:p>
    <w:p w:rsidR="00AD0C26" w:rsidRDefault="00AD0C26" w:rsidP="00AD0C26">
      <w:pPr>
        <w:jc w:val="right"/>
      </w:pPr>
    </w:p>
    <w:tbl>
      <w:tblPr>
        <w:tblW w:w="0" w:type="auto"/>
        <w:tblLook w:val="01E0" w:firstRow="1" w:lastRow="1" w:firstColumn="1" w:lastColumn="1" w:noHBand="0" w:noVBand="0"/>
      </w:tblPr>
      <w:tblGrid>
        <w:gridCol w:w="5211"/>
        <w:gridCol w:w="4360"/>
      </w:tblGrid>
      <w:tr w:rsidR="00AD0C26" w:rsidRPr="003D5130" w:rsidTr="00344CBA">
        <w:tc>
          <w:tcPr>
            <w:tcW w:w="5211" w:type="dxa"/>
          </w:tcPr>
          <w:p w:rsidR="00AD0C26" w:rsidRPr="003D5130" w:rsidRDefault="00AD0C26" w:rsidP="00DC70B7">
            <w:pPr>
              <w:widowControl w:val="0"/>
              <w:autoSpaceDE w:val="0"/>
              <w:autoSpaceDN w:val="0"/>
              <w:adjustRightInd w:val="0"/>
              <w:jc w:val="right"/>
              <w:rPr>
                <w:sz w:val="24"/>
                <w:szCs w:val="24"/>
              </w:rPr>
            </w:pPr>
          </w:p>
        </w:tc>
        <w:tc>
          <w:tcPr>
            <w:tcW w:w="4360" w:type="dxa"/>
          </w:tcPr>
          <w:p w:rsidR="00AD0C26" w:rsidRPr="003D5130" w:rsidRDefault="00AD0C26" w:rsidP="00DC70B7">
            <w:pPr>
              <w:rPr>
                <w:sz w:val="24"/>
                <w:szCs w:val="24"/>
              </w:rPr>
            </w:pPr>
            <w:r w:rsidRPr="003D5130">
              <w:rPr>
                <w:sz w:val="24"/>
                <w:szCs w:val="24"/>
              </w:rPr>
              <w:t>В главную судейскую коллегию</w:t>
            </w:r>
          </w:p>
          <w:p w:rsidR="00AD0C26" w:rsidRPr="003D5130" w:rsidRDefault="00AD0C26" w:rsidP="00DC70B7">
            <w:pPr>
              <w:ind w:left="-3"/>
              <w:jc w:val="both"/>
              <w:outlineLvl w:val="0"/>
              <w:rPr>
                <w:sz w:val="24"/>
                <w:szCs w:val="24"/>
              </w:rPr>
            </w:pPr>
            <w:r w:rsidRPr="003D5130">
              <w:rPr>
                <w:sz w:val="24"/>
                <w:szCs w:val="24"/>
              </w:rPr>
              <w:t>Республиканского фестиваля юных космонавтов «</w:t>
            </w:r>
            <w:proofErr w:type="gramStart"/>
            <w:r w:rsidRPr="003D5130">
              <w:rPr>
                <w:sz w:val="24"/>
                <w:szCs w:val="24"/>
              </w:rPr>
              <w:t>Через</w:t>
            </w:r>
            <w:proofErr w:type="gramEnd"/>
            <w:r w:rsidRPr="003D5130">
              <w:rPr>
                <w:sz w:val="24"/>
                <w:szCs w:val="24"/>
              </w:rPr>
              <w:t xml:space="preserve"> тернии к звездам!»</w:t>
            </w:r>
          </w:p>
          <w:p w:rsidR="00AD0C26" w:rsidRPr="003D5130" w:rsidRDefault="00AD0C26" w:rsidP="00DC70B7">
            <w:pPr>
              <w:widowControl w:val="0"/>
              <w:autoSpaceDE w:val="0"/>
              <w:autoSpaceDN w:val="0"/>
              <w:adjustRightInd w:val="0"/>
              <w:rPr>
                <w:sz w:val="24"/>
                <w:szCs w:val="24"/>
              </w:rPr>
            </w:pPr>
          </w:p>
        </w:tc>
      </w:tr>
    </w:tbl>
    <w:p w:rsidR="00AD0C26" w:rsidRPr="003D5130" w:rsidRDefault="00AD0C26" w:rsidP="00AD0C26">
      <w:pPr>
        <w:shd w:val="clear" w:color="auto" w:fill="FFFFFF"/>
        <w:tabs>
          <w:tab w:val="left" w:pos="878"/>
        </w:tabs>
        <w:spacing w:before="5"/>
        <w:jc w:val="center"/>
        <w:rPr>
          <w:b/>
          <w:sz w:val="24"/>
          <w:szCs w:val="24"/>
        </w:rPr>
      </w:pPr>
      <w:r w:rsidRPr="003D5130">
        <w:rPr>
          <w:b/>
          <w:sz w:val="24"/>
          <w:szCs w:val="24"/>
        </w:rPr>
        <w:t>Заявка</w:t>
      </w:r>
    </w:p>
    <w:p w:rsidR="00AD0C26" w:rsidRPr="003D5130" w:rsidRDefault="00AD0C26" w:rsidP="00AD0C26">
      <w:pPr>
        <w:jc w:val="center"/>
        <w:outlineLvl w:val="0"/>
        <w:rPr>
          <w:b/>
          <w:sz w:val="24"/>
          <w:szCs w:val="24"/>
        </w:rPr>
      </w:pPr>
      <w:r w:rsidRPr="003D5130">
        <w:rPr>
          <w:b/>
          <w:sz w:val="24"/>
          <w:szCs w:val="24"/>
        </w:rPr>
        <w:t xml:space="preserve">на участие в Республиканском фестивале юных космонавтов </w:t>
      </w:r>
    </w:p>
    <w:p w:rsidR="00AD0C26" w:rsidRPr="003D5130" w:rsidRDefault="00AD0C26" w:rsidP="00AD0C26">
      <w:pPr>
        <w:jc w:val="center"/>
        <w:outlineLvl w:val="0"/>
        <w:rPr>
          <w:b/>
          <w:sz w:val="24"/>
          <w:szCs w:val="24"/>
        </w:rPr>
      </w:pPr>
      <w:r w:rsidRPr="003D5130">
        <w:rPr>
          <w:b/>
          <w:sz w:val="24"/>
          <w:szCs w:val="24"/>
        </w:rPr>
        <w:t>«</w:t>
      </w:r>
      <w:proofErr w:type="gramStart"/>
      <w:r w:rsidRPr="003D5130">
        <w:rPr>
          <w:b/>
          <w:sz w:val="24"/>
          <w:szCs w:val="24"/>
        </w:rPr>
        <w:t>Через</w:t>
      </w:r>
      <w:proofErr w:type="gramEnd"/>
      <w:r w:rsidRPr="003D5130">
        <w:rPr>
          <w:b/>
          <w:sz w:val="24"/>
          <w:szCs w:val="24"/>
        </w:rPr>
        <w:t xml:space="preserve"> тернии к звездам!»</w:t>
      </w:r>
    </w:p>
    <w:p w:rsidR="00AD0C26" w:rsidRPr="003D5130" w:rsidRDefault="00AD0C26" w:rsidP="007E5FCB">
      <w:pPr>
        <w:jc w:val="center"/>
        <w:outlineLvl w:val="0"/>
        <w:rPr>
          <w:b/>
          <w:bCs/>
          <w:spacing w:val="-1"/>
          <w:sz w:val="24"/>
          <w:szCs w:val="24"/>
        </w:rPr>
      </w:pPr>
      <w:r w:rsidRPr="003D5130">
        <w:rPr>
          <w:b/>
          <w:bCs/>
          <w:spacing w:val="-1"/>
          <w:sz w:val="24"/>
          <w:szCs w:val="24"/>
        </w:rPr>
        <w:t>_____________________________________________________</w:t>
      </w:r>
    </w:p>
    <w:p w:rsidR="00AD0C26" w:rsidRPr="003D5130" w:rsidRDefault="00AD0C26" w:rsidP="007E5FCB">
      <w:pPr>
        <w:shd w:val="clear" w:color="auto" w:fill="FFFFFF"/>
        <w:jc w:val="center"/>
        <w:rPr>
          <w:sz w:val="20"/>
          <w:szCs w:val="24"/>
        </w:rPr>
      </w:pPr>
      <w:r w:rsidRPr="003D5130">
        <w:rPr>
          <w:sz w:val="20"/>
          <w:szCs w:val="24"/>
        </w:rPr>
        <w:t>наименование муниципального образования</w:t>
      </w:r>
    </w:p>
    <w:p w:rsidR="00AD0C26" w:rsidRPr="003D5130" w:rsidRDefault="00AD0C26" w:rsidP="007E5FCB">
      <w:pPr>
        <w:jc w:val="center"/>
        <w:outlineLvl w:val="0"/>
        <w:rPr>
          <w:b/>
          <w:bCs/>
          <w:spacing w:val="-1"/>
          <w:sz w:val="24"/>
          <w:szCs w:val="24"/>
        </w:rPr>
      </w:pPr>
      <w:r w:rsidRPr="003D5130">
        <w:rPr>
          <w:b/>
          <w:bCs/>
          <w:spacing w:val="-1"/>
          <w:sz w:val="24"/>
          <w:szCs w:val="24"/>
        </w:rPr>
        <w:t>_____________________________________________________</w:t>
      </w:r>
    </w:p>
    <w:p w:rsidR="00AD0C26" w:rsidRPr="003D5130" w:rsidRDefault="00AD0C26" w:rsidP="007E5FCB">
      <w:pPr>
        <w:shd w:val="clear" w:color="auto" w:fill="FFFFFF"/>
        <w:jc w:val="center"/>
        <w:rPr>
          <w:sz w:val="20"/>
          <w:szCs w:val="24"/>
        </w:rPr>
      </w:pPr>
      <w:r w:rsidRPr="003D5130">
        <w:rPr>
          <w:sz w:val="20"/>
          <w:szCs w:val="24"/>
        </w:rPr>
        <w:t>образовательное учреждение</w:t>
      </w:r>
    </w:p>
    <w:p w:rsidR="00AD0C26" w:rsidRPr="003D5130" w:rsidRDefault="00AD0C26" w:rsidP="007E5FCB">
      <w:pPr>
        <w:jc w:val="center"/>
        <w:outlineLvl w:val="0"/>
        <w:rPr>
          <w:b/>
          <w:bCs/>
          <w:spacing w:val="-1"/>
          <w:sz w:val="24"/>
          <w:szCs w:val="24"/>
        </w:rPr>
      </w:pPr>
      <w:r w:rsidRPr="003D5130">
        <w:rPr>
          <w:b/>
          <w:bCs/>
          <w:spacing w:val="-1"/>
          <w:sz w:val="24"/>
          <w:szCs w:val="24"/>
        </w:rPr>
        <w:t>_____________________________________________________</w:t>
      </w:r>
    </w:p>
    <w:p w:rsidR="00AD0C26" w:rsidRPr="003D5130" w:rsidRDefault="00AD0C26" w:rsidP="007E5FCB">
      <w:pPr>
        <w:shd w:val="clear" w:color="auto" w:fill="FFFFFF"/>
        <w:tabs>
          <w:tab w:val="left" w:pos="9923"/>
        </w:tabs>
        <w:jc w:val="center"/>
        <w:rPr>
          <w:sz w:val="24"/>
          <w:szCs w:val="24"/>
        </w:rPr>
      </w:pPr>
      <w:r w:rsidRPr="003D5130">
        <w:rPr>
          <w:sz w:val="20"/>
          <w:szCs w:val="24"/>
        </w:rPr>
        <w:t>отряд юных космонавтов</w:t>
      </w:r>
    </w:p>
    <w:p w:rsidR="003D5130" w:rsidRPr="003D5130" w:rsidRDefault="003D5130" w:rsidP="00AD0C26">
      <w:pPr>
        <w:shd w:val="clear" w:color="auto" w:fill="FFFFFF"/>
        <w:tabs>
          <w:tab w:val="left" w:pos="9923"/>
        </w:tabs>
        <w:spacing w:line="274" w:lineRule="exact"/>
        <w:ind w:right="461" w:firstLine="709"/>
        <w:jc w:val="center"/>
        <w:rPr>
          <w:b/>
          <w:bCs/>
          <w:spacing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1230"/>
        <w:gridCol w:w="1089"/>
        <w:gridCol w:w="1586"/>
        <w:gridCol w:w="1476"/>
        <w:gridCol w:w="1303"/>
        <w:gridCol w:w="1442"/>
        <w:gridCol w:w="782"/>
      </w:tblGrid>
      <w:tr w:rsidR="007E5FCB" w:rsidRPr="003D5130" w:rsidTr="007E5FCB">
        <w:trPr>
          <w:trHeight w:val="696"/>
        </w:trPr>
        <w:tc>
          <w:tcPr>
            <w:tcW w:w="203" w:type="pct"/>
            <w:tcBorders>
              <w:top w:val="single" w:sz="4" w:space="0" w:color="auto"/>
              <w:left w:val="single" w:sz="4" w:space="0" w:color="auto"/>
              <w:bottom w:val="single" w:sz="4" w:space="0" w:color="auto"/>
              <w:right w:val="single" w:sz="4" w:space="0" w:color="auto"/>
            </w:tcBorders>
            <w:hideMark/>
          </w:tcPr>
          <w:p w:rsidR="007E5FCB" w:rsidRPr="003D5130" w:rsidRDefault="007E5FCB" w:rsidP="00DC70B7">
            <w:pPr>
              <w:widowControl w:val="0"/>
              <w:tabs>
                <w:tab w:val="left" w:pos="878"/>
              </w:tabs>
              <w:autoSpaceDE w:val="0"/>
              <w:autoSpaceDN w:val="0"/>
              <w:adjustRightInd w:val="0"/>
              <w:spacing w:before="5"/>
              <w:rPr>
                <w:sz w:val="24"/>
                <w:szCs w:val="24"/>
              </w:rPr>
            </w:pPr>
            <w:r w:rsidRPr="003D5130">
              <w:rPr>
                <w:sz w:val="24"/>
                <w:szCs w:val="24"/>
              </w:rPr>
              <w:t>№№</w:t>
            </w:r>
          </w:p>
        </w:tc>
        <w:tc>
          <w:tcPr>
            <w:tcW w:w="1075" w:type="pct"/>
            <w:tcBorders>
              <w:top w:val="single" w:sz="4" w:space="0" w:color="auto"/>
              <w:left w:val="single" w:sz="4" w:space="0" w:color="auto"/>
              <w:bottom w:val="single" w:sz="4" w:space="0" w:color="auto"/>
              <w:right w:val="single" w:sz="4" w:space="0" w:color="auto"/>
            </w:tcBorders>
            <w:hideMark/>
          </w:tcPr>
          <w:p w:rsidR="007E5FCB" w:rsidRPr="003D5130" w:rsidRDefault="007E5FCB" w:rsidP="00DC70B7">
            <w:pPr>
              <w:widowControl w:val="0"/>
              <w:tabs>
                <w:tab w:val="left" w:pos="878"/>
              </w:tabs>
              <w:autoSpaceDE w:val="0"/>
              <w:autoSpaceDN w:val="0"/>
              <w:adjustRightInd w:val="0"/>
              <w:spacing w:before="5"/>
              <w:rPr>
                <w:sz w:val="24"/>
                <w:szCs w:val="24"/>
              </w:rPr>
            </w:pPr>
            <w:r w:rsidRPr="003D5130">
              <w:rPr>
                <w:sz w:val="24"/>
                <w:szCs w:val="24"/>
              </w:rPr>
              <w:t xml:space="preserve">Ф.И.О. участника </w:t>
            </w:r>
          </w:p>
        </w:tc>
        <w:tc>
          <w:tcPr>
            <w:tcW w:w="555" w:type="pct"/>
            <w:tcBorders>
              <w:top w:val="single" w:sz="4" w:space="0" w:color="auto"/>
              <w:left w:val="single" w:sz="4" w:space="0" w:color="auto"/>
              <w:bottom w:val="single" w:sz="4" w:space="0" w:color="auto"/>
              <w:right w:val="single" w:sz="4" w:space="0" w:color="auto"/>
            </w:tcBorders>
            <w:hideMark/>
          </w:tcPr>
          <w:p w:rsidR="007E5FCB" w:rsidRPr="003D5130" w:rsidRDefault="007E5FCB" w:rsidP="00DC70B7">
            <w:pPr>
              <w:widowControl w:val="0"/>
              <w:tabs>
                <w:tab w:val="left" w:pos="878"/>
              </w:tabs>
              <w:autoSpaceDE w:val="0"/>
              <w:autoSpaceDN w:val="0"/>
              <w:adjustRightInd w:val="0"/>
              <w:spacing w:before="5"/>
              <w:ind w:right="-108"/>
              <w:rPr>
                <w:sz w:val="24"/>
                <w:szCs w:val="24"/>
              </w:rPr>
            </w:pPr>
            <w:r w:rsidRPr="003D5130">
              <w:rPr>
                <w:sz w:val="24"/>
                <w:szCs w:val="24"/>
              </w:rPr>
              <w:t>Дата рождения</w:t>
            </w:r>
          </w:p>
        </w:tc>
        <w:tc>
          <w:tcPr>
            <w:tcW w:w="616" w:type="pct"/>
            <w:tcBorders>
              <w:top w:val="single" w:sz="4" w:space="0" w:color="auto"/>
              <w:left w:val="single" w:sz="4" w:space="0" w:color="auto"/>
              <w:bottom w:val="single" w:sz="4" w:space="0" w:color="auto"/>
              <w:right w:val="single" w:sz="4" w:space="0" w:color="auto"/>
            </w:tcBorders>
          </w:tcPr>
          <w:p w:rsidR="007E5FCB" w:rsidRPr="00AB0558" w:rsidRDefault="007E5FCB" w:rsidP="00DC70B7">
            <w:pPr>
              <w:widowControl w:val="0"/>
              <w:tabs>
                <w:tab w:val="left" w:pos="878"/>
              </w:tabs>
              <w:autoSpaceDE w:val="0"/>
              <w:autoSpaceDN w:val="0"/>
              <w:adjustRightInd w:val="0"/>
              <w:spacing w:before="5"/>
              <w:ind w:right="-111"/>
              <w:rPr>
                <w:sz w:val="24"/>
                <w:szCs w:val="24"/>
              </w:rPr>
            </w:pPr>
            <w:r w:rsidRPr="007E5FCB">
              <w:rPr>
                <w:sz w:val="24"/>
                <w:szCs w:val="24"/>
              </w:rPr>
              <w:t>№ удостоверения члена ВВПОД «ЮНАРМИЯ»</w:t>
            </w:r>
            <w:r w:rsidR="00AB0558" w:rsidRPr="00AB0558">
              <w:rPr>
                <w:sz w:val="24"/>
                <w:szCs w:val="24"/>
              </w:rPr>
              <w:t xml:space="preserve"> (</w:t>
            </w:r>
            <w:r w:rsidR="00AB0558">
              <w:rPr>
                <w:sz w:val="24"/>
                <w:szCs w:val="24"/>
              </w:rPr>
              <w:t>если имеется)</w:t>
            </w:r>
          </w:p>
        </w:tc>
        <w:tc>
          <w:tcPr>
            <w:tcW w:w="616" w:type="pct"/>
            <w:tcBorders>
              <w:top w:val="single" w:sz="4" w:space="0" w:color="auto"/>
              <w:left w:val="single" w:sz="4" w:space="0" w:color="auto"/>
              <w:bottom w:val="single" w:sz="4" w:space="0" w:color="auto"/>
              <w:right w:val="single" w:sz="4" w:space="0" w:color="auto"/>
            </w:tcBorders>
            <w:hideMark/>
          </w:tcPr>
          <w:p w:rsidR="007E5FCB" w:rsidRPr="003D5130" w:rsidRDefault="007E5FCB" w:rsidP="00DC70B7">
            <w:pPr>
              <w:widowControl w:val="0"/>
              <w:tabs>
                <w:tab w:val="left" w:pos="878"/>
              </w:tabs>
              <w:autoSpaceDE w:val="0"/>
              <w:autoSpaceDN w:val="0"/>
              <w:adjustRightInd w:val="0"/>
              <w:spacing w:before="5"/>
              <w:ind w:right="-111"/>
              <w:rPr>
                <w:sz w:val="24"/>
                <w:szCs w:val="24"/>
              </w:rPr>
            </w:pPr>
            <w:r w:rsidRPr="003D5130">
              <w:rPr>
                <w:sz w:val="24"/>
                <w:szCs w:val="24"/>
              </w:rPr>
              <w:t>Вид соревнования</w:t>
            </w:r>
          </w:p>
        </w:tc>
        <w:tc>
          <w:tcPr>
            <w:tcW w:w="677" w:type="pct"/>
            <w:tcBorders>
              <w:top w:val="single" w:sz="4" w:space="0" w:color="auto"/>
              <w:left w:val="single" w:sz="4" w:space="0" w:color="auto"/>
              <w:bottom w:val="single" w:sz="4" w:space="0" w:color="auto"/>
              <w:right w:val="single" w:sz="4" w:space="0" w:color="auto"/>
            </w:tcBorders>
            <w:hideMark/>
          </w:tcPr>
          <w:p w:rsidR="007E5FCB" w:rsidRPr="003D5130" w:rsidRDefault="007E5FCB" w:rsidP="00DC70B7">
            <w:pPr>
              <w:widowControl w:val="0"/>
              <w:tabs>
                <w:tab w:val="left" w:pos="878"/>
              </w:tabs>
              <w:autoSpaceDE w:val="0"/>
              <w:autoSpaceDN w:val="0"/>
              <w:adjustRightInd w:val="0"/>
              <w:spacing w:before="5"/>
              <w:rPr>
                <w:sz w:val="24"/>
                <w:szCs w:val="24"/>
              </w:rPr>
            </w:pPr>
            <w:r w:rsidRPr="003D5130">
              <w:rPr>
                <w:sz w:val="24"/>
                <w:szCs w:val="24"/>
              </w:rPr>
              <w:t>Домашний адрес</w:t>
            </w:r>
          </w:p>
        </w:tc>
        <w:tc>
          <w:tcPr>
            <w:tcW w:w="861" w:type="pct"/>
            <w:tcBorders>
              <w:top w:val="single" w:sz="4" w:space="0" w:color="auto"/>
              <w:left w:val="single" w:sz="4" w:space="0" w:color="auto"/>
              <w:bottom w:val="single" w:sz="4" w:space="0" w:color="auto"/>
              <w:right w:val="single" w:sz="4" w:space="0" w:color="auto"/>
            </w:tcBorders>
            <w:hideMark/>
          </w:tcPr>
          <w:p w:rsidR="007E5FCB" w:rsidRPr="003D5130" w:rsidRDefault="007E5FCB" w:rsidP="00DC70B7">
            <w:pPr>
              <w:widowControl w:val="0"/>
              <w:tabs>
                <w:tab w:val="left" w:pos="878"/>
              </w:tabs>
              <w:autoSpaceDE w:val="0"/>
              <w:autoSpaceDN w:val="0"/>
              <w:adjustRightInd w:val="0"/>
              <w:spacing w:before="5"/>
              <w:rPr>
                <w:sz w:val="24"/>
                <w:szCs w:val="24"/>
              </w:rPr>
            </w:pPr>
            <w:r w:rsidRPr="003D5130">
              <w:rPr>
                <w:sz w:val="24"/>
                <w:szCs w:val="24"/>
              </w:rPr>
              <w:t xml:space="preserve">Паспортные данные или данные </w:t>
            </w:r>
            <w:proofErr w:type="spellStart"/>
            <w:r w:rsidRPr="003D5130">
              <w:rPr>
                <w:sz w:val="24"/>
                <w:szCs w:val="24"/>
              </w:rPr>
              <w:t>свид-ва</w:t>
            </w:r>
            <w:proofErr w:type="spellEnd"/>
            <w:r w:rsidRPr="003D5130">
              <w:rPr>
                <w:sz w:val="24"/>
                <w:szCs w:val="24"/>
              </w:rPr>
              <w:t xml:space="preserve"> о рождении</w:t>
            </w:r>
          </w:p>
        </w:tc>
        <w:tc>
          <w:tcPr>
            <w:tcW w:w="397" w:type="pct"/>
            <w:tcBorders>
              <w:top w:val="single" w:sz="4" w:space="0" w:color="auto"/>
              <w:left w:val="single" w:sz="4" w:space="0" w:color="auto"/>
              <w:bottom w:val="single" w:sz="4" w:space="0" w:color="auto"/>
              <w:right w:val="single" w:sz="4" w:space="0" w:color="auto"/>
            </w:tcBorders>
            <w:hideMark/>
          </w:tcPr>
          <w:p w:rsidR="007E5FCB" w:rsidRPr="003D5130" w:rsidRDefault="007E5FCB" w:rsidP="00DC70B7">
            <w:pPr>
              <w:widowControl w:val="0"/>
              <w:tabs>
                <w:tab w:val="left" w:pos="878"/>
              </w:tabs>
              <w:autoSpaceDE w:val="0"/>
              <w:autoSpaceDN w:val="0"/>
              <w:adjustRightInd w:val="0"/>
              <w:spacing w:before="5"/>
              <w:ind w:right="-108"/>
              <w:rPr>
                <w:sz w:val="24"/>
                <w:szCs w:val="24"/>
              </w:rPr>
            </w:pPr>
            <w:r w:rsidRPr="003D5130">
              <w:rPr>
                <w:sz w:val="24"/>
                <w:szCs w:val="24"/>
              </w:rPr>
              <w:t>Виза врача*</w:t>
            </w:r>
          </w:p>
        </w:tc>
      </w:tr>
      <w:tr w:rsidR="007E5FCB" w:rsidRPr="003D5130" w:rsidTr="007E5FCB">
        <w:tc>
          <w:tcPr>
            <w:tcW w:w="203"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r w:rsidRPr="003D5130">
              <w:rPr>
                <w:sz w:val="24"/>
                <w:szCs w:val="24"/>
              </w:rPr>
              <w:t>1.</w:t>
            </w:r>
          </w:p>
        </w:tc>
        <w:tc>
          <w:tcPr>
            <w:tcW w:w="1075"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555"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77"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861"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397"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r>
      <w:tr w:rsidR="007E5FCB" w:rsidRPr="003D5130" w:rsidTr="007E5FCB">
        <w:tc>
          <w:tcPr>
            <w:tcW w:w="203"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r w:rsidRPr="003D5130">
              <w:rPr>
                <w:sz w:val="24"/>
                <w:szCs w:val="24"/>
              </w:rPr>
              <w:t>2.</w:t>
            </w:r>
          </w:p>
        </w:tc>
        <w:tc>
          <w:tcPr>
            <w:tcW w:w="1075"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555"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77"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861"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397"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r>
      <w:tr w:rsidR="007E5FCB" w:rsidRPr="003D5130" w:rsidTr="007E5FCB">
        <w:tc>
          <w:tcPr>
            <w:tcW w:w="203"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r w:rsidRPr="003D5130">
              <w:rPr>
                <w:sz w:val="24"/>
                <w:szCs w:val="24"/>
              </w:rPr>
              <w:t>3.</w:t>
            </w:r>
          </w:p>
        </w:tc>
        <w:tc>
          <w:tcPr>
            <w:tcW w:w="1075"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555"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77"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861"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397"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r>
      <w:tr w:rsidR="007E5FCB" w:rsidRPr="003D5130" w:rsidTr="007E5FCB">
        <w:tc>
          <w:tcPr>
            <w:tcW w:w="203"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r w:rsidRPr="003D5130">
              <w:rPr>
                <w:sz w:val="24"/>
                <w:szCs w:val="24"/>
              </w:rPr>
              <w:t>4.</w:t>
            </w:r>
          </w:p>
        </w:tc>
        <w:tc>
          <w:tcPr>
            <w:tcW w:w="1075"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555"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77"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861"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397"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r>
      <w:tr w:rsidR="007E5FCB" w:rsidRPr="003D5130" w:rsidTr="007E5FCB">
        <w:tc>
          <w:tcPr>
            <w:tcW w:w="203"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r w:rsidRPr="003D5130">
              <w:rPr>
                <w:sz w:val="24"/>
                <w:szCs w:val="24"/>
              </w:rPr>
              <w:t>5.</w:t>
            </w:r>
          </w:p>
        </w:tc>
        <w:tc>
          <w:tcPr>
            <w:tcW w:w="1075"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555"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77"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861"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397"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r>
      <w:tr w:rsidR="007E5FCB" w:rsidRPr="003D5130" w:rsidTr="007E5FCB">
        <w:tc>
          <w:tcPr>
            <w:tcW w:w="203"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r w:rsidRPr="003D5130">
              <w:rPr>
                <w:sz w:val="24"/>
                <w:szCs w:val="24"/>
              </w:rPr>
              <w:t>6.</w:t>
            </w:r>
          </w:p>
        </w:tc>
        <w:tc>
          <w:tcPr>
            <w:tcW w:w="1075"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555"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77"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861"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397"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r>
      <w:tr w:rsidR="007E5FCB" w:rsidRPr="003D5130" w:rsidTr="007E5FCB">
        <w:tc>
          <w:tcPr>
            <w:tcW w:w="203"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r w:rsidRPr="003D5130">
              <w:rPr>
                <w:sz w:val="24"/>
                <w:szCs w:val="24"/>
              </w:rPr>
              <w:t>7.</w:t>
            </w:r>
          </w:p>
        </w:tc>
        <w:tc>
          <w:tcPr>
            <w:tcW w:w="1075"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555"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77"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861"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397"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r>
      <w:tr w:rsidR="007E5FCB" w:rsidRPr="003D5130" w:rsidTr="007E5FCB">
        <w:tc>
          <w:tcPr>
            <w:tcW w:w="203"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r w:rsidRPr="003D5130">
              <w:rPr>
                <w:sz w:val="24"/>
                <w:szCs w:val="24"/>
              </w:rPr>
              <w:t>8.</w:t>
            </w:r>
          </w:p>
        </w:tc>
        <w:tc>
          <w:tcPr>
            <w:tcW w:w="1075"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555"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77"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861"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397"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r>
      <w:tr w:rsidR="007E5FCB" w:rsidRPr="003D5130" w:rsidTr="007E5FCB">
        <w:tc>
          <w:tcPr>
            <w:tcW w:w="203"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1075"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555"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77"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861"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397"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r>
      <w:tr w:rsidR="007E5FCB" w:rsidRPr="003D5130" w:rsidTr="007E5FCB">
        <w:tc>
          <w:tcPr>
            <w:tcW w:w="203"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1075"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555"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16"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677"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861"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c>
          <w:tcPr>
            <w:tcW w:w="397" w:type="pct"/>
            <w:tcBorders>
              <w:top w:val="single" w:sz="4" w:space="0" w:color="auto"/>
              <w:left w:val="single" w:sz="4" w:space="0" w:color="auto"/>
              <w:bottom w:val="single" w:sz="4" w:space="0" w:color="auto"/>
              <w:right w:val="single" w:sz="4" w:space="0" w:color="auto"/>
            </w:tcBorders>
          </w:tcPr>
          <w:p w:rsidR="007E5FCB" w:rsidRPr="003D5130" w:rsidRDefault="007E5FCB" w:rsidP="00DC70B7">
            <w:pPr>
              <w:widowControl w:val="0"/>
              <w:tabs>
                <w:tab w:val="left" w:pos="878"/>
              </w:tabs>
              <w:autoSpaceDE w:val="0"/>
              <w:autoSpaceDN w:val="0"/>
              <w:adjustRightInd w:val="0"/>
              <w:spacing w:before="5"/>
              <w:rPr>
                <w:sz w:val="24"/>
                <w:szCs w:val="24"/>
              </w:rPr>
            </w:pPr>
          </w:p>
        </w:tc>
      </w:tr>
    </w:tbl>
    <w:p w:rsidR="00AD0C26" w:rsidRPr="003D5130" w:rsidRDefault="00AD0C26" w:rsidP="00AD0C26">
      <w:pPr>
        <w:rPr>
          <w:sz w:val="20"/>
          <w:szCs w:val="24"/>
        </w:rPr>
      </w:pPr>
      <w:r w:rsidRPr="003D5130">
        <w:rPr>
          <w:sz w:val="20"/>
          <w:szCs w:val="24"/>
        </w:rPr>
        <w:t>* Предварительная заявка оформляется с учётом запасных участников, без визы врача (</w:t>
      </w:r>
      <w:proofErr w:type="gramStart"/>
      <w:r w:rsidRPr="003D5130">
        <w:rPr>
          <w:sz w:val="20"/>
          <w:szCs w:val="24"/>
        </w:rPr>
        <w:t>допущен</w:t>
      </w:r>
      <w:proofErr w:type="gramEnd"/>
      <w:r w:rsidRPr="003D5130">
        <w:rPr>
          <w:i/>
          <w:sz w:val="20"/>
          <w:szCs w:val="24"/>
        </w:rPr>
        <w:t>,</w:t>
      </w:r>
      <w:r w:rsidR="003D5130">
        <w:rPr>
          <w:i/>
          <w:sz w:val="20"/>
          <w:szCs w:val="24"/>
        </w:rPr>
        <w:t xml:space="preserve"> </w:t>
      </w:r>
      <w:r w:rsidRPr="003D5130">
        <w:rPr>
          <w:i/>
          <w:sz w:val="20"/>
          <w:szCs w:val="24"/>
        </w:rPr>
        <w:t>подпись врача, дата, печать напротив каждого участника соревнований)</w:t>
      </w:r>
    </w:p>
    <w:p w:rsidR="00AD0C26" w:rsidRPr="003D5130" w:rsidRDefault="00AD0C26" w:rsidP="00AD0C26">
      <w:pPr>
        <w:jc w:val="right"/>
        <w:rPr>
          <w:sz w:val="24"/>
          <w:szCs w:val="24"/>
        </w:rPr>
      </w:pPr>
    </w:p>
    <w:p w:rsidR="00AD0C26" w:rsidRPr="003D5130" w:rsidRDefault="00AD0C26" w:rsidP="00AD0C26">
      <w:pPr>
        <w:jc w:val="both"/>
        <w:rPr>
          <w:sz w:val="24"/>
          <w:szCs w:val="24"/>
        </w:rPr>
      </w:pPr>
      <w:r w:rsidRPr="003D5130">
        <w:rPr>
          <w:sz w:val="24"/>
          <w:szCs w:val="24"/>
        </w:rPr>
        <w:t xml:space="preserve">Допущено к соревнованиям _________________ </w:t>
      </w:r>
      <w:proofErr w:type="gramStart"/>
      <w:r w:rsidRPr="003D5130">
        <w:rPr>
          <w:sz w:val="24"/>
          <w:szCs w:val="24"/>
        </w:rPr>
        <w:t>обучающихся</w:t>
      </w:r>
      <w:proofErr w:type="gramEnd"/>
      <w:r w:rsidRPr="003D5130">
        <w:rPr>
          <w:sz w:val="24"/>
          <w:szCs w:val="24"/>
        </w:rPr>
        <w:t>.</w:t>
      </w:r>
    </w:p>
    <w:p w:rsidR="00AD0C26" w:rsidRPr="003D5130" w:rsidRDefault="00AD0C26" w:rsidP="00AD0C26">
      <w:pPr>
        <w:ind w:firstLine="426"/>
        <w:jc w:val="both"/>
        <w:rPr>
          <w:i/>
          <w:sz w:val="24"/>
          <w:szCs w:val="24"/>
        </w:rPr>
      </w:pPr>
      <w:r w:rsidRPr="003D5130">
        <w:rPr>
          <w:sz w:val="24"/>
          <w:szCs w:val="24"/>
        </w:rPr>
        <w:tab/>
      </w:r>
      <w:r w:rsidRPr="003D5130">
        <w:rPr>
          <w:sz w:val="24"/>
          <w:szCs w:val="24"/>
        </w:rPr>
        <w:tab/>
      </w:r>
      <w:r w:rsidRPr="003D5130">
        <w:rPr>
          <w:sz w:val="24"/>
          <w:szCs w:val="24"/>
        </w:rPr>
        <w:tab/>
      </w:r>
      <w:r w:rsidRPr="003D5130">
        <w:rPr>
          <w:sz w:val="24"/>
          <w:szCs w:val="24"/>
        </w:rPr>
        <w:tab/>
      </w:r>
      <w:r w:rsidR="003D5130">
        <w:rPr>
          <w:sz w:val="24"/>
          <w:szCs w:val="24"/>
        </w:rPr>
        <w:tab/>
      </w:r>
      <w:r w:rsidRPr="003D5130">
        <w:rPr>
          <w:i/>
          <w:sz w:val="24"/>
          <w:szCs w:val="24"/>
        </w:rPr>
        <w:t>(прописью)</w:t>
      </w:r>
    </w:p>
    <w:p w:rsidR="00AD0C26" w:rsidRPr="003D5130" w:rsidRDefault="00AD0C26" w:rsidP="00AD0C26">
      <w:pPr>
        <w:jc w:val="both"/>
        <w:rPr>
          <w:sz w:val="24"/>
          <w:szCs w:val="24"/>
        </w:rPr>
      </w:pPr>
      <w:r w:rsidRPr="003D5130">
        <w:rPr>
          <w:sz w:val="24"/>
          <w:szCs w:val="24"/>
        </w:rPr>
        <w:t>Врач ______________________________ / _________________</w:t>
      </w:r>
    </w:p>
    <w:p w:rsidR="00AD0C26" w:rsidRPr="003D5130" w:rsidRDefault="00AD0C26" w:rsidP="00AD0C26">
      <w:pPr>
        <w:jc w:val="both"/>
        <w:rPr>
          <w:i/>
          <w:sz w:val="24"/>
          <w:szCs w:val="24"/>
        </w:rPr>
      </w:pPr>
      <w:r w:rsidRPr="003D5130">
        <w:rPr>
          <w:sz w:val="24"/>
          <w:szCs w:val="24"/>
        </w:rPr>
        <w:tab/>
      </w:r>
      <w:r w:rsidRPr="003D5130">
        <w:rPr>
          <w:sz w:val="24"/>
          <w:szCs w:val="24"/>
        </w:rPr>
        <w:tab/>
      </w:r>
      <w:r w:rsidRPr="003D5130">
        <w:rPr>
          <w:sz w:val="24"/>
          <w:szCs w:val="24"/>
        </w:rPr>
        <w:tab/>
      </w:r>
      <w:r w:rsidRPr="003D5130">
        <w:rPr>
          <w:i/>
          <w:sz w:val="24"/>
          <w:szCs w:val="24"/>
        </w:rPr>
        <w:t>(ФИО)                                  (подпись)</w:t>
      </w:r>
    </w:p>
    <w:p w:rsidR="00AD0C26" w:rsidRPr="003D5130" w:rsidRDefault="00AD0C26" w:rsidP="00AD0C26">
      <w:pPr>
        <w:jc w:val="center"/>
        <w:rPr>
          <w:i/>
          <w:sz w:val="24"/>
          <w:szCs w:val="24"/>
        </w:rPr>
      </w:pPr>
      <w:r w:rsidRPr="003D5130">
        <w:rPr>
          <w:i/>
          <w:sz w:val="24"/>
          <w:szCs w:val="24"/>
        </w:rPr>
        <w:t xml:space="preserve">                         (М.П. медицинского учреждения)</w:t>
      </w: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775"/>
      </w:tblGrid>
      <w:tr w:rsidR="00AD0C26" w:rsidRPr="003D5130" w:rsidTr="00DC70B7">
        <w:trPr>
          <w:trHeight w:val="365"/>
        </w:trPr>
        <w:tc>
          <w:tcPr>
            <w:tcW w:w="4077" w:type="dxa"/>
            <w:tcBorders>
              <w:top w:val="nil"/>
              <w:left w:val="nil"/>
              <w:bottom w:val="nil"/>
              <w:right w:val="nil"/>
            </w:tcBorders>
            <w:vAlign w:val="bottom"/>
            <w:hideMark/>
          </w:tcPr>
          <w:p w:rsidR="00AD0C26" w:rsidRPr="003D5130" w:rsidRDefault="00AD0C26" w:rsidP="00DC70B7">
            <w:pPr>
              <w:spacing w:line="240" w:lineRule="atLeast"/>
              <w:rPr>
                <w:sz w:val="24"/>
                <w:szCs w:val="24"/>
              </w:rPr>
            </w:pPr>
            <w:r w:rsidRPr="003D5130">
              <w:rPr>
                <w:sz w:val="24"/>
                <w:szCs w:val="24"/>
              </w:rPr>
              <w:t>Руководитель делегации</w:t>
            </w:r>
          </w:p>
        </w:tc>
        <w:tc>
          <w:tcPr>
            <w:tcW w:w="4775" w:type="dxa"/>
            <w:tcBorders>
              <w:top w:val="nil"/>
              <w:left w:val="nil"/>
              <w:bottom w:val="single" w:sz="4" w:space="0" w:color="auto"/>
              <w:right w:val="nil"/>
            </w:tcBorders>
          </w:tcPr>
          <w:p w:rsidR="00AD0C26" w:rsidRPr="003D5130" w:rsidRDefault="00AD0C26" w:rsidP="00DC70B7">
            <w:pPr>
              <w:spacing w:line="240" w:lineRule="atLeast"/>
              <w:jc w:val="center"/>
              <w:rPr>
                <w:sz w:val="24"/>
                <w:szCs w:val="24"/>
              </w:rPr>
            </w:pPr>
          </w:p>
        </w:tc>
      </w:tr>
      <w:tr w:rsidR="00AD0C26" w:rsidRPr="003D5130" w:rsidTr="00DC70B7">
        <w:tc>
          <w:tcPr>
            <w:tcW w:w="4077" w:type="dxa"/>
            <w:tcBorders>
              <w:top w:val="nil"/>
              <w:left w:val="nil"/>
              <w:bottom w:val="nil"/>
              <w:right w:val="nil"/>
            </w:tcBorders>
          </w:tcPr>
          <w:p w:rsidR="00AD0C26" w:rsidRPr="003D5130" w:rsidRDefault="00AD0C26" w:rsidP="00DC70B7">
            <w:pPr>
              <w:spacing w:line="240" w:lineRule="atLeast"/>
              <w:jc w:val="both"/>
              <w:rPr>
                <w:sz w:val="24"/>
                <w:szCs w:val="24"/>
              </w:rPr>
            </w:pPr>
          </w:p>
        </w:tc>
        <w:tc>
          <w:tcPr>
            <w:tcW w:w="4775" w:type="dxa"/>
            <w:tcBorders>
              <w:top w:val="single" w:sz="4" w:space="0" w:color="auto"/>
              <w:left w:val="nil"/>
              <w:bottom w:val="nil"/>
              <w:right w:val="nil"/>
            </w:tcBorders>
            <w:hideMark/>
          </w:tcPr>
          <w:p w:rsidR="00AD0C26" w:rsidRPr="003D5130" w:rsidRDefault="00AD0C26" w:rsidP="00DC70B7">
            <w:pPr>
              <w:spacing w:line="240" w:lineRule="atLeast"/>
              <w:jc w:val="center"/>
              <w:rPr>
                <w:i/>
                <w:sz w:val="24"/>
                <w:szCs w:val="24"/>
              </w:rPr>
            </w:pPr>
            <w:r w:rsidRPr="003D5130">
              <w:rPr>
                <w:i/>
                <w:sz w:val="24"/>
                <w:szCs w:val="24"/>
              </w:rPr>
              <w:t>(Ф.И.О. полностью, подпись)</w:t>
            </w:r>
          </w:p>
        </w:tc>
      </w:tr>
    </w:tbl>
    <w:p w:rsidR="00AD0C26" w:rsidRPr="003D5130" w:rsidRDefault="00AD0C26" w:rsidP="00AD0C26">
      <w:pPr>
        <w:spacing w:line="240" w:lineRule="atLeast"/>
        <w:rPr>
          <w:sz w:val="24"/>
          <w:szCs w:val="24"/>
        </w:rPr>
      </w:pPr>
      <w:r w:rsidRPr="003D5130">
        <w:rPr>
          <w:sz w:val="24"/>
          <w:szCs w:val="24"/>
        </w:rPr>
        <w:t>Контактный телефон  ____________________</w:t>
      </w:r>
    </w:p>
    <w:p w:rsidR="00AD0C26" w:rsidRPr="003D5130" w:rsidRDefault="00AD0C26" w:rsidP="00AD0C26">
      <w:pPr>
        <w:ind w:left="5245" w:hanging="5245"/>
        <w:rPr>
          <w:i/>
          <w:sz w:val="24"/>
          <w:szCs w:val="24"/>
        </w:rPr>
      </w:pPr>
    </w:p>
    <w:p w:rsidR="00AD0C26" w:rsidRPr="00F04F73" w:rsidRDefault="00AD0C26" w:rsidP="00AD0C26">
      <w:pPr>
        <w:ind w:left="5245" w:hanging="5245"/>
        <w:rPr>
          <w:b/>
          <w:i/>
          <w:sz w:val="24"/>
          <w:szCs w:val="24"/>
          <w:u w:val="single"/>
        </w:rPr>
      </w:pPr>
      <w:r w:rsidRPr="00F04F73">
        <w:rPr>
          <w:b/>
          <w:i/>
          <w:sz w:val="24"/>
          <w:szCs w:val="24"/>
          <w:u w:val="single"/>
        </w:rPr>
        <w:t>Предварительная заявка на питание - ____ человек.</w:t>
      </w:r>
      <w:r w:rsidRPr="00F04F73">
        <w:rPr>
          <w:b/>
          <w:sz w:val="24"/>
          <w:szCs w:val="24"/>
          <w:u w:val="single"/>
        </w:rPr>
        <w:t xml:space="preserve"> </w:t>
      </w:r>
      <w:r w:rsidRPr="00F04F73">
        <w:rPr>
          <w:b/>
          <w:i/>
          <w:sz w:val="24"/>
          <w:szCs w:val="24"/>
          <w:u w:val="single"/>
        </w:rPr>
        <w:t>Оплату за питание гарантируем.</w:t>
      </w:r>
    </w:p>
    <w:p w:rsidR="00AD0C26" w:rsidRPr="003D5130" w:rsidRDefault="00AD0C26" w:rsidP="00AD0C26">
      <w:pPr>
        <w:ind w:left="5245" w:hanging="5245"/>
        <w:rPr>
          <w:i/>
          <w:sz w:val="24"/>
          <w:szCs w:val="24"/>
        </w:rPr>
      </w:pPr>
    </w:p>
    <w:p w:rsidR="003D5130" w:rsidRPr="003D5130" w:rsidRDefault="00AD0C26" w:rsidP="00AD0C26">
      <w:pPr>
        <w:ind w:left="5245" w:hanging="5245"/>
        <w:rPr>
          <w:sz w:val="24"/>
          <w:szCs w:val="24"/>
        </w:rPr>
      </w:pPr>
      <w:r w:rsidRPr="003D5130">
        <w:rPr>
          <w:sz w:val="24"/>
          <w:szCs w:val="24"/>
        </w:rPr>
        <w:t xml:space="preserve"> Руководитель командирующей организации _________________________ </w:t>
      </w:r>
    </w:p>
    <w:p w:rsidR="003D5130" w:rsidRPr="003D5130" w:rsidRDefault="00AD0C26" w:rsidP="003D5130">
      <w:pPr>
        <w:ind w:left="5953"/>
        <w:rPr>
          <w:sz w:val="24"/>
          <w:szCs w:val="24"/>
        </w:rPr>
      </w:pPr>
      <w:r w:rsidRPr="003D5130">
        <w:rPr>
          <w:sz w:val="24"/>
          <w:szCs w:val="24"/>
        </w:rPr>
        <w:t xml:space="preserve">(Ф.И.О.) </w:t>
      </w:r>
    </w:p>
    <w:p w:rsidR="00AD0C26" w:rsidRPr="003D5130" w:rsidRDefault="00AD0C26" w:rsidP="003D5130">
      <w:pPr>
        <w:ind w:left="5245" w:firstLine="419"/>
        <w:rPr>
          <w:sz w:val="24"/>
          <w:szCs w:val="24"/>
        </w:rPr>
      </w:pPr>
      <w:r w:rsidRPr="003D5130">
        <w:rPr>
          <w:sz w:val="24"/>
          <w:szCs w:val="24"/>
        </w:rPr>
        <w:t>(подпись, печать)</w:t>
      </w:r>
    </w:p>
    <w:p w:rsidR="00B71C28" w:rsidRDefault="00AD0C26">
      <w:pPr>
        <w:rPr>
          <w:sz w:val="24"/>
          <w:szCs w:val="24"/>
        </w:rPr>
      </w:pPr>
      <w:r w:rsidRPr="003D5130">
        <w:rPr>
          <w:sz w:val="24"/>
          <w:szCs w:val="24"/>
        </w:rPr>
        <w:t>Дата ____  __________ 201__ года</w:t>
      </w:r>
    </w:p>
    <w:p w:rsidR="007E5FCB" w:rsidRDefault="007E5FCB">
      <w:pPr>
        <w:rPr>
          <w:sz w:val="24"/>
          <w:szCs w:val="24"/>
        </w:rPr>
      </w:pPr>
      <w:r>
        <w:rPr>
          <w:sz w:val="24"/>
          <w:szCs w:val="24"/>
        </w:rPr>
        <w:br w:type="page"/>
      </w:r>
    </w:p>
    <w:p w:rsidR="007E5FCB" w:rsidRPr="00A332D3" w:rsidRDefault="007E5FCB" w:rsidP="007E5FCB">
      <w:pPr>
        <w:autoSpaceDE w:val="0"/>
        <w:autoSpaceDN w:val="0"/>
        <w:adjustRightInd w:val="0"/>
        <w:jc w:val="right"/>
        <w:rPr>
          <w:b/>
          <w:sz w:val="20"/>
        </w:rPr>
      </w:pPr>
      <w:r w:rsidRPr="00A332D3">
        <w:rPr>
          <w:b/>
          <w:sz w:val="20"/>
        </w:rPr>
        <w:lastRenderedPageBreak/>
        <w:t>Приложение №2 к Положению</w:t>
      </w:r>
    </w:p>
    <w:p w:rsidR="007E5FCB" w:rsidRPr="00A332D3" w:rsidRDefault="007E5FCB" w:rsidP="007E5FCB">
      <w:pPr>
        <w:autoSpaceDE w:val="0"/>
        <w:autoSpaceDN w:val="0"/>
        <w:adjustRightInd w:val="0"/>
        <w:ind w:firstLine="5400"/>
        <w:rPr>
          <w:sz w:val="20"/>
        </w:rPr>
      </w:pPr>
    </w:p>
    <w:p w:rsidR="007E5FCB" w:rsidRPr="00A332D3" w:rsidRDefault="007E5FCB" w:rsidP="007E5FCB">
      <w:pPr>
        <w:autoSpaceDE w:val="0"/>
        <w:autoSpaceDN w:val="0"/>
        <w:adjustRightInd w:val="0"/>
        <w:ind w:left="5400"/>
        <w:rPr>
          <w:sz w:val="20"/>
        </w:rPr>
      </w:pPr>
      <w:r w:rsidRPr="00A332D3">
        <w:rPr>
          <w:sz w:val="20"/>
        </w:rPr>
        <w:t>В оргкомитет по проведению</w:t>
      </w:r>
    </w:p>
    <w:p w:rsidR="007E5FCB" w:rsidRPr="00A332D3" w:rsidRDefault="007E5FCB" w:rsidP="007E5FCB">
      <w:pPr>
        <w:autoSpaceDE w:val="0"/>
        <w:autoSpaceDN w:val="0"/>
        <w:adjustRightInd w:val="0"/>
        <w:ind w:left="5400"/>
        <w:rPr>
          <w:sz w:val="20"/>
        </w:rPr>
      </w:pPr>
      <w:r>
        <w:rPr>
          <w:sz w:val="20"/>
        </w:rPr>
        <w:t>Республиканского фестиваля юных космонавтов</w:t>
      </w:r>
      <w:r w:rsidR="00B31EE2">
        <w:rPr>
          <w:sz w:val="20"/>
        </w:rPr>
        <w:t xml:space="preserve"> «</w:t>
      </w:r>
      <w:proofErr w:type="gramStart"/>
      <w:r w:rsidR="00B31EE2">
        <w:rPr>
          <w:sz w:val="20"/>
        </w:rPr>
        <w:t>Через</w:t>
      </w:r>
      <w:proofErr w:type="gramEnd"/>
      <w:r w:rsidR="00B31EE2">
        <w:rPr>
          <w:sz w:val="20"/>
        </w:rPr>
        <w:t xml:space="preserve"> тернии к звездам»</w:t>
      </w:r>
    </w:p>
    <w:p w:rsidR="007E5FCB" w:rsidRPr="00A332D3" w:rsidRDefault="007E5FCB" w:rsidP="007E5FCB">
      <w:pPr>
        <w:autoSpaceDE w:val="0"/>
        <w:autoSpaceDN w:val="0"/>
        <w:adjustRightInd w:val="0"/>
        <w:ind w:firstLine="4860"/>
        <w:rPr>
          <w:sz w:val="20"/>
        </w:rPr>
      </w:pPr>
    </w:p>
    <w:p w:rsidR="007E5FCB" w:rsidRPr="00A332D3" w:rsidRDefault="007E5FCB" w:rsidP="007E5FCB">
      <w:pPr>
        <w:autoSpaceDE w:val="0"/>
        <w:autoSpaceDN w:val="0"/>
        <w:adjustRightInd w:val="0"/>
        <w:ind w:firstLine="4860"/>
        <w:rPr>
          <w:sz w:val="20"/>
        </w:rPr>
      </w:pPr>
    </w:p>
    <w:p w:rsidR="007E5FCB" w:rsidRPr="00A332D3" w:rsidRDefault="007E5FCB" w:rsidP="007E5FCB">
      <w:pPr>
        <w:autoSpaceDE w:val="0"/>
        <w:autoSpaceDN w:val="0"/>
        <w:adjustRightInd w:val="0"/>
        <w:jc w:val="center"/>
        <w:rPr>
          <w:b/>
          <w:sz w:val="20"/>
        </w:rPr>
      </w:pPr>
      <w:r w:rsidRPr="00A332D3">
        <w:rPr>
          <w:b/>
          <w:sz w:val="20"/>
        </w:rPr>
        <w:t>Согласие</w:t>
      </w:r>
    </w:p>
    <w:p w:rsidR="007E5FCB" w:rsidRPr="00A332D3" w:rsidRDefault="007E5FCB" w:rsidP="007E5FCB">
      <w:pPr>
        <w:autoSpaceDE w:val="0"/>
        <w:autoSpaceDN w:val="0"/>
        <w:adjustRightInd w:val="0"/>
        <w:ind w:firstLine="4860"/>
        <w:jc w:val="center"/>
        <w:rPr>
          <w:b/>
          <w:sz w:val="20"/>
        </w:rPr>
      </w:pPr>
    </w:p>
    <w:p w:rsidR="007E5FCB" w:rsidRPr="00A332D3" w:rsidRDefault="007E5FCB" w:rsidP="007E5FCB">
      <w:pPr>
        <w:autoSpaceDE w:val="0"/>
        <w:autoSpaceDN w:val="0"/>
        <w:adjustRightInd w:val="0"/>
        <w:ind w:firstLine="708"/>
        <w:rPr>
          <w:sz w:val="20"/>
        </w:rPr>
      </w:pPr>
      <w:r w:rsidRPr="00A332D3">
        <w:rPr>
          <w:sz w:val="20"/>
        </w:rPr>
        <w:t>Я, _____________________________________________________________________,</w:t>
      </w:r>
    </w:p>
    <w:p w:rsidR="007E5FCB" w:rsidRPr="00A332D3" w:rsidRDefault="007E5FCB" w:rsidP="007E5FCB">
      <w:pPr>
        <w:autoSpaceDE w:val="0"/>
        <w:autoSpaceDN w:val="0"/>
        <w:adjustRightInd w:val="0"/>
        <w:ind w:firstLine="708"/>
        <w:jc w:val="center"/>
        <w:rPr>
          <w:i/>
          <w:sz w:val="20"/>
        </w:rPr>
      </w:pPr>
      <w:r w:rsidRPr="00A332D3">
        <w:rPr>
          <w:i/>
          <w:sz w:val="20"/>
        </w:rPr>
        <w:t>(Фамилия Имя Отчество полностью)</w:t>
      </w:r>
    </w:p>
    <w:p w:rsidR="007E5FCB" w:rsidRPr="00A332D3" w:rsidRDefault="007E5FCB" w:rsidP="007E5FCB">
      <w:pPr>
        <w:autoSpaceDE w:val="0"/>
        <w:autoSpaceDN w:val="0"/>
        <w:adjustRightInd w:val="0"/>
        <w:rPr>
          <w:sz w:val="20"/>
        </w:rPr>
      </w:pPr>
      <w:proofErr w:type="gramStart"/>
      <w:r w:rsidRPr="00A332D3">
        <w:rPr>
          <w:sz w:val="20"/>
        </w:rPr>
        <w:t>проживающий</w:t>
      </w:r>
      <w:proofErr w:type="gramEnd"/>
      <w:r w:rsidRPr="00A332D3">
        <w:rPr>
          <w:sz w:val="20"/>
        </w:rPr>
        <w:t xml:space="preserve"> (-</w:t>
      </w:r>
      <w:proofErr w:type="spellStart"/>
      <w:r w:rsidRPr="00A332D3">
        <w:rPr>
          <w:sz w:val="20"/>
        </w:rPr>
        <w:t>ая</w:t>
      </w:r>
      <w:proofErr w:type="spellEnd"/>
      <w:r w:rsidRPr="00A332D3">
        <w:rPr>
          <w:sz w:val="20"/>
        </w:rPr>
        <w:t>) по адресу: _________________________________________________________________,</w:t>
      </w:r>
    </w:p>
    <w:p w:rsidR="007E5FCB" w:rsidRPr="00A332D3" w:rsidRDefault="007E5FCB" w:rsidP="007E5FCB">
      <w:pPr>
        <w:autoSpaceDE w:val="0"/>
        <w:autoSpaceDN w:val="0"/>
        <w:adjustRightInd w:val="0"/>
        <w:rPr>
          <w:sz w:val="20"/>
        </w:rPr>
      </w:pPr>
    </w:p>
    <w:p w:rsidR="007E5FCB" w:rsidRPr="00A332D3" w:rsidRDefault="007E5FCB" w:rsidP="007E5FCB">
      <w:pPr>
        <w:autoSpaceDE w:val="0"/>
        <w:autoSpaceDN w:val="0"/>
        <w:adjustRightInd w:val="0"/>
        <w:rPr>
          <w:sz w:val="20"/>
        </w:rPr>
      </w:pPr>
      <w:r w:rsidRPr="00A332D3">
        <w:rPr>
          <w:sz w:val="20"/>
        </w:rPr>
        <w:t xml:space="preserve">паспорт_________№_____________выдан______________________________________________________________________________________________________________________ </w:t>
      </w:r>
    </w:p>
    <w:p w:rsidR="007E5FCB" w:rsidRPr="00A332D3" w:rsidRDefault="007E5FCB" w:rsidP="007E5FCB">
      <w:pPr>
        <w:autoSpaceDE w:val="0"/>
        <w:autoSpaceDN w:val="0"/>
        <w:adjustRightInd w:val="0"/>
        <w:jc w:val="center"/>
        <w:rPr>
          <w:i/>
          <w:sz w:val="20"/>
        </w:rPr>
      </w:pPr>
      <w:r w:rsidRPr="00A332D3">
        <w:rPr>
          <w:i/>
          <w:sz w:val="20"/>
        </w:rPr>
        <w:t xml:space="preserve">(кем и когда </w:t>
      </w:r>
      <w:proofErr w:type="gramStart"/>
      <w:r w:rsidRPr="00A332D3">
        <w:rPr>
          <w:i/>
          <w:sz w:val="20"/>
        </w:rPr>
        <w:t>выдан</w:t>
      </w:r>
      <w:proofErr w:type="gramEnd"/>
      <w:r w:rsidRPr="00A332D3">
        <w:rPr>
          <w:i/>
          <w:sz w:val="20"/>
        </w:rPr>
        <w:t>)</w:t>
      </w:r>
    </w:p>
    <w:p w:rsidR="007E5FCB" w:rsidRPr="00A332D3" w:rsidRDefault="007E5FCB" w:rsidP="007E5FCB">
      <w:pPr>
        <w:autoSpaceDE w:val="0"/>
        <w:autoSpaceDN w:val="0"/>
        <w:adjustRightInd w:val="0"/>
        <w:rPr>
          <w:sz w:val="20"/>
        </w:rPr>
      </w:pPr>
      <w:r w:rsidRPr="00A332D3">
        <w:rPr>
          <w:sz w:val="20"/>
        </w:rPr>
        <w:t>даю согласие на обработку персональных данных моего ребёнка (опекаемого), _____________________________________________________________________________,</w:t>
      </w:r>
    </w:p>
    <w:p w:rsidR="007E5FCB" w:rsidRPr="00A332D3" w:rsidRDefault="007E5FCB" w:rsidP="007E5FCB">
      <w:pPr>
        <w:autoSpaceDE w:val="0"/>
        <w:autoSpaceDN w:val="0"/>
        <w:adjustRightInd w:val="0"/>
        <w:ind w:firstLine="708"/>
        <w:jc w:val="center"/>
        <w:rPr>
          <w:i/>
          <w:sz w:val="20"/>
        </w:rPr>
      </w:pPr>
      <w:r w:rsidRPr="00A332D3">
        <w:rPr>
          <w:i/>
          <w:sz w:val="20"/>
        </w:rPr>
        <w:t>(Фамилия Имя Отчество полностью)</w:t>
      </w:r>
    </w:p>
    <w:p w:rsidR="007E5FCB" w:rsidRPr="00A332D3" w:rsidRDefault="007E5FCB" w:rsidP="007E5FCB">
      <w:pPr>
        <w:autoSpaceDE w:val="0"/>
        <w:autoSpaceDN w:val="0"/>
        <w:adjustRightInd w:val="0"/>
        <w:rPr>
          <w:sz w:val="20"/>
        </w:rPr>
      </w:pPr>
      <w:proofErr w:type="gramStart"/>
      <w:r w:rsidRPr="00A332D3">
        <w:rPr>
          <w:sz w:val="20"/>
        </w:rPr>
        <w:t>проживающего</w:t>
      </w:r>
      <w:proofErr w:type="gramEnd"/>
      <w:r w:rsidRPr="00A332D3">
        <w:rPr>
          <w:sz w:val="20"/>
        </w:rPr>
        <w:t xml:space="preserve"> по адресу: _____________________________________________________,</w:t>
      </w:r>
    </w:p>
    <w:p w:rsidR="007E5FCB" w:rsidRPr="00A332D3" w:rsidRDefault="007E5FCB" w:rsidP="007E5FCB">
      <w:pPr>
        <w:autoSpaceDE w:val="0"/>
        <w:autoSpaceDN w:val="0"/>
        <w:adjustRightInd w:val="0"/>
        <w:rPr>
          <w:sz w:val="20"/>
        </w:rPr>
      </w:pPr>
    </w:p>
    <w:p w:rsidR="007E5FCB" w:rsidRPr="00A332D3" w:rsidRDefault="007E5FCB" w:rsidP="007E5FCB">
      <w:pPr>
        <w:autoSpaceDE w:val="0"/>
        <w:autoSpaceDN w:val="0"/>
        <w:adjustRightInd w:val="0"/>
        <w:rPr>
          <w:sz w:val="20"/>
        </w:rPr>
      </w:pPr>
      <w:r w:rsidRPr="00A332D3">
        <w:rPr>
          <w:sz w:val="20"/>
        </w:rPr>
        <w:t>паспорт (свидетельство о рождении)________№_____________выдан_________________</w:t>
      </w:r>
    </w:p>
    <w:p w:rsidR="007E5FCB" w:rsidRPr="00A332D3" w:rsidRDefault="007E5FCB" w:rsidP="007E5FCB">
      <w:pPr>
        <w:autoSpaceDE w:val="0"/>
        <w:autoSpaceDN w:val="0"/>
        <w:adjustRightInd w:val="0"/>
        <w:rPr>
          <w:sz w:val="20"/>
        </w:rPr>
      </w:pPr>
      <w:r w:rsidRPr="00A332D3">
        <w:rPr>
          <w:sz w:val="20"/>
        </w:rPr>
        <w:t>_____________________________________________________________________________,</w:t>
      </w:r>
    </w:p>
    <w:p w:rsidR="007E5FCB" w:rsidRPr="00A332D3" w:rsidRDefault="007E5FCB" w:rsidP="007E5FCB">
      <w:pPr>
        <w:autoSpaceDE w:val="0"/>
        <w:autoSpaceDN w:val="0"/>
        <w:adjustRightInd w:val="0"/>
        <w:jc w:val="center"/>
        <w:rPr>
          <w:i/>
          <w:sz w:val="20"/>
        </w:rPr>
      </w:pPr>
      <w:r w:rsidRPr="00A332D3">
        <w:rPr>
          <w:i/>
          <w:sz w:val="20"/>
        </w:rPr>
        <w:t xml:space="preserve">(кем и когда </w:t>
      </w:r>
      <w:proofErr w:type="gramStart"/>
      <w:r w:rsidRPr="00A332D3">
        <w:rPr>
          <w:i/>
          <w:sz w:val="20"/>
        </w:rPr>
        <w:t>выдан</w:t>
      </w:r>
      <w:proofErr w:type="gramEnd"/>
      <w:r w:rsidRPr="00A332D3">
        <w:rPr>
          <w:i/>
          <w:sz w:val="20"/>
        </w:rPr>
        <w:t>)</w:t>
      </w:r>
    </w:p>
    <w:p w:rsidR="007E5FCB" w:rsidRPr="00A332D3" w:rsidRDefault="007E5FCB" w:rsidP="007E5FCB">
      <w:pPr>
        <w:autoSpaceDE w:val="0"/>
        <w:autoSpaceDN w:val="0"/>
        <w:adjustRightInd w:val="0"/>
        <w:rPr>
          <w:sz w:val="20"/>
        </w:rPr>
      </w:pPr>
      <w:r w:rsidRPr="00A332D3">
        <w:rPr>
          <w:sz w:val="20"/>
        </w:rPr>
        <w:t>рабочей группой и комиссией по допуску участников к соревнованиям.</w:t>
      </w:r>
    </w:p>
    <w:p w:rsidR="007E5FCB" w:rsidRPr="00A332D3" w:rsidRDefault="007E5FCB" w:rsidP="007E5FCB">
      <w:pPr>
        <w:autoSpaceDE w:val="0"/>
        <w:autoSpaceDN w:val="0"/>
        <w:adjustRightInd w:val="0"/>
        <w:rPr>
          <w:sz w:val="20"/>
        </w:rPr>
      </w:pPr>
    </w:p>
    <w:p w:rsidR="007E5FCB" w:rsidRPr="00A332D3" w:rsidRDefault="007E5FCB" w:rsidP="007E5FCB">
      <w:pPr>
        <w:autoSpaceDE w:val="0"/>
        <w:autoSpaceDN w:val="0"/>
        <w:adjustRightInd w:val="0"/>
        <w:rPr>
          <w:sz w:val="20"/>
        </w:rPr>
      </w:pPr>
    </w:p>
    <w:p w:rsidR="007E5FCB" w:rsidRPr="00A332D3" w:rsidRDefault="007E5FCB" w:rsidP="007E5FCB">
      <w:pPr>
        <w:autoSpaceDE w:val="0"/>
        <w:autoSpaceDN w:val="0"/>
        <w:adjustRightInd w:val="0"/>
        <w:rPr>
          <w:sz w:val="20"/>
        </w:rPr>
      </w:pPr>
      <w:r w:rsidRPr="00A332D3">
        <w:rPr>
          <w:sz w:val="20"/>
        </w:rPr>
        <w:t>«___»____________2018                                                  ______________/________________</w:t>
      </w:r>
    </w:p>
    <w:p w:rsidR="007E5FCB" w:rsidRPr="00A332D3" w:rsidRDefault="007E5FCB" w:rsidP="007E5FCB">
      <w:pPr>
        <w:autoSpaceDE w:val="0"/>
        <w:autoSpaceDN w:val="0"/>
        <w:adjustRightInd w:val="0"/>
        <w:rPr>
          <w:sz w:val="24"/>
          <w:szCs w:val="24"/>
        </w:rPr>
      </w:pPr>
    </w:p>
    <w:p w:rsidR="007E5FCB" w:rsidRPr="00A332D3" w:rsidRDefault="007E5FCB" w:rsidP="007E5FCB">
      <w:pPr>
        <w:autoSpaceDE w:val="0"/>
        <w:autoSpaceDN w:val="0"/>
        <w:adjustRightInd w:val="0"/>
        <w:jc w:val="right"/>
        <w:rPr>
          <w:b/>
          <w:sz w:val="20"/>
        </w:rPr>
      </w:pPr>
    </w:p>
    <w:p w:rsidR="007E5FCB" w:rsidRPr="00A332D3" w:rsidRDefault="007E5FCB" w:rsidP="007E5FCB">
      <w:pPr>
        <w:autoSpaceDE w:val="0"/>
        <w:autoSpaceDN w:val="0"/>
        <w:adjustRightInd w:val="0"/>
        <w:jc w:val="right"/>
        <w:rPr>
          <w:b/>
          <w:sz w:val="20"/>
        </w:rPr>
      </w:pPr>
      <w:r w:rsidRPr="00A332D3">
        <w:rPr>
          <w:b/>
          <w:sz w:val="20"/>
        </w:rPr>
        <w:t>Приложение №3 к Положению</w:t>
      </w:r>
    </w:p>
    <w:p w:rsidR="007E5FCB" w:rsidRDefault="007E5FCB" w:rsidP="007E5FCB">
      <w:pPr>
        <w:autoSpaceDE w:val="0"/>
        <w:autoSpaceDN w:val="0"/>
        <w:adjustRightInd w:val="0"/>
        <w:ind w:left="5400"/>
        <w:rPr>
          <w:sz w:val="20"/>
        </w:rPr>
      </w:pPr>
    </w:p>
    <w:p w:rsidR="007E5FCB" w:rsidRPr="00A332D3" w:rsidRDefault="007E5FCB" w:rsidP="007E5FCB">
      <w:pPr>
        <w:autoSpaceDE w:val="0"/>
        <w:autoSpaceDN w:val="0"/>
        <w:adjustRightInd w:val="0"/>
        <w:ind w:left="5400"/>
        <w:rPr>
          <w:sz w:val="20"/>
        </w:rPr>
      </w:pPr>
      <w:r w:rsidRPr="00A332D3">
        <w:rPr>
          <w:sz w:val="20"/>
        </w:rPr>
        <w:t>В оргкомитет по проведению</w:t>
      </w:r>
    </w:p>
    <w:p w:rsidR="007E5FCB" w:rsidRPr="00A332D3" w:rsidRDefault="007E5FCB" w:rsidP="007E5FCB">
      <w:pPr>
        <w:autoSpaceDE w:val="0"/>
        <w:autoSpaceDN w:val="0"/>
        <w:adjustRightInd w:val="0"/>
        <w:ind w:left="5400"/>
        <w:rPr>
          <w:sz w:val="20"/>
        </w:rPr>
      </w:pPr>
      <w:r>
        <w:rPr>
          <w:sz w:val="20"/>
        </w:rPr>
        <w:t>Республиканского фестиваля юных космонавтов</w:t>
      </w:r>
      <w:r w:rsidR="00B31EE2">
        <w:rPr>
          <w:sz w:val="20"/>
        </w:rPr>
        <w:t xml:space="preserve"> «Через тернии к звездам»</w:t>
      </w:r>
    </w:p>
    <w:p w:rsidR="007E5FCB" w:rsidRPr="00A332D3" w:rsidRDefault="00B31EE2" w:rsidP="007E5FCB">
      <w:pPr>
        <w:autoSpaceDE w:val="0"/>
        <w:autoSpaceDN w:val="0"/>
        <w:adjustRightInd w:val="0"/>
        <w:ind w:left="5400"/>
        <w:rPr>
          <w:sz w:val="20"/>
        </w:rPr>
      </w:pPr>
      <w:r>
        <w:rPr>
          <w:sz w:val="20"/>
        </w:rPr>
        <w:t xml:space="preserve"> </w:t>
      </w:r>
    </w:p>
    <w:p w:rsidR="007E5FCB" w:rsidRPr="00A332D3" w:rsidRDefault="007E5FCB" w:rsidP="007E5FCB">
      <w:pPr>
        <w:autoSpaceDE w:val="0"/>
        <w:autoSpaceDN w:val="0"/>
        <w:adjustRightInd w:val="0"/>
        <w:ind w:firstLine="4860"/>
        <w:rPr>
          <w:sz w:val="20"/>
        </w:rPr>
      </w:pPr>
    </w:p>
    <w:p w:rsidR="007E5FCB" w:rsidRPr="00A332D3" w:rsidRDefault="007E5FCB" w:rsidP="007E5FCB">
      <w:pPr>
        <w:autoSpaceDE w:val="0"/>
        <w:autoSpaceDN w:val="0"/>
        <w:adjustRightInd w:val="0"/>
        <w:ind w:firstLine="4860"/>
        <w:rPr>
          <w:sz w:val="20"/>
        </w:rPr>
      </w:pPr>
    </w:p>
    <w:p w:rsidR="007E5FCB" w:rsidRPr="00A332D3" w:rsidRDefault="007E5FCB" w:rsidP="007E5FCB">
      <w:pPr>
        <w:autoSpaceDE w:val="0"/>
        <w:autoSpaceDN w:val="0"/>
        <w:adjustRightInd w:val="0"/>
        <w:jc w:val="center"/>
        <w:rPr>
          <w:b/>
          <w:sz w:val="20"/>
        </w:rPr>
      </w:pPr>
      <w:r w:rsidRPr="00A332D3">
        <w:rPr>
          <w:b/>
          <w:sz w:val="20"/>
        </w:rPr>
        <w:t>Согласие</w:t>
      </w:r>
    </w:p>
    <w:p w:rsidR="007E5FCB" w:rsidRPr="00A332D3" w:rsidRDefault="007E5FCB" w:rsidP="007E5FCB">
      <w:pPr>
        <w:autoSpaceDE w:val="0"/>
        <w:autoSpaceDN w:val="0"/>
        <w:adjustRightInd w:val="0"/>
        <w:ind w:firstLine="4860"/>
        <w:jc w:val="center"/>
        <w:rPr>
          <w:b/>
          <w:sz w:val="20"/>
        </w:rPr>
      </w:pPr>
    </w:p>
    <w:p w:rsidR="007E5FCB" w:rsidRPr="00A332D3" w:rsidRDefault="007E5FCB" w:rsidP="007E5FCB">
      <w:pPr>
        <w:autoSpaceDE w:val="0"/>
        <w:autoSpaceDN w:val="0"/>
        <w:adjustRightInd w:val="0"/>
        <w:ind w:firstLine="708"/>
        <w:rPr>
          <w:sz w:val="20"/>
        </w:rPr>
      </w:pPr>
      <w:r w:rsidRPr="00A332D3">
        <w:rPr>
          <w:sz w:val="20"/>
        </w:rPr>
        <w:t>Я, _____________________________________________________________________,</w:t>
      </w:r>
    </w:p>
    <w:p w:rsidR="007E5FCB" w:rsidRPr="00A332D3" w:rsidRDefault="007E5FCB" w:rsidP="007E5FCB">
      <w:pPr>
        <w:autoSpaceDE w:val="0"/>
        <w:autoSpaceDN w:val="0"/>
        <w:adjustRightInd w:val="0"/>
        <w:ind w:firstLine="708"/>
        <w:jc w:val="center"/>
        <w:rPr>
          <w:i/>
          <w:sz w:val="20"/>
        </w:rPr>
      </w:pPr>
      <w:r w:rsidRPr="00A332D3">
        <w:rPr>
          <w:i/>
          <w:sz w:val="20"/>
        </w:rPr>
        <w:t>(Фамилия Имя Отчество полностью)</w:t>
      </w:r>
    </w:p>
    <w:p w:rsidR="007E5FCB" w:rsidRPr="00A332D3" w:rsidRDefault="007E5FCB" w:rsidP="007E5FCB">
      <w:pPr>
        <w:autoSpaceDE w:val="0"/>
        <w:autoSpaceDN w:val="0"/>
        <w:adjustRightInd w:val="0"/>
        <w:rPr>
          <w:sz w:val="20"/>
        </w:rPr>
      </w:pPr>
      <w:proofErr w:type="gramStart"/>
      <w:r w:rsidRPr="00A332D3">
        <w:rPr>
          <w:sz w:val="20"/>
        </w:rPr>
        <w:t>проживающий</w:t>
      </w:r>
      <w:proofErr w:type="gramEnd"/>
      <w:r w:rsidRPr="00A332D3">
        <w:rPr>
          <w:sz w:val="20"/>
        </w:rPr>
        <w:t xml:space="preserve"> (-</w:t>
      </w:r>
      <w:proofErr w:type="spellStart"/>
      <w:r w:rsidRPr="00A332D3">
        <w:rPr>
          <w:sz w:val="20"/>
        </w:rPr>
        <w:t>ая</w:t>
      </w:r>
      <w:proofErr w:type="spellEnd"/>
      <w:r w:rsidRPr="00A332D3">
        <w:rPr>
          <w:sz w:val="20"/>
        </w:rPr>
        <w:t>) по адресу: _________________________________________________________________,</w:t>
      </w:r>
    </w:p>
    <w:p w:rsidR="007E5FCB" w:rsidRPr="00A332D3" w:rsidRDefault="007E5FCB" w:rsidP="007E5FCB">
      <w:pPr>
        <w:autoSpaceDE w:val="0"/>
        <w:autoSpaceDN w:val="0"/>
        <w:adjustRightInd w:val="0"/>
        <w:rPr>
          <w:sz w:val="20"/>
        </w:rPr>
      </w:pPr>
    </w:p>
    <w:p w:rsidR="007E5FCB" w:rsidRPr="00A332D3" w:rsidRDefault="007E5FCB" w:rsidP="007E5FCB">
      <w:pPr>
        <w:autoSpaceDE w:val="0"/>
        <w:autoSpaceDN w:val="0"/>
        <w:adjustRightInd w:val="0"/>
        <w:rPr>
          <w:sz w:val="20"/>
        </w:rPr>
      </w:pPr>
      <w:r w:rsidRPr="00A332D3">
        <w:rPr>
          <w:sz w:val="20"/>
        </w:rPr>
        <w:t xml:space="preserve">паспорт_________№_____________выдан______________________________________________________________________________________________________________________ </w:t>
      </w:r>
    </w:p>
    <w:p w:rsidR="007E5FCB" w:rsidRPr="00A332D3" w:rsidRDefault="007E5FCB" w:rsidP="007E5FCB">
      <w:pPr>
        <w:autoSpaceDE w:val="0"/>
        <w:autoSpaceDN w:val="0"/>
        <w:adjustRightInd w:val="0"/>
        <w:jc w:val="center"/>
        <w:rPr>
          <w:i/>
          <w:sz w:val="20"/>
        </w:rPr>
      </w:pPr>
      <w:r w:rsidRPr="00A332D3">
        <w:rPr>
          <w:i/>
          <w:sz w:val="20"/>
        </w:rPr>
        <w:t xml:space="preserve">(кем и когда </w:t>
      </w:r>
      <w:proofErr w:type="gramStart"/>
      <w:r w:rsidRPr="00A332D3">
        <w:rPr>
          <w:i/>
          <w:sz w:val="20"/>
        </w:rPr>
        <w:t>выдан</w:t>
      </w:r>
      <w:proofErr w:type="gramEnd"/>
      <w:r w:rsidRPr="00A332D3">
        <w:rPr>
          <w:i/>
          <w:sz w:val="20"/>
        </w:rPr>
        <w:t>)</w:t>
      </w:r>
    </w:p>
    <w:p w:rsidR="007E5FCB" w:rsidRPr="00A332D3" w:rsidRDefault="007E5FCB" w:rsidP="007E5FCB">
      <w:pPr>
        <w:autoSpaceDE w:val="0"/>
        <w:autoSpaceDN w:val="0"/>
        <w:adjustRightInd w:val="0"/>
        <w:rPr>
          <w:sz w:val="20"/>
        </w:rPr>
      </w:pPr>
      <w:r w:rsidRPr="00A332D3">
        <w:rPr>
          <w:sz w:val="20"/>
        </w:rPr>
        <w:t>даю согласие на обработку персональных моих данных, _____________________________________________________________________________,</w:t>
      </w:r>
    </w:p>
    <w:p w:rsidR="007E5FCB" w:rsidRPr="00A332D3" w:rsidRDefault="007E5FCB" w:rsidP="007E5FCB">
      <w:pPr>
        <w:autoSpaceDE w:val="0"/>
        <w:autoSpaceDN w:val="0"/>
        <w:adjustRightInd w:val="0"/>
        <w:ind w:firstLine="708"/>
        <w:jc w:val="center"/>
        <w:rPr>
          <w:i/>
          <w:sz w:val="20"/>
        </w:rPr>
      </w:pPr>
      <w:r w:rsidRPr="00A332D3">
        <w:rPr>
          <w:i/>
          <w:sz w:val="20"/>
        </w:rPr>
        <w:t>(Фамилия Имя Отчество полностью)</w:t>
      </w:r>
    </w:p>
    <w:p w:rsidR="007E5FCB" w:rsidRPr="00A332D3" w:rsidRDefault="007E5FCB" w:rsidP="007E5FCB">
      <w:pPr>
        <w:autoSpaceDE w:val="0"/>
        <w:autoSpaceDN w:val="0"/>
        <w:adjustRightInd w:val="0"/>
        <w:rPr>
          <w:sz w:val="20"/>
        </w:rPr>
      </w:pPr>
      <w:proofErr w:type="gramStart"/>
      <w:r w:rsidRPr="00A332D3">
        <w:rPr>
          <w:sz w:val="20"/>
        </w:rPr>
        <w:t>проживающего</w:t>
      </w:r>
      <w:proofErr w:type="gramEnd"/>
      <w:r w:rsidRPr="00A332D3">
        <w:rPr>
          <w:sz w:val="20"/>
        </w:rPr>
        <w:t xml:space="preserve"> по адресу: _____________________________________________________,</w:t>
      </w:r>
    </w:p>
    <w:p w:rsidR="007E5FCB" w:rsidRPr="00A332D3" w:rsidRDefault="007E5FCB" w:rsidP="007E5FCB">
      <w:pPr>
        <w:autoSpaceDE w:val="0"/>
        <w:autoSpaceDN w:val="0"/>
        <w:adjustRightInd w:val="0"/>
        <w:rPr>
          <w:sz w:val="20"/>
        </w:rPr>
      </w:pPr>
    </w:p>
    <w:p w:rsidR="007E5FCB" w:rsidRPr="00A332D3" w:rsidRDefault="007E5FCB" w:rsidP="007E5FCB">
      <w:pPr>
        <w:autoSpaceDE w:val="0"/>
        <w:autoSpaceDN w:val="0"/>
        <w:adjustRightInd w:val="0"/>
        <w:rPr>
          <w:sz w:val="20"/>
        </w:rPr>
      </w:pPr>
      <w:r w:rsidRPr="00A332D3">
        <w:rPr>
          <w:sz w:val="20"/>
        </w:rPr>
        <w:t>паспорт (свидетельство о рождении)________№_____________выдан_________________</w:t>
      </w:r>
    </w:p>
    <w:p w:rsidR="007E5FCB" w:rsidRPr="00A332D3" w:rsidRDefault="007E5FCB" w:rsidP="007E5FCB">
      <w:pPr>
        <w:autoSpaceDE w:val="0"/>
        <w:autoSpaceDN w:val="0"/>
        <w:adjustRightInd w:val="0"/>
        <w:rPr>
          <w:sz w:val="20"/>
        </w:rPr>
      </w:pPr>
      <w:r w:rsidRPr="00A332D3">
        <w:rPr>
          <w:sz w:val="20"/>
        </w:rPr>
        <w:t>_____________________________________________________________________________,</w:t>
      </w:r>
    </w:p>
    <w:p w:rsidR="007E5FCB" w:rsidRPr="00A332D3" w:rsidRDefault="007E5FCB" w:rsidP="007E5FCB">
      <w:pPr>
        <w:autoSpaceDE w:val="0"/>
        <w:autoSpaceDN w:val="0"/>
        <w:adjustRightInd w:val="0"/>
        <w:jc w:val="center"/>
        <w:rPr>
          <w:i/>
          <w:sz w:val="20"/>
        </w:rPr>
      </w:pPr>
      <w:r w:rsidRPr="00A332D3">
        <w:rPr>
          <w:i/>
          <w:sz w:val="20"/>
        </w:rPr>
        <w:t xml:space="preserve">(кем и когда </w:t>
      </w:r>
      <w:proofErr w:type="gramStart"/>
      <w:r w:rsidRPr="00A332D3">
        <w:rPr>
          <w:i/>
          <w:sz w:val="20"/>
        </w:rPr>
        <w:t>выдан</w:t>
      </w:r>
      <w:proofErr w:type="gramEnd"/>
      <w:r w:rsidRPr="00A332D3">
        <w:rPr>
          <w:i/>
          <w:sz w:val="20"/>
        </w:rPr>
        <w:t>)</w:t>
      </w:r>
    </w:p>
    <w:p w:rsidR="007E5FCB" w:rsidRPr="00A332D3" w:rsidRDefault="007E5FCB" w:rsidP="007E5FCB">
      <w:pPr>
        <w:autoSpaceDE w:val="0"/>
        <w:autoSpaceDN w:val="0"/>
        <w:adjustRightInd w:val="0"/>
        <w:rPr>
          <w:sz w:val="20"/>
        </w:rPr>
      </w:pPr>
      <w:r w:rsidRPr="00A332D3">
        <w:rPr>
          <w:sz w:val="20"/>
        </w:rPr>
        <w:t>оргкомитетом и комиссией по допуску участников к соревнованиям.</w:t>
      </w:r>
    </w:p>
    <w:p w:rsidR="007E5FCB" w:rsidRPr="00A332D3" w:rsidRDefault="007E5FCB" w:rsidP="007E5FCB">
      <w:pPr>
        <w:autoSpaceDE w:val="0"/>
        <w:autoSpaceDN w:val="0"/>
        <w:adjustRightInd w:val="0"/>
        <w:rPr>
          <w:sz w:val="20"/>
        </w:rPr>
      </w:pPr>
    </w:p>
    <w:p w:rsidR="007E5FCB" w:rsidRPr="00A332D3" w:rsidRDefault="007E5FCB" w:rsidP="007E5FCB">
      <w:pPr>
        <w:autoSpaceDE w:val="0"/>
        <w:autoSpaceDN w:val="0"/>
        <w:adjustRightInd w:val="0"/>
        <w:rPr>
          <w:sz w:val="20"/>
        </w:rPr>
      </w:pPr>
    </w:p>
    <w:p w:rsidR="007E5FCB" w:rsidRPr="00A332D3" w:rsidRDefault="007E5FCB" w:rsidP="007E5FCB">
      <w:pPr>
        <w:autoSpaceDE w:val="0"/>
        <w:autoSpaceDN w:val="0"/>
        <w:adjustRightInd w:val="0"/>
        <w:rPr>
          <w:sz w:val="20"/>
        </w:rPr>
      </w:pPr>
      <w:r w:rsidRPr="00A332D3">
        <w:rPr>
          <w:sz w:val="20"/>
        </w:rPr>
        <w:t>«___»____________2018                                                  ______________/________________</w:t>
      </w:r>
    </w:p>
    <w:p w:rsidR="007E5FCB" w:rsidRPr="003D5130" w:rsidRDefault="007E5FCB">
      <w:pPr>
        <w:rPr>
          <w:sz w:val="24"/>
          <w:szCs w:val="24"/>
        </w:rPr>
      </w:pPr>
    </w:p>
    <w:sectPr w:rsidR="007E5FCB" w:rsidRPr="003D5130" w:rsidSect="002B7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26"/>
    <w:rsid w:val="00220DA6"/>
    <w:rsid w:val="002664C3"/>
    <w:rsid w:val="002A46B4"/>
    <w:rsid w:val="00344CBA"/>
    <w:rsid w:val="003D5130"/>
    <w:rsid w:val="004E44D6"/>
    <w:rsid w:val="005B2D3D"/>
    <w:rsid w:val="005E70C7"/>
    <w:rsid w:val="00722077"/>
    <w:rsid w:val="007E5FCB"/>
    <w:rsid w:val="00931AE8"/>
    <w:rsid w:val="00974640"/>
    <w:rsid w:val="00983A63"/>
    <w:rsid w:val="00AB0558"/>
    <w:rsid w:val="00AD0C26"/>
    <w:rsid w:val="00B31EE2"/>
    <w:rsid w:val="00B71C28"/>
    <w:rsid w:val="00CA6E42"/>
    <w:rsid w:val="00D11171"/>
    <w:rsid w:val="00ED3AAE"/>
    <w:rsid w:val="00F01F76"/>
    <w:rsid w:val="00F04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C26"/>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D0C26"/>
    <w:rPr>
      <w:color w:val="0000FF"/>
      <w:u w:val="single"/>
    </w:rPr>
  </w:style>
  <w:style w:type="paragraph" w:customStyle="1" w:styleId="1">
    <w:name w:val="Текст1"/>
    <w:basedOn w:val="a"/>
    <w:rsid w:val="00AD0C26"/>
    <w:pPr>
      <w:suppressAutoHyphens/>
    </w:pPr>
    <w:rPr>
      <w:rFonts w:ascii="Courier New" w:hAnsi="Courier New" w:cs="Courier New"/>
      <w:sz w:val="20"/>
      <w:lang w:eastAsia="zh-CN"/>
    </w:rPr>
  </w:style>
  <w:style w:type="paragraph" w:styleId="a4">
    <w:name w:val="Balloon Text"/>
    <w:basedOn w:val="a"/>
    <w:link w:val="a5"/>
    <w:uiPriority w:val="99"/>
    <w:semiHidden/>
    <w:unhideWhenUsed/>
    <w:rsid w:val="00AD0C26"/>
    <w:rPr>
      <w:rFonts w:ascii="Tahoma" w:hAnsi="Tahoma" w:cs="Tahoma"/>
      <w:sz w:val="16"/>
      <w:szCs w:val="16"/>
    </w:rPr>
  </w:style>
  <w:style w:type="character" w:customStyle="1" w:styleId="a5">
    <w:name w:val="Текст выноски Знак"/>
    <w:basedOn w:val="a0"/>
    <w:link w:val="a4"/>
    <w:uiPriority w:val="99"/>
    <w:semiHidden/>
    <w:rsid w:val="00AD0C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C26"/>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D0C26"/>
    <w:rPr>
      <w:color w:val="0000FF"/>
      <w:u w:val="single"/>
    </w:rPr>
  </w:style>
  <w:style w:type="paragraph" w:customStyle="1" w:styleId="1">
    <w:name w:val="Текст1"/>
    <w:basedOn w:val="a"/>
    <w:rsid w:val="00AD0C26"/>
    <w:pPr>
      <w:suppressAutoHyphens/>
    </w:pPr>
    <w:rPr>
      <w:rFonts w:ascii="Courier New" w:hAnsi="Courier New" w:cs="Courier New"/>
      <w:sz w:val="20"/>
      <w:lang w:eastAsia="zh-CN"/>
    </w:rPr>
  </w:style>
  <w:style w:type="paragraph" w:styleId="a4">
    <w:name w:val="Balloon Text"/>
    <w:basedOn w:val="a"/>
    <w:link w:val="a5"/>
    <w:uiPriority w:val="99"/>
    <w:semiHidden/>
    <w:unhideWhenUsed/>
    <w:rsid w:val="00AD0C26"/>
    <w:rPr>
      <w:rFonts w:ascii="Tahoma" w:hAnsi="Tahoma" w:cs="Tahoma"/>
      <w:sz w:val="16"/>
      <w:szCs w:val="16"/>
    </w:rPr>
  </w:style>
  <w:style w:type="character" w:customStyle="1" w:styleId="a5">
    <w:name w:val="Текст выноски Знак"/>
    <w:basedOn w:val="a0"/>
    <w:link w:val="a4"/>
    <w:uiPriority w:val="99"/>
    <w:semiHidden/>
    <w:rsid w:val="00AD0C2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youngcosmonaut21" TargetMode="External"/><Relationship Id="rId3" Type="http://schemas.openxmlformats.org/officeDocument/2006/relationships/settings" Target="settings.xml"/><Relationship Id="rId7" Type="http://schemas.openxmlformats.org/officeDocument/2006/relationships/hyperlink" Target="https://vk.com/club14705968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nitex-center.ru" TargetMode="External"/><Relationship Id="rId5" Type="http://schemas.openxmlformats.org/officeDocument/2006/relationships/hyperlink" Target="mailto:unitex-centr8@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1613</Words>
  <Characters>9197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20</cp:revision>
  <cp:lastPrinted>2017-10-26T13:33:00Z</cp:lastPrinted>
  <dcterms:created xsi:type="dcterms:W3CDTF">2017-10-25T07:51:00Z</dcterms:created>
  <dcterms:modified xsi:type="dcterms:W3CDTF">2018-10-29T08:26:00Z</dcterms:modified>
</cp:coreProperties>
</file>