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68" w:rsidRDefault="00950268" w:rsidP="00950268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Описание образовательной программы</w:t>
      </w:r>
    </w:p>
    <w:p w:rsidR="00950268" w:rsidRDefault="00950268" w:rsidP="00950268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  <w:bookmarkStart w:id="0" w:name="_GoBack"/>
      <w:bookmarkEnd w:id="0"/>
    </w:p>
    <w:p w:rsidR="000A0E52" w:rsidRPr="000A0E52" w:rsidRDefault="00950268" w:rsidP="000A0E5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950268">
        <w:rPr>
          <w:color w:val="000000"/>
          <w:bdr w:val="none" w:sz="0" w:space="0" w:color="auto" w:frame="1"/>
        </w:rPr>
        <w:t>Программа дополнительного образования «Республиканская очно-заочная школа юных космонавтов «Нас зовут космические дали!»</w:t>
      </w:r>
      <w:r>
        <w:rPr>
          <w:color w:val="000000"/>
          <w:bdr w:val="none" w:sz="0" w:space="0" w:color="auto" w:frame="1"/>
        </w:rPr>
        <w:t xml:space="preserve"> </w:t>
      </w:r>
      <w:r w:rsidR="000A0E52" w:rsidRPr="000A0E52">
        <w:rPr>
          <w:color w:val="000000"/>
          <w:bdr w:val="none" w:sz="0" w:space="0" w:color="auto" w:frame="1"/>
        </w:rPr>
        <w:t>имеет исследовательскую направленность, ориентирована на развитие познавательной активности, самостоятельности, любознательности. Программа способствует формированию у учащихся интереса к спортивно-техническим и прикладным видам спорта, научно-исследовательской и проектной деятельности, создает условия для приобретения и развития навыков исследовательской и проектной работы, подготовки к участию на конкурсах, конференциях. </w:t>
      </w:r>
    </w:p>
    <w:p w:rsidR="000A0E52" w:rsidRDefault="000A0E52" w:rsidP="000A0E52">
      <w:pPr>
        <w:pStyle w:val="a3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0A0E52">
        <w:rPr>
          <w:color w:val="000000"/>
        </w:rPr>
        <w:t xml:space="preserve">Программа представляет собой непрерывный комплексный образовательный процесс на протяжении учебного года. </w:t>
      </w:r>
    </w:p>
    <w:p w:rsidR="000A0E52" w:rsidRPr="000A0E52" w:rsidRDefault="000A0E52" w:rsidP="000A0E52">
      <w:pPr>
        <w:pStyle w:val="a3"/>
        <w:spacing w:before="240" w:beforeAutospacing="0" w:after="240" w:afterAutospacing="0"/>
        <w:jc w:val="both"/>
        <w:textAlignment w:val="baseline"/>
        <w:rPr>
          <w:color w:val="000000"/>
        </w:rPr>
      </w:pPr>
      <w:proofErr w:type="gramStart"/>
      <w:r w:rsidRPr="000A0E52">
        <w:rPr>
          <w:color w:val="000000"/>
        </w:rPr>
        <w:t>Основана</w:t>
      </w:r>
      <w:proofErr w:type="gramEnd"/>
      <w:r w:rsidRPr="000A0E52">
        <w:rPr>
          <w:color w:val="000000"/>
        </w:rPr>
        <w:t xml:space="preserve"> на очно-заочном обучении, что позволяет удовлетворять запросы конкретных детей, используя потенциал их свободного времени.</w:t>
      </w:r>
    </w:p>
    <w:p w:rsidR="00852B7F" w:rsidRPr="000A0E52" w:rsidRDefault="00950268" w:rsidP="000A0E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2B7F" w:rsidRPr="000A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52"/>
    <w:rsid w:val="000A0E52"/>
    <w:rsid w:val="00950268"/>
    <w:rsid w:val="00BE7AF2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2</cp:revision>
  <dcterms:created xsi:type="dcterms:W3CDTF">2019-02-27T11:50:00Z</dcterms:created>
  <dcterms:modified xsi:type="dcterms:W3CDTF">2019-02-27T11:58:00Z</dcterms:modified>
</cp:coreProperties>
</file>