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0AA498" w14:textId="77777777" w:rsidR="00193DA2" w:rsidRPr="00DE0B91" w:rsidRDefault="00193DA2" w:rsidP="006C2A4B">
      <w:pPr>
        <w:tabs>
          <w:tab w:val="left" w:pos="142"/>
          <w:tab w:val="left" w:pos="8145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E0B91">
        <w:rPr>
          <w:rFonts w:ascii="Times New Roman" w:hAnsi="Times New Roman"/>
          <w:sz w:val="20"/>
          <w:szCs w:val="20"/>
        </w:rPr>
        <w:t>Приложение</w:t>
      </w:r>
      <w:r w:rsidR="00826222">
        <w:rPr>
          <w:rFonts w:ascii="Times New Roman" w:hAnsi="Times New Roman"/>
          <w:sz w:val="20"/>
          <w:szCs w:val="20"/>
        </w:rPr>
        <w:t xml:space="preserve"> </w:t>
      </w:r>
      <w:r w:rsidR="00B05140">
        <w:rPr>
          <w:rFonts w:ascii="Times New Roman" w:hAnsi="Times New Roman"/>
          <w:sz w:val="20"/>
          <w:szCs w:val="20"/>
        </w:rPr>
        <w:t>№ 1</w:t>
      </w:r>
      <w:r w:rsidRPr="00DE0B91">
        <w:rPr>
          <w:rFonts w:ascii="Times New Roman" w:hAnsi="Times New Roman"/>
          <w:sz w:val="20"/>
          <w:szCs w:val="20"/>
        </w:rPr>
        <w:t xml:space="preserve"> </w:t>
      </w:r>
    </w:p>
    <w:p w14:paraId="14594638" w14:textId="77777777" w:rsidR="00193DA2" w:rsidRPr="00DE0B91" w:rsidRDefault="00193DA2" w:rsidP="00193DA2">
      <w:pPr>
        <w:tabs>
          <w:tab w:val="left" w:pos="3261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</w:t>
      </w:r>
      <w:r w:rsidR="00585927">
        <w:rPr>
          <w:rFonts w:ascii="Times New Roman" w:hAnsi="Times New Roman"/>
          <w:sz w:val="20"/>
          <w:szCs w:val="20"/>
        </w:rPr>
        <w:t>приказу</w:t>
      </w:r>
      <w:r w:rsidRPr="00DE0B91">
        <w:rPr>
          <w:rFonts w:ascii="Times New Roman" w:hAnsi="Times New Roman"/>
          <w:sz w:val="20"/>
          <w:szCs w:val="20"/>
        </w:rPr>
        <w:t xml:space="preserve"> </w:t>
      </w:r>
      <w:r w:rsidR="009221C3">
        <w:rPr>
          <w:rFonts w:ascii="Times New Roman" w:hAnsi="Times New Roman"/>
          <w:sz w:val="20"/>
          <w:szCs w:val="20"/>
        </w:rPr>
        <w:t>Центра</w:t>
      </w:r>
    </w:p>
    <w:p w14:paraId="3FE79481" w14:textId="53D2D412" w:rsidR="00193DA2" w:rsidRPr="00FA5245" w:rsidRDefault="005C4A4B" w:rsidP="00FA5245">
      <w:pPr>
        <w:tabs>
          <w:tab w:val="left" w:pos="3261"/>
        </w:tabs>
        <w:spacing w:after="0" w:line="240" w:lineRule="auto"/>
        <w:ind w:left="4956"/>
        <w:jc w:val="right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 xml:space="preserve">от  </w:t>
      </w:r>
      <w:r w:rsidR="00887ED5" w:rsidRPr="00487BCD">
        <w:rPr>
          <w:rFonts w:ascii="Times New Roman" w:hAnsi="Times New Roman"/>
          <w:sz w:val="20"/>
          <w:szCs w:val="20"/>
          <w:u w:val="single"/>
        </w:rPr>
        <w:t>05</w:t>
      </w:r>
      <w:proofErr w:type="gramEnd"/>
      <w:r w:rsidR="00887ED5">
        <w:rPr>
          <w:rFonts w:ascii="Times New Roman" w:hAnsi="Times New Roman"/>
          <w:sz w:val="20"/>
          <w:szCs w:val="20"/>
          <w:u w:val="single"/>
        </w:rPr>
        <w:t>.</w:t>
      </w:r>
      <w:r w:rsidR="00887ED5" w:rsidRPr="00487BCD">
        <w:rPr>
          <w:rFonts w:ascii="Times New Roman" w:hAnsi="Times New Roman"/>
          <w:sz w:val="20"/>
          <w:szCs w:val="20"/>
          <w:u w:val="single"/>
        </w:rPr>
        <w:t xml:space="preserve"> </w:t>
      </w:r>
      <w:r w:rsidR="00887ED5" w:rsidRPr="00887ED5">
        <w:rPr>
          <w:rFonts w:ascii="Times New Roman" w:hAnsi="Times New Roman"/>
          <w:sz w:val="20"/>
          <w:szCs w:val="20"/>
          <w:u w:val="single"/>
        </w:rPr>
        <w:t>10</w:t>
      </w:r>
      <w:r w:rsidR="00280232">
        <w:rPr>
          <w:rFonts w:ascii="Times New Roman" w:hAnsi="Times New Roman"/>
          <w:sz w:val="20"/>
          <w:szCs w:val="20"/>
        </w:rPr>
        <w:t>.</w:t>
      </w:r>
      <w:r w:rsidR="00C55CD1">
        <w:rPr>
          <w:rFonts w:ascii="Times New Roman" w:hAnsi="Times New Roman"/>
          <w:sz w:val="20"/>
          <w:szCs w:val="20"/>
        </w:rPr>
        <w:t xml:space="preserve"> </w:t>
      </w:r>
      <w:r w:rsidR="00193DA2" w:rsidRPr="00DE0B91">
        <w:rPr>
          <w:rFonts w:ascii="Times New Roman" w:hAnsi="Times New Roman"/>
          <w:sz w:val="20"/>
          <w:szCs w:val="20"/>
        </w:rPr>
        <w:t>20</w:t>
      </w:r>
      <w:r w:rsidR="00724BEC">
        <w:rPr>
          <w:rFonts w:ascii="Times New Roman" w:hAnsi="Times New Roman"/>
          <w:sz w:val="20"/>
          <w:szCs w:val="20"/>
        </w:rPr>
        <w:t>20</w:t>
      </w:r>
      <w:r w:rsidR="00FA5245">
        <w:rPr>
          <w:rFonts w:ascii="Times New Roman" w:hAnsi="Times New Roman"/>
          <w:sz w:val="20"/>
          <w:szCs w:val="20"/>
        </w:rPr>
        <w:t xml:space="preserve"> г.  № </w:t>
      </w:r>
      <w:r w:rsidR="00724BEC">
        <w:rPr>
          <w:rFonts w:ascii="Times New Roman" w:hAnsi="Times New Roman"/>
          <w:sz w:val="20"/>
          <w:szCs w:val="20"/>
        </w:rPr>
        <w:t>____</w:t>
      </w:r>
      <w:r>
        <w:rPr>
          <w:rFonts w:ascii="Times New Roman" w:hAnsi="Times New Roman"/>
          <w:sz w:val="20"/>
          <w:szCs w:val="20"/>
        </w:rPr>
        <w:t xml:space="preserve"> </w:t>
      </w:r>
      <w:r w:rsidR="00E845F0">
        <w:rPr>
          <w:rFonts w:ascii="Times New Roman" w:hAnsi="Times New Roman"/>
          <w:sz w:val="20"/>
          <w:szCs w:val="20"/>
          <w:u w:val="single"/>
        </w:rPr>
        <w:t xml:space="preserve">   </w:t>
      </w:r>
      <w:r>
        <w:rPr>
          <w:rFonts w:ascii="Times New Roman" w:hAnsi="Times New Roman"/>
          <w:sz w:val="20"/>
          <w:szCs w:val="20"/>
        </w:rPr>
        <w:t xml:space="preserve"> </w:t>
      </w:r>
      <w:r w:rsidR="00C55CD1" w:rsidRPr="00C55CD1">
        <w:rPr>
          <w:rFonts w:ascii="Times New Roman" w:hAnsi="Times New Roman"/>
          <w:sz w:val="20"/>
          <w:szCs w:val="20"/>
          <w:u w:val="single"/>
        </w:rPr>
        <w:t xml:space="preserve">  </w:t>
      </w:r>
    </w:p>
    <w:p w14:paraId="3239019D" w14:textId="77777777" w:rsidR="00B9174D" w:rsidRPr="00887ED5" w:rsidRDefault="00B9174D" w:rsidP="005A48C9">
      <w:pPr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887ED5">
        <w:rPr>
          <w:rFonts w:ascii="Times New Roman" w:eastAsia="Calibri" w:hAnsi="Times New Roman"/>
          <w:b/>
          <w:sz w:val="26"/>
          <w:szCs w:val="26"/>
          <w:lang w:eastAsia="en-US"/>
        </w:rPr>
        <w:t>Справка</w:t>
      </w:r>
    </w:p>
    <w:p w14:paraId="4FFFBB53" w14:textId="77777777" w:rsidR="00B9174D" w:rsidRPr="00887ED5" w:rsidRDefault="00B9174D" w:rsidP="00B9174D">
      <w:pPr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887ED5">
        <w:rPr>
          <w:rFonts w:ascii="Times New Roman" w:eastAsia="Calibri" w:hAnsi="Times New Roman"/>
          <w:b/>
          <w:sz w:val="26"/>
          <w:szCs w:val="26"/>
          <w:lang w:eastAsia="en-US"/>
        </w:rPr>
        <w:t>об итогах изучения деятельности органов управления образованием и образовательных организаций по проведению учебных сборов</w:t>
      </w:r>
      <w:r w:rsidR="00676E31" w:rsidRPr="00887ED5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 </w:t>
      </w:r>
      <w:r w:rsidR="00676E31" w:rsidRPr="00887ED5">
        <w:rPr>
          <w:rFonts w:ascii="Times New Roman" w:eastAsia="Calibri" w:hAnsi="Times New Roman"/>
          <w:b/>
          <w:sz w:val="26"/>
          <w:szCs w:val="26"/>
          <w:lang w:eastAsia="en-US"/>
        </w:rPr>
        <w:br/>
        <w:t>в 201</w:t>
      </w:r>
      <w:r w:rsidR="00E845F0" w:rsidRPr="00887ED5">
        <w:rPr>
          <w:rFonts w:ascii="Times New Roman" w:eastAsia="Calibri" w:hAnsi="Times New Roman"/>
          <w:b/>
          <w:sz w:val="26"/>
          <w:szCs w:val="26"/>
          <w:lang w:eastAsia="en-US"/>
        </w:rPr>
        <w:t>9</w:t>
      </w:r>
      <w:r w:rsidR="00676E31" w:rsidRPr="00887ED5">
        <w:rPr>
          <w:rFonts w:ascii="Times New Roman" w:eastAsia="Calibri" w:hAnsi="Times New Roman"/>
          <w:b/>
          <w:sz w:val="26"/>
          <w:szCs w:val="26"/>
          <w:lang w:eastAsia="en-US"/>
        </w:rPr>
        <w:t>-20</w:t>
      </w:r>
      <w:r w:rsidR="00E845F0" w:rsidRPr="00887ED5">
        <w:rPr>
          <w:rFonts w:ascii="Times New Roman" w:eastAsia="Calibri" w:hAnsi="Times New Roman"/>
          <w:b/>
          <w:sz w:val="26"/>
          <w:szCs w:val="26"/>
          <w:lang w:eastAsia="en-US"/>
        </w:rPr>
        <w:t>20</w:t>
      </w:r>
      <w:r w:rsidR="00676E31" w:rsidRPr="00887ED5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 учебном году</w:t>
      </w:r>
    </w:p>
    <w:p w14:paraId="20C25072" w14:textId="77777777" w:rsidR="00B9174D" w:rsidRPr="00887ED5" w:rsidRDefault="00B9174D" w:rsidP="00B9174D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</w:p>
    <w:p w14:paraId="5994F177" w14:textId="77777777" w:rsidR="00B9174D" w:rsidRPr="00887ED5" w:rsidRDefault="00B9174D" w:rsidP="00B9174D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887ED5">
        <w:rPr>
          <w:rFonts w:ascii="Times New Roman" w:eastAsia="Calibri" w:hAnsi="Times New Roman"/>
          <w:sz w:val="26"/>
          <w:szCs w:val="26"/>
          <w:lang w:eastAsia="en-US"/>
        </w:rPr>
        <w:t>В соответствии с Федеральным законом от 28 марта 1998 года № 53-ФЗ</w:t>
      </w:r>
      <w:r w:rsidR="00E143CA" w:rsidRPr="00887ED5">
        <w:rPr>
          <w:rFonts w:ascii="Times New Roman" w:eastAsia="Calibri" w:hAnsi="Times New Roman"/>
          <w:sz w:val="26"/>
          <w:szCs w:val="26"/>
          <w:lang w:eastAsia="en-US"/>
        </w:rPr>
        <w:t xml:space="preserve">                 </w:t>
      </w:r>
      <w:r w:rsidRPr="00887ED5">
        <w:rPr>
          <w:rFonts w:ascii="Times New Roman" w:eastAsia="Calibri" w:hAnsi="Times New Roman"/>
          <w:sz w:val="26"/>
          <w:szCs w:val="26"/>
          <w:lang w:eastAsia="en-US"/>
        </w:rPr>
        <w:t xml:space="preserve"> «О воинской обязанности и военной службе», Постановлением Правительства Российской Федерации от 31 декабря 1999 года № 1441 «Об утверждении Положения о подготовке граждан Российской Федерации к военной службе»,  приказом Минобороны РФ и Министерства образования и науки Российской Федерации от 24 февраля 2010 года № 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пунктах», распоряжением Кабинета Министров Чувашской Республики от </w:t>
      </w:r>
      <w:r w:rsidR="00E845F0" w:rsidRPr="00887ED5">
        <w:rPr>
          <w:rFonts w:ascii="Times New Roman" w:eastAsia="Calibri" w:hAnsi="Times New Roman"/>
          <w:sz w:val="26"/>
          <w:szCs w:val="26"/>
          <w:lang w:eastAsia="en-US"/>
        </w:rPr>
        <w:t>05 сентября</w:t>
      </w:r>
      <w:r w:rsidRPr="00887ED5">
        <w:rPr>
          <w:rFonts w:ascii="Times New Roman" w:eastAsia="Calibri" w:hAnsi="Times New Roman"/>
          <w:sz w:val="26"/>
          <w:szCs w:val="26"/>
          <w:lang w:eastAsia="en-US"/>
        </w:rPr>
        <w:t xml:space="preserve"> 201</w:t>
      </w:r>
      <w:r w:rsidR="00E845F0" w:rsidRPr="00887ED5">
        <w:rPr>
          <w:rFonts w:ascii="Times New Roman" w:eastAsia="Calibri" w:hAnsi="Times New Roman"/>
          <w:sz w:val="26"/>
          <w:szCs w:val="26"/>
          <w:lang w:eastAsia="en-US"/>
        </w:rPr>
        <w:t>9</w:t>
      </w:r>
      <w:r w:rsidRPr="00887ED5">
        <w:rPr>
          <w:rFonts w:ascii="Times New Roman" w:eastAsia="Calibri" w:hAnsi="Times New Roman"/>
          <w:sz w:val="26"/>
          <w:szCs w:val="26"/>
          <w:lang w:eastAsia="en-US"/>
        </w:rPr>
        <w:t xml:space="preserve"> года № </w:t>
      </w:r>
      <w:r w:rsidR="00E845F0" w:rsidRPr="00887ED5">
        <w:rPr>
          <w:rFonts w:ascii="Times New Roman" w:eastAsia="Calibri" w:hAnsi="Times New Roman"/>
          <w:sz w:val="26"/>
          <w:szCs w:val="26"/>
          <w:lang w:eastAsia="en-US"/>
        </w:rPr>
        <w:t>789</w:t>
      </w:r>
      <w:r w:rsidRPr="00887ED5">
        <w:rPr>
          <w:rFonts w:ascii="Times New Roman" w:eastAsia="Calibri" w:hAnsi="Times New Roman"/>
          <w:sz w:val="26"/>
          <w:szCs w:val="26"/>
          <w:lang w:eastAsia="en-US"/>
        </w:rPr>
        <w:t>-р «Об утверждении плана мероприятий по организации обучения граждан начальным знаниям в области обороны и их подготовки по основам военной службы в Чувашской Республике на 201</w:t>
      </w:r>
      <w:r w:rsidR="00E845F0" w:rsidRPr="00887ED5">
        <w:rPr>
          <w:rFonts w:ascii="Times New Roman" w:eastAsia="Calibri" w:hAnsi="Times New Roman"/>
          <w:sz w:val="26"/>
          <w:szCs w:val="26"/>
          <w:lang w:eastAsia="en-US"/>
        </w:rPr>
        <w:t>9-2020</w:t>
      </w:r>
      <w:r w:rsidRPr="00887ED5">
        <w:rPr>
          <w:rFonts w:ascii="Times New Roman" w:eastAsia="Calibri" w:hAnsi="Times New Roman"/>
          <w:sz w:val="26"/>
          <w:szCs w:val="26"/>
          <w:lang w:eastAsia="en-US"/>
        </w:rPr>
        <w:t xml:space="preserve"> учебный год» в период с </w:t>
      </w:r>
      <w:r w:rsidR="00027063" w:rsidRPr="00887ED5">
        <w:rPr>
          <w:rFonts w:ascii="Times New Roman" w:eastAsia="Calibri" w:hAnsi="Times New Roman"/>
          <w:sz w:val="26"/>
          <w:szCs w:val="26"/>
          <w:lang w:eastAsia="en-US"/>
        </w:rPr>
        <w:t xml:space="preserve">18 марта по </w:t>
      </w:r>
      <w:r w:rsidR="00E845F0" w:rsidRPr="00887ED5">
        <w:rPr>
          <w:rFonts w:ascii="Times New Roman" w:eastAsia="Calibri" w:hAnsi="Times New Roman"/>
          <w:sz w:val="26"/>
          <w:szCs w:val="26"/>
          <w:lang w:eastAsia="en-US"/>
        </w:rPr>
        <w:t>28 августа 2020</w:t>
      </w:r>
      <w:r w:rsidRPr="00887ED5">
        <w:rPr>
          <w:rFonts w:ascii="Times New Roman" w:eastAsia="Calibri" w:hAnsi="Times New Roman"/>
          <w:sz w:val="26"/>
          <w:szCs w:val="26"/>
          <w:lang w:eastAsia="en-US"/>
        </w:rPr>
        <w:t xml:space="preserve"> года в образовательных организациях Чувашской Республики проведены учебные сборы.</w:t>
      </w:r>
    </w:p>
    <w:p w14:paraId="42004A15" w14:textId="2304E876" w:rsidR="005B64A9" w:rsidRPr="00887ED5" w:rsidRDefault="005B64A9" w:rsidP="005B64A9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887ED5">
        <w:rPr>
          <w:rFonts w:ascii="Times New Roman" w:eastAsia="Calibri" w:hAnsi="Times New Roman"/>
          <w:sz w:val="26"/>
          <w:szCs w:val="26"/>
          <w:lang w:eastAsia="en-US"/>
        </w:rPr>
        <w:t xml:space="preserve">В </w:t>
      </w:r>
      <w:r w:rsidR="00E845F0" w:rsidRPr="00887ED5">
        <w:rPr>
          <w:rFonts w:ascii="Times New Roman" w:eastAsia="Calibri" w:hAnsi="Times New Roman"/>
          <w:sz w:val="26"/>
          <w:szCs w:val="26"/>
          <w:lang w:eastAsia="en-US"/>
        </w:rPr>
        <w:t>2019</w:t>
      </w:r>
      <w:r w:rsidR="00E678EF" w:rsidRPr="00887ED5">
        <w:rPr>
          <w:rFonts w:ascii="Times New Roman" w:eastAsia="Calibri" w:hAnsi="Times New Roman"/>
          <w:sz w:val="26"/>
          <w:szCs w:val="26"/>
          <w:lang w:eastAsia="en-US"/>
        </w:rPr>
        <w:t>-</w:t>
      </w:r>
      <w:r w:rsidR="00E845F0" w:rsidRPr="00887ED5">
        <w:rPr>
          <w:rFonts w:ascii="Times New Roman" w:eastAsia="Calibri" w:hAnsi="Times New Roman"/>
          <w:sz w:val="26"/>
          <w:szCs w:val="26"/>
          <w:lang w:eastAsia="en-US"/>
        </w:rPr>
        <w:t>2020</w:t>
      </w:r>
      <w:r w:rsidRPr="00887ED5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E678EF" w:rsidRPr="00887ED5">
        <w:rPr>
          <w:rFonts w:ascii="Times New Roman" w:eastAsia="Calibri" w:hAnsi="Times New Roman"/>
          <w:sz w:val="26"/>
          <w:szCs w:val="26"/>
          <w:lang w:eastAsia="en-US"/>
        </w:rPr>
        <w:t xml:space="preserve">учебном </w:t>
      </w:r>
      <w:r w:rsidRPr="00887ED5">
        <w:rPr>
          <w:rFonts w:ascii="Times New Roman" w:eastAsia="Calibri" w:hAnsi="Times New Roman"/>
          <w:sz w:val="26"/>
          <w:szCs w:val="26"/>
          <w:lang w:eastAsia="en-US"/>
        </w:rPr>
        <w:t>году учебные сборы с юношами 10-х классов общеобразовательных организаций</w:t>
      </w:r>
      <w:r w:rsidR="00004ED2" w:rsidRPr="00887ED5">
        <w:rPr>
          <w:rFonts w:ascii="Times New Roman" w:eastAsia="Calibri" w:hAnsi="Times New Roman"/>
          <w:sz w:val="26"/>
          <w:szCs w:val="26"/>
          <w:lang w:eastAsia="en-US"/>
        </w:rPr>
        <w:t xml:space="preserve"> прошли 2</w:t>
      </w:r>
      <w:r w:rsidR="00E845F0" w:rsidRPr="00887ED5">
        <w:rPr>
          <w:rFonts w:ascii="Times New Roman" w:eastAsia="Calibri" w:hAnsi="Times New Roman"/>
          <w:sz w:val="26"/>
          <w:szCs w:val="26"/>
          <w:lang w:eastAsia="en-US"/>
        </w:rPr>
        <w:t xml:space="preserve">665 </w:t>
      </w:r>
      <w:r w:rsidR="00027063" w:rsidRPr="00887ED5">
        <w:rPr>
          <w:rFonts w:ascii="Times New Roman" w:eastAsia="Calibri" w:hAnsi="Times New Roman"/>
          <w:sz w:val="26"/>
          <w:szCs w:val="26"/>
          <w:lang w:eastAsia="en-US"/>
        </w:rPr>
        <w:t xml:space="preserve">школьников, </w:t>
      </w:r>
      <w:r w:rsidR="00E845F0" w:rsidRPr="00887ED5">
        <w:rPr>
          <w:rFonts w:ascii="Times New Roman" w:eastAsia="Calibri" w:hAnsi="Times New Roman"/>
          <w:sz w:val="26"/>
          <w:szCs w:val="26"/>
          <w:lang w:eastAsia="en-US"/>
        </w:rPr>
        <w:t>3833</w:t>
      </w:r>
      <w:r w:rsidRPr="00887ED5">
        <w:rPr>
          <w:rFonts w:ascii="Times New Roman" w:eastAsia="Calibri" w:hAnsi="Times New Roman"/>
          <w:sz w:val="26"/>
          <w:szCs w:val="26"/>
          <w:lang w:eastAsia="en-US"/>
        </w:rPr>
        <w:t xml:space="preserve"> студента профессиональных образовательных организаций, </w:t>
      </w:r>
      <w:r w:rsidR="00CF4F46" w:rsidRPr="00887ED5">
        <w:rPr>
          <w:rFonts w:ascii="Times New Roman" w:eastAsia="Calibri" w:hAnsi="Times New Roman"/>
          <w:sz w:val="26"/>
          <w:szCs w:val="26"/>
          <w:lang w:eastAsia="en-US"/>
        </w:rPr>
        <w:t>всего 6498</w:t>
      </w:r>
      <w:r w:rsidR="00724BEC" w:rsidRPr="00887ED5">
        <w:rPr>
          <w:rFonts w:ascii="Times New Roman" w:eastAsia="Calibri" w:hAnsi="Times New Roman"/>
          <w:sz w:val="26"/>
          <w:szCs w:val="26"/>
          <w:lang w:eastAsia="en-US"/>
        </w:rPr>
        <w:t xml:space="preserve"> человек.</w:t>
      </w:r>
      <w:r w:rsidR="005975C3" w:rsidRPr="00887ED5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</w:p>
    <w:p w14:paraId="2026D807" w14:textId="703E60A0" w:rsidR="00027063" w:rsidRPr="00887ED5" w:rsidRDefault="00027063" w:rsidP="00B9174D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887ED5">
        <w:rPr>
          <w:rFonts w:ascii="Times New Roman" w:eastAsia="Calibri" w:hAnsi="Times New Roman"/>
          <w:sz w:val="26"/>
          <w:szCs w:val="26"/>
          <w:lang w:eastAsia="en-US"/>
        </w:rPr>
        <w:t xml:space="preserve">Подготовка граждан по основам </w:t>
      </w:r>
      <w:r w:rsidR="00CF4F46" w:rsidRPr="00887ED5">
        <w:rPr>
          <w:rFonts w:ascii="Times New Roman" w:eastAsia="Calibri" w:hAnsi="Times New Roman"/>
          <w:sz w:val="26"/>
          <w:szCs w:val="26"/>
          <w:lang w:eastAsia="en-US"/>
        </w:rPr>
        <w:t>военной службы проводилась в 266</w:t>
      </w:r>
      <w:r w:rsidRPr="00887ED5">
        <w:rPr>
          <w:rFonts w:ascii="Times New Roman" w:eastAsia="Calibri" w:hAnsi="Times New Roman"/>
          <w:sz w:val="26"/>
          <w:szCs w:val="26"/>
          <w:lang w:eastAsia="en-US"/>
        </w:rPr>
        <w:t xml:space="preserve"> общеобр</w:t>
      </w:r>
      <w:r w:rsidR="00E845F0" w:rsidRPr="00887ED5">
        <w:rPr>
          <w:rFonts w:ascii="Times New Roman" w:eastAsia="Calibri" w:hAnsi="Times New Roman"/>
          <w:sz w:val="26"/>
          <w:szCs w:val="26"/>
          <w:lang w:eastAsia="en-US"/>
        </w:rPr>
        <w:t>азовательных организациях из 298</w:t>
      </w:r>
      <w:r w:rsidR="005975C3" w:rsidRPr="00887ED5">
        <w:rPr>
          <w:rFonts w:ascii="Times New Roman" w:eastAsia="Calibri" w:hAnsi="Times New Roman"/>
          <w:sz w:val="26"/>
          <w:szCs w:val="26"/>
          <w:lang w:eastAsia="en-US"/>
        </w:rPr>
        <w:t xml:space="preserve"> (в </w:t>
      </w:r>
      <w:r w:rsidR="006B4535" w:rsidRPr="00887ED5">
        <w:rPr>
          <w:rFonts w:ascii="Times New Roman" w:eastAsia="Calibri" w:hAnsi="Times New Roman"/>
          <w:sz w:val="26"/>
          <w:szCs w:val="26"/>
          <w:lang w:eastAsia="en-US"/>
        </w:rPr>
        <w:t xml:space="preserve">остальных </w:t>
      </w:r>
      <w:r w:rsidR="00CF4F46" w:rsidRPr="00887ED5">
        <w:rPr>
          <w:rFonts w:ascii="Times New Roman" w:eastAsia="Calibri" w:hAnsi="Times New Roman"/>
          <w:sz w:val="26"/>
          <w:szCs w:val="26"/>
          <w:lang w:eastAsia="en-US"/>
        </w:rPr>
        <w:t>32</w:t>
      </w:r>
      <w:r w:rsidR="005975C3" w:rsidRPr="00887ED5">
        <w:rPr>
          <w:rFonts w:ascii="Times New Roman" w:eastAsia="Calibri" w:hAnsi="Times New Roman"/>
          <w:sz w:val="26"/>
          <w:szCs w:val="26"/>
          <w:lang w:eastAsia="en-US"/>
        </w:rPr>
        <w:t xml:space="preserve"> школах отсутствуют юноши 10-х классов)</w:t>
      </w:r>
      <w:r w:rsidRPr="00887ED5">
        <w:rPr>
          <w:rFonts w:ascii="Times New Roman" w:eastAsia="Calibri" w:hAnsi="Times New Roman"/>
          <w:sz w:val="26"/>
          <w:szCs w:val="26"/>
          <w:lang w:eastAsia="en-US"/>
        </w:rPr>
        <w:t>, БОУ «Чувашский кадетский корпус ПФО имени Героя С</w:t>
      </w:r>
      <w:r w:rsidR="00993488" w:rsidRPr="00887ED5">
        <w:rPr>
          <w:rFonts w:ascii="Times New Roman" w:eastAsia="Calibri" w:hAnsi="Times New Roman"/>
          <w:sz w:val="26"/>
          <w:szCs w:val="26"/>
          <w:lang w:eastAsia="en-US"/>
        </w:rPr>
        <w:t xml:space="preserve">оветского Союза А.В. </w:t>
      </w:r>
      <w:proofErr w:type="spellStart"/>
      <w:r w:rsidR="00993488" w:rsidRPr="00887ED5">
        <w:rPr>
          <w:rFonts w:ascii="Times New Roman" w:eastAsia="Calibri" w:hAnsi="Times New Roman"/>
          <w:sz w:val="26"/>
          <w:szCs w:val="26"/>
          <w:lang w:eastAsia="en-US"/>
        </w:rPr>
        <w:t>Кочетова</w:t>
      </w:r>
      <w:proofErr w:type="spellEnd"/>
      <w:r w:rsidR="00993488" w:rsidRPr="00887ED5">
        <w:rPr>
          <w:rFonts w:ascii="Times New Roman" w:eastAsia="Calibri" w:hAnsi="Times New Roman"/>
          <w:sz w:val="26"/>
          <w:szCs w:val="26"/>
          <w:lang w:eastAsia="en-US"/>
        </w:rPr>
        <w:t xml:space="preserve">» и во всех </w:t>
      </w:r>
      <w:r w:rsidRPr="00887ED5">
        <w:rPr>
          <w:rFonts w:ascii="Times New Roman" w:eastAsia="Calibri" w:hAnsi="Times New Roman"/>
          <w:sz w:val="26"/>
          <w:szCs w:val="26"/>
          <w:lang w:eastAsia="en-US"/>
        </w:rPr>
        <w:t>3</w:t>
      </w:r>
      <w:r w:rsidR="00993488" w:rsidRPr="00887ED5">
        <w:rPr>
          <w:rFonts w:ascii="Times New Roman" w:eastAsia="Calibri" w:hAnsi="Times New Roman"/>
          <w:sz w:val="26"/>
          <w:szCs w:val="26"/>
          <w:lang w:eastAsia="en-US"/>
        </w:rPr>
        <w:t>1</w:t>
      </w:r>
      <w:r w:rsidRPr="00887ED5">
        <w:rPr>
          <w:rFonts w:ascii="Times New Roman" w:eastAsia="Calibri" w:hAnsi="Times New Roman"/>
          <w:sz w:val="26"/>
          <w:szCs w:val="26"/>
          <w:lang w:eastAsia="en-US"/>
        </w:rPr>
        <w:t xml:space="preserve"> профессиональн</w:t>
      </w:r>
      <w:r w:rsidR="00724BEC" w:rsidRPr="00887ED5">
        <w:rPr>
          <w:rFonts w:ascii="Times New Roman" w:eastAsia="Calibri" w:hAnsi="Times New Roman"/>
          <w:sz w:val="26"/>
          <w:szCs w:val="26"/>
          <w:lang w:eastAsia="en-US"/>
        </w:rPr>
        <w:t>ой</w:t>
      </w:r>
      <w:r w:rsidRPr="00887ED5">
        <w:rPr>
          <w:rFonts w:ascii="Times New Roman" w:eastAsia="Calibri" w:hAnsi="Times New Roman"/>
          <w:sz w:val="26"/>
          <w:szCs w:val="26"/>
          <w:lang w:eastAsia="en-US"/>
        </w:rPr>
        <w:t xml:space="preserve"> образовательн</w:t>
      </w:r>
      <w:r w:rsidR="00724BEC" w:rsidRPr="00887ED5">
        <w:rPr>
          <w:rFonts w:ascii="Times New Roman" w:eastAsia="Calibri" w:hAnsi="Times New Roman"/>
          <w:sz w:val="26"/>
          <w:szCs w:val="26"/>
          <w:lang w:eastAsia="en-US"/>
        </w:rPr>
        <w:t>ой</w:t>
      </w:r>
      <w:r w:rsidRPr="00887ED5">
        <w:rPr>
          <w:rFonts w:ascii="Times New Roman" w:eastAsia="Calibri" w:hAnsi="Times New Roman"/>
          <w:sz w:val="26"/>
          <w:szCs w:val="26"/>
          <w:lang w:eastAsia="en-US"/>
        </w:rPr>
        <w:t xml:space="preserve"> организаци</w:t>
      </w:r>
      <w:r w:rsidR="00724BEC" w:rsidRPr="00887ED5">
        <w:rPr>
          <w:rFonts w:ascii="Times New Roman" w:eastAsia="Calibri" w:hAnsi="Times New Roman"/>
          <w:sz w:val="26"/>
          <w:szCs w:val="26"/>
          <w:lang w:eastAsia="en-US"/>
        </w:rPr>
        <w:t>и</w:t>
      </w:r>
      <w:r w:rsidRPr="00887ED5">
        <w:rPr>
          <w:rFonts w:ascii="Times New Roman" w:eastAsia="Calibri" w:hAnsi="Times New Roman"/>
          <w:sz w:val="26"/>
          <w:szCs w:val="26"/>
          <w:lang w:eastAsia="en-US"/>
        </w:rPr>
        <w:t xml:space="preserve"> Чувашской Республики.</w:t>
      </w:r>
    </w:p>
    <w:p w14:paraId="327E433F" w14:textId="1ED9B468" w:rsidR="000700A2" w:rsidRPr="00887ED5" w:rsidRDefault="000700A2" w:rsidP="000700A2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887ED5">
        <w:rPr>
          <w:rFonts w:ascii="Times New Roman" w:eastAsia="Calibri" w:hAnsi="Times New Roman"/>
          <w:sz w:val="26"/>
          <w:szCs w:val="26"/>
          <w:lang w:eastAsia="en-US"/>
        </w:rPr>
        <w:t xml:space="preserve">В 2019-2020 учебном году с 4 по 9 ноября 195 юношей из 43 образовательных организаций 24 муниципалитетов Чувашской Республики и 20 руководителей (преподаватели-организаторы ОБЖ) приняли участие на учебно-тренировочных сборах, которые состоялись на базе Учебного центра патриотического воспитания Приволжского федерального округа «Гвардеец» государственного бюджетного общеобразовательного учреждения «Нижегородский кадетский корпус Приволжского федерального округа имени генерала армии Маргелова В.Ф.». </w:t>
      </w:r>
    </w:p>
    <w:p w14:paraId="30E68867" w14:textId="27BB0A19" w:rsidR="000700A2" w:rsidRPr="00887ED5" w:rsidRDefault="000700A2" w:rsidP="000700A2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887ED5">
        <w:rPr>
          <w:rFonts w:ascii="Times New Roman" w:eastAsia="Calibri" w:hAnsi="Times New Roman"/>
          <w:sz w:val="26"/>
          <w:szCs w:val="26"/>
          <w:lang w:eastAsia="en-US"/>
        </w:rPr>
        <w:t>В рамках реализации программы учебных сборов учащиеся прошли курсы огневой, строевой, тактической, физической и военно-медицинской подготовки, курс радиационной, химической и биологической защиты, основ военно-медицинской подготовки и основ безопасности военной службы. В течение 5 дней участники сборов изучили азы армейской жизни, преподаватель-организаторы прошли курсы повышения квалификации.</w:t>
      </w:r>
    </w:p>
    <w:p w14:paraId="0D3A5A90" w14:textId="6B354482" w:rsidR="00CF4F46" w:rsidRPr="00887ED5" w:rsidRDefault="00F363EC" w:rsidP="00B9174D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887ED5">
        <w:rPr>
          <w:rFonts w:ascii="Times New Roman" w:eastAsia="Calibri" w:hAnsi="Times New Roman"/>
          <w:sz w:val="26"/>
          <w:szCs w:val="26"/>
          <w:lang w:eastAsia="en-US"/>
        </w:rPr>
        <w:t>В</w:t>
      </w:r>
      <w:r w:rsidR="00847531" w:rsidRPr="00887ED5">
        <w:rPr>
          <w:rFonts w:ascii="Times New Roman" w:eastAsia="Calibri" w:hAnsi="Times New Roman"/>
          <w:sz w:val="26"/>
          <w:szCs w:val="26"/>
          <w:lang w:eastAsia="en-US"/>
        </w:rPr>
        <w:t xml:space="preserve"> текущем учебном году</w:t>
      </w:r>
      <w:r w:rsidRPr="00887ED5">
        <w:rPr>
          <w:rFonts w:ascii="Times New Roman" w:eastAsia="Calibri" w:hAnsi="Times New Roman"/>
          <w:sz w:val="26"/>
          <w:szCs w:val="26"/>
          <w:lang w:eastAsia="en-US"/>
        </w:rPr>
        <w:t xml:space="preserve"> в Чувашской Республике </w:t>
      </w:r>
      <w:r w:rsidR="00847531" w:rsidRPr="00887ED5">
        <w:rPr>
          <w:rFonts w:ascii="Times New Roman" w:eastAsia="Calibri" w:hAnsi="Times New Roman"/>
          <w:sz w:val="26"/>
          <w:szCs w:val="26"/>
          <w:lang w:eastAsia="en-US"/>
        </w:rPr>
        <w:t>о</w:t>
      </w:r>
      <w:r w:rsidR="00D8415D" w:rsidRPr="00887ED5">
        <w:rPr>
          <w:rFonts w:ascii="Times New Roman" w:eastAsia="Calibri" w:hAnsi="Times New Roman"/>
          <w:sz w:val="26"/>
          <w:szCs w:val="26"/>
          <w:lang w:eastAsia="en-US"/>
        </w:rPr>
        <w:t>рганизация и проведение учебных сборов, а также изучение деятельности органов управления образованием проходил</w:t>
      </w:r>
      <w:r w:rsidR="00847531" w:rsidRPr="00887ED5">
        <w:rPr>
          <w:rFonts w:ascii="Times New Roman" w:eastAsia="Calibri" w:hAnsi="Times New Roman"/>
          <w:sz w:val="26"/>
          <w:szCs w:val="26"/>
          <w:lang w:eastAsia="en-US"/>
        </w:rPr>
        <w:t>о</w:t>
      </w:r>
      <w:r w:rsidR="00D8415D" w:rsidRPr="00887ED5">
        <w:rPr>
          <w:rFonts w:ascii="Times New Roman" w:eastAsia="Calibri" w:hAnsi="Times New Roman"/>
          <w:sz w:val="26"/>
          <w:szCs w:val="26"/>
          <w:lang w:eastAsia="en-US"/>
        </w:rPr>
        <w:t xml:space="preserve"> в условиях</w:t>
      </w:r>
      <w:r w:rsidR="00F31064" w:rsidRPr="00887ED5">
        <w:rPr>
          <w:rFonts w:ascii="Times New Roman" w:eastAsia="Calibri" w:hAnsi="Times New Roman"/>
          <w:sz w:val="26"/>
          <w:szCs w:val="26"/>
          <w:lang w:eastAsia="en-US"/>
        </w:rPr>
        <w:t xml:space="preserve">  ограничительных и иных мероприятий </w:t>
      </w:r>
      <w:r w:rsidR="00CF4F46" w:rsidRPr="00887ED5">
        <w:rPr>
          <w:rFonts w:ascii="Times New Roman" w:eastAsia="Calibri" w:hAnsi="Times New Roman"/>
          <w:sz w:val="26"/>
          <w:szCs w:val="26"/>
          <w:lang w:eastAsia="en-US"/>
        </w:rPr>
        <w:t xml:space="preserve"> по противодействию распространению </w:t>
      </w:r>
      <w:r w:rsidR="00724BEC" w:rsidRPr="00887ED5">
        <w:rPr>
          <w:rFonts w:ascii="Times New Roman" w:eastAsia="Calibri" w:hAnsi="Times New Roman"/>
          <w:sz w:val="26"/>
          <w:szCs w:val="26"/>
          <w:lang w:eastAsia="en-US"/>
        </w:rPr>
        <w:t>коронавирусной</w:t>
      </w:r>
      <w:r w:rsidR="00CF4F46" w:rsidRPr="00887ED5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BD7035" w:rsidRPr="00887ED5">
        <w:rPr>
          <w:rFonts w:ascii="Times New Roman" w:eastAsia="Calibri" w:hAnsi="Times New Roman"/>
          <w:sz w:val="26"/>
          <w:szCs w:val="26"/>
          <w:lang w:eastAsia="en-US"/>
        </w:rPr>
        <w:t>инфекции в Чувашской Республике (Указ Главы Чувашской Республики от 3</w:t>
      </w:r>
      <w:r w:rsidR="00847531" w:rsidRPr="00887ED5">
        <w:rPr>
          <w:rFonts w:ascii="Times New Roman" w:eastAsia="Calibri" w:hAnsi="Times New Roman"/>
          <w:sz w:val="26"/>
          <w:szCs w:val="26"/>
          <w:lang w:eastAsia="en-US"/>
        </w:rPr>
        <w:t xml:space="preserve"> апреля </w:t>
      </w:r>
      <w:r w:rsidR="00BD7035" w:rsidRPr="00887ED5">
        <w:rPr>
          <w:rFonts w:ascii="Times New Roman" w:eastAsia="Calibri" w:hAnsi="Times New Roman"/>
          <w:sz w:val="26"/>
          <w:szCs w:val="26"/>
          <w:lang w:eastAsia="en-US"/>
        </w:rPr>
        <w:t xml:space="preserve">2020 года №93 «Об комплексе ограничительных и иных мероприятий по противодействию распространению новой </w:t>
      </w:r>
      <w:r w:rsidR="00724BEC" w:rsidRPr="00887ED5">
        <w:rPr>
          <w:rFonts w:ascii="Times New Roman" w:eastAsia="Calibri" w:hAnsi="Times New Roman"/>
          <w:sz w:val="26"/>
          <w:szCs w:val="26"/>
          <w:lang w:eastAsia="en-US"/>
        </w:rPr>
        <w:t>коронавирусной</w:t>
      </w:r>
      <w:r w:rsidR="00BD7035" w:rsidRPr="00887ED5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BD7035" w:rsidRPr="00887ED5">
        <w:rPr>
          <w:rFonts w:ascii="Times New Roman" w:eastAsia="Calibri" w:hAnsi="Times New Roman"/>
          <w:sz w:val="26"/>
          <w:szCs w:val="26"/>
          <w:lang w:eastAsia="en-US"/>
        </w:rPr>
        <w:lastRenderedPageBreak/>
        <w:t>инфекции (</w:t>
      </w:r>
      <w:proofErr w:type="spellStart"/>
      <w:r w:rsidR="00BD7035" w:rsidRPr="00887ED5">
        <w:rPr>
          <w:rFonts w:ascii="Times New Roman" w:eastAsia="Calibri" w:hAnsi="Times New Roman"/>
          <w:sz w:val="26"/>
          <w:szCs w:val="26"/>
          <w:lang w:val="en-US" w:eastAsia="en-US"/>
        </w:rPr>
        <w:t>covid</w:t>
      </w:r>
      <w:proofErr w:type="spellEnd"/>
      <w:r w:rsidR="00BD7035" w:rsidRPr="00887ED5">
        <w:rPr>
          <w:rFonts w:ascii="Times New Roman" w:eastAsia="Calibri" w:hAnsi="Times New Roman"/>
          <w:sz w:val="26"/>
          <w:szCs w:val="26"/>
          <w:lang w:eastAsia="en-US"/>
        </w:rPr>
        <w:t>-19) на территории Чувашской Республики)</w:t>
      </w:r>
      <w:r w:rsidR="00847531" w:rsidRPr="00887ED5">
        <w:rPr>
          <w:rFonts w:ascii="Times New Roman" w:eastAsia="Calibri" w:hAnsi="Times New Roman"/>
          <w:sz w:val="26"/>
          <w:szCs w:val="26"/>
          <w:lang w:eastAsia="en-US"/>
        </w:rPr>
        <w:t xml:space="preserve">. Все подготовительные и организационные </w:t>
      </w:r>
      <w:r w:rsidR="00BD7035" w:rsidRPr="00887ED5">
        <w:rPr>
          <w:rFonts w:ascii="Times New Roman" w:eastAsia="Calibri" w:hAnsi="Times New Roman"/>
          <w:sz w:val="26"/>
          <w:szCs w:val="26"/>
          <w:lang w:eastAsia="en-US"/>
        </w:rPr>
        <w:t>мероприятия</w:t>
      </w:r>
      <w:r w:rsidR="00847531" w:rsidRPr="00887ED5">
        <w:rPr>
          <w:rFonts w:ascii="Times New Roman" w:eastAsia="Calibri" w:hAnsi="Times New Roman"/>
          <w:sz w:val="26"/>
          <w:szCs w:val="26"/>
          <w:lang w:eastAsia="en-US"/>
        </w:rPr>
        <w:t xml:space="preserve"> по учебным сборам</w:t>
      </w:r>
      <w:r w:rsidR="00BD7035" w:rsidRPr="00887ED5">
        <w:rPr>
          <w:rFonts w:ascii="Times New Roman" w:eastAsia="Calibri" w:hAnsi="Times New Roman"/>
          <w:sz w:val="26"/>
          <w:szCs w:val="26"/>
          <w:lang w:eastAsia="en-US"/>
        </w:rPr>
        <w:t xml:space="preserve"> проводились в дистанционном режиме. </w:t>
      </w:r>
      <w:r w:rsidR="00847531" w:rsidRPr="00887ED5">
        <w:rPr>
          <w:rFonts w:ascii="Times New Roman" w:eastAsia="Calibri" w:hAnsi="Times New Roman"/>
          <w:sz w:val="26"/>
          <w:szCs w:val="26"/>
          <w:lang w:eastAsia="en-US"/>
        </w:rPr>
        <w:t>В соответствии с</w:t>
      </w:r>
      <w:r w:rsidR="00BD7035" w:rsidRPr="00887ED5">
        <w:rPr>
          <w:rFonts w:ascii="Times New Roman" w:eastAsia="Calibri" w:hAnsi="Times New Roman"/>
          <w:sz w:val="26"/>
          <w:szCs w:val="26"/>
          <w:lang w:eastAsia="en-US"/>
        </w:rPr>
        <w:t xml:space="preserve"> письм</w:t>
      </w:r>
      <w:r w:rsidR="00847531" w:rsidRPr="00887ED5">
        <w:rPr>
          <w:rFonts w:ascii="Times New Roman" w:eastAsia="Calibri" w:hAnsi="Times New Roman"/>
          <w:sz w:val="26"/>
          <w:szCs w:val="26"/>
          <w:lang w:eastAsia="en-US"/>
        </w:rPr>
        <w:t>ом Ми</w:t>
      </w:r>
      <w:r w:rsidR="00BD7035" w:rsidRPr="00887ED5">
        <w:rPr>
          <w:rFonts w:ascii="Times New Roman" w:eastAsia="Calibri" w:hAnsi="Times New Roman"/>
          <w:sz w:val="26"/>
          <w:szCs w:val="26"/>
          <w:lang w:eastAsia="en-US"/>
        </w:rPr>
        <w:t>нист</w:t>
      </w:r>
      <w:r w:rsidR="00847531" w:rsidRPr="00887ED5">
        <w:rPr>
          <w:rFonts w:ascii="Times New Roman" w:eastAsia="Calibri" w:hAnsi="Times New Roman"/>
          <w:sz w:val="26"/>
          <w:szCs w:val="26"/>
          <w:lang w:eastAsia="en-US"/>
        </w:rPr>
        <w:t xml:space="preserve">ерства </w:t>
      </w:r>
      <w:r w:rsidR="00BD7035" w:rsidRPr="00887ED5">
        <w:rPr>
          <w:rFonts w:ascii="Times New Roman" w:eastAsia="Calibri" w:hAnsi="Times New Roman"/>
          <w:sz w:val="26"/>
          <w:szCs w:val="26"/>
          <w:lang w:eastAsia="en-US"/>
        </w:rPr>
        <w:t>образования</w:t>
      </w:r>
      <w:r w:rsidR="00847531" w:rsidRPr="00887ED5">
        <w:rPr>
          <w:rFonts w:ascii="Times New Roman" w:eastAsia="Calibri" w:hAnsi="Times New Roman"/>
          <w:sz w:val="26"/>
          <w:szCs w:val="26"/>
          <w:lang w:eastAsia="en-US"/>
        </w:rPr>
        <w:t xml:space="preserve"> и молодежной политики</w:t>
      </w:r>
      <w:r w:rsidR="00BD7035" w:rsidRPr="00887ED5">
        <w:rPr>
          <w:rFonts w:ascii="Times New Roman" w:eastAsia="Calibri" w:hAnsi="Times New Roman"/>
          <w:sz w:val="26"/>
          <w:szCs w:val="26"/>
          <w:lang w:eastAsia="en-US"/>
        </w:rPr>
        <w:t xml:space="preserve"> Чувашской Республики от 20</w:t>
      </w:r>
      <w:r w:rsidR="00847531" w:rsidRPr="00887ED5">
        <w:rPr>
          <w:rFonts w:ascii="Times New Roman" w:eastAsia="Calibri" w:hAnsi="Times New Roman"/>
          <w:sz w:val="26"/>
          <w:szCs w:val="26"/>
          <w:lang w:eastAsia="en-US"/>
        </w:rPr>
        <w:t xml:space="preserve"> мая </w:t>
      </w:r>
      <w:r w:rsidR="00BD7035" w:rsidRPr="00887ED5">
        <w:rPr>
          <w:rFonts w:ascii="Times New Roman" w:eastAsia="Calibri" w:hAnsi="Times New Roman"/>
          <w:sz w:val="26"/>
          <w:szCs w:val="26"/>
          <w:lang w:eastAsia="en-US"/>
        </w:rPr>
        <w:t>2020 года за № 02/13-6440</w:t>
      </w:r>
      <w:r w:rsidR="00847531" w:rsidRPr="00887ED5">
        <w:rPr>
          <w:rFonts w:ascii="Times New Roman" w:eastAsia="Calibri" w:hAnsi="Times New Roman"/>
          <w:sz w:val="26"/>
          <w:szCs w:val="26"/>
          <w:lang w:eastAsia="en-US"/>
        </w:rPr>
        <w:t xml:space="preserve"> «О проведении 5-дневных учебных сборов в дистанционном формате»</w:t>
      </w:r>
      <w:r w:rsidR="00BD7035" w:rsidRPr="00887ED5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EA77C6" w:rsidRPr="00887ED5">
        <w:rPr>
          <w:rFonts w:ascii="Times New Roman" w:eastAsia="Calibri" w:hAnsi="Times New Roman"/>
          <w:sz w:val="26"/>
          <w:szCs w:val="26"/>
          <w:lang w:eastAsia="en-US"/>
        </w:rPr>
        <w:t>и План</w:t>
      </w:r>
      <w:r w:rsidR="00847531" w:rsidRPr="00887ED5">
        <w:rPr>
          <w:rFonts w:ascii="Times New Roman" w:eastAsia="Calibri" w:hAnsi="Times New Roman"/>
          <w:sz w:val="26"/>
          <w:szCs w:val="26"/>
          <w:lang w:eastAsia="en-US"/>
        </w:rPr>
        <w:t>ом</w:t>
      </w:r>
      <w:r w:rsidR="00EA77C6" w:rsidRPr="00887ED5">
        <w:rPr>
          <w:rFonts w:ascii="Times New Roman" w:eastAsia="Calibri" w:hAnsi="Times New Roman"/>
          <w:sz w:val="26"/>
          <w:szCs w:val="26"/>
          <w:lang w:eastAsia="en-US"/>
        </w:rPr>
        <w:t xml:space="preserve"> мероприятий по организации обучения граждан начальным знаниям в области обороны и их подготовки по основам военной службы в Чувашские Республики на 2019/2020 учебный год</w:t>
      </w:r>
      <w:r w:rsidR="00847531" w:rsidRPr="00887ED5">
        <w:rPr>
          <w:rFonts w:ascii="Times New Roman" w:eastAsia="Calibri" w:hAnsi="Times New Roman"/>
          <w:sz w:val="26"/>
          <w:szCs w:val="26"/>
          <w:lang w:eastAsia="en-US"/>
        </w:rPr>
        <w:t xml:space="preserve"> образовательным организациям</w:t>
      </w:r>
      <w:r w:rsidR="00EA77C6" w:rsidRPr="00887ED5">
        <w:rPr>
          <w:rFonts w:ascii="Times New Roman" w:eastAsia="Calibri" w:hAnsi="Times New Roman"/>
          <w:sz w:val="26"/>
          <w:szCs w:val="26"/>
          <w:lang w:eastAsia="en-US"/>
        </w:rPr>
        <w:t xml:space="preserve"> рекомендовано провести теоретическую часть программы учебных сборов в дистанционном режиме, а практическую часть провести после улучшения эпидемиологической обстановки в Чувашской Республике до 30 августа 2020 года.</w:t>
      </w:r>
    </w:p>
    <w:p w14:paraId="12B10DDF" w14:textId="5B8EDF78" w:rsidR="00875951" w:rsidRPr="00887ED5" w:rsidRDefault="00B9174D" w:rsidP="00B9174D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887ED5">
        <w:rPr>
          <w:rFonts w:ascii="Times New Roman" w:eastAsia="Calibri" w:hAnsi="Times New Roman"/>
          <w:sz w:val="26"/>
          <w:szCs w:val="26"/>
          <w:lang w:eastAsia="en-US"/>
        </w:rPr>
        <w:t>В целях совершенствования работы по проведению учебных сборов до органов управления образованием доведен информационн</w:t>
      </w:r>
      <w:r w:rsidR="000706E7" w:rsidRPr="00887ED5">
        <w:rPr>
          <w:rFonts w:ascii="Times New Roman" w:eastAsia="Calibri" w:hAnsi="Times New Roman"/>
          <w:sz w:val="26"/>
          <w:szCs w:val="26"/>
          <w:lang w:eastAsia="en-US"/>
        </w:rPr>
        <w:t>о-</w:t>
      </w:r>
      <w:r w:rsidR="00CF4F46" w:rsidRPr="00887ED5">
        <w:rPr>
          <w:rFonts w:ascii="Times New Roman" w:eastAsia="Calibri" w:hAnsi="Times New Roman"/>
          <w:sz w:val="26"/>
          <w:szCs w:val="26"/>
          <w:lang w:eastAsia="en-US"/>
        </w:rPr>
        <w:t>методический сборник</w:t>
      </w:r>
      <w:r w:rsidR="003A74E0" w:rsidRPr="00887ED5">
        <w:rPr>
          <w:rFonts w:ascii="Times New Roman" w:eastAsia="Calibri" w:hAnsi="Times New Roman"/>
          <w:sz w:val="26"/>
          <w:szCs w:val="26"/>
          <w:lang w:eastAsia="en-US"/>
        </w:rPr>
        <w:t xml:space="preserve"> (Выпуск 4, 2020</w:t>
      </w:r>
      <w:r w:rsidR="000706E7" w:rsidRPr="00887ED5">
        <w:rPr>
          <w:rFonts w:ascii="Times New Roman" w:eastAsia="Calibri" w:hAnsi="Times New Roman"/>
          <w:sz w:val="26"/>
          <w:szCs w:val="26"/>
          <w:lang w:eastAsia="en-US"/>
        </w:rPr>
        <w:t>г.)</w:t>
      </w:r>
      <w:r w:rsidRPr="00887ED5">
        <w:rPr>
          <w:rFonts w:ascii="Times New Roman" w:eastAsia="Calibri" w:hAnsi="Times New Roman"/>
          <w:sz w:val="26"/>
          <w:szCs w:val="26"/>
          <w:lang w:eastAsia="en-US"/>
        </w:rPr>
        <w:t xml:space="preserve"> по </w:t>
      </w:r>
      <w:r w:rsidR="00CF4F46" w:rsidRPr="00887ED5">
        <w:rPr>
          <w:rFonts w:ascii="Times New Roman" w:eastAsia="Calibri" w:hAnsi="Times New Roman"/>
          <w:sz w:val="26"/>
          <w:szCs w:val="26"/>
          <w:lang w:eastAsia="en-US"/>
        </w:rPr>
        <w:t>организации и</w:t>
      </w:r>
      <w:r w:rsidR="000706E7" w:rsidRPr="00887ED5">
        <w:rPr>
          <w:rFonts w:ascii="Times New Roman" w:eastAsia="Calibri" w:hAnsi="Times New Roman"/>
          <w:sz w:val="26"/>
          <w:szCs w:val="26"/>
          <w:lang w:eastAsia="en-US"/>
        </w:rPr>
        <w:t xml:space="preserve"> проведению учебных сборов в рамках курсов «Основы безопасности жизнедеятельности» и «Безопасность жизнедеятельности» </w:t>
      </w:r>
      <w:r w:rsidRPr="00887ED5">
        <w:rPr>
          <w:rFonts w:ascii="Times New Roman" w:eastAsia="Calibri" w:hAnsi="Times New Roman"/>
          <w:sz w:val="26"/>
          <w:szCs w:val="26"/>
          <w:lang w:eastAsia="en-US"/>
        </w:rPr>
        <w:t>(далее – Информационный сборник)</w:t>
      </w:r>
      <w:r w:rsidR="000706E7" w:rsidRPr="00887ED5">
        <w:rPr>
          <w:rFonts w:ascii="Times New Roman" w:eastAsia="Calibri" w:hAnsi="Times New Roman"/>
          <w:sz w:val="26"/>
          <w:szCs w:val="26"/>
          <w:lang w:eastAsia="en-US"/>
        </w:rPr>
        <w:t>. Совместно со всеми военными комиссариатами рай</w:t>
      </w:r>
      <w:r w:rsidR="003A74E0" w:rsidRPr="00887ED5">
        <w:rPr>
          <w:rFonts w:ascii="Times New Roman" w:eastAsia="Calibri" w:hAnsi="Times New Roman"/>
          <w:sz w:val="26"/>
          <w:szCs w:val="26"/>
          <w:lang w:eastAsia="en-US"/>
        </w:rPr>
        <w:t xml:space="preserve">онов и городов, </w:t>
      </w:r>
      <w:r w:rsidR="00847531" w:rsidRPr="00887ED5">
        <w:rPr>
          <w:rFonts w:ascii="Times New Roman" w:eastAsia="Calibri" w:hAnsi="Times New Roman"/>
          <w:sz w:val="26"/>
          <w:szCs w:val="26"/>
          <w:lang w:eastAsia="en-US"/>
        </w:rPr>
        <w:t>ГАУ Чувашской Республики ДО «Учебно-методический центр военно-патриотического воспитания молодежи «АВАНГАРД» Министерства образования и молодежной политики Чувашской Республики (далее – Центр АВАНГАРД)</w:t>
      </w:r>
      <w:r w:rsidR="000706E7" w:rsidRPr="00887ED5">
        <w:rPr>
          <w:rFonts w:ascii="Times New Roman" w:eastAsia="Calibri" w:hAnsi="Times New Roman"/>
          <w:sz w:val="26"/>
          <w:szCs w:val="26"/>
          <w:lang w:eastAsia="en-US"/>
        </w:rPr>
        <w:t>, органами управления образованием муниципальных районов и городских округов Чувашской Республики</w:t>
      </w:r>
      <w:r w:rsidR="00252141" w:rsidRPr="00887ED5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EA77C6" w:rsidRPr="00887ED5">
        <w:rPr>
          <w:rFonts w:ascii="Times New Roman" w:eastAsia="Calibri" w:hAnsi="Times New Roman"/>
          <w:sz w:val="26"/>
          <w:szCs w:val="26"/>
          <w:lang w:eastAsia="en-US"/>
        </w:rPr>
        <w:t xml:space="preserve">в дистанционном режиме </w:t>
      </w:r>
      <w:r w:rsidR="003A74E0" w:rsidRPr="00887ED5">
        <w:rPr>
          <w:rFonts w:ascii="Times New Roman" w:eastAsia="Calibri" w:hAnsi="Times New Roman"/>
          <w:sz w:val="26"/>
          <w:szCs w:val="26"/>
          <w:lang w:eastAsia="en-US"/>
        </w:rPr>
        <w:t>проведены инструкторско</w:t>
      </w:r>
      <w:r w:rsidR="00252141" w:rsidRPr="00887ED5">
        <w:rPr>
          <w:rFonts w:ascii="Times New Roman" w:eastAsia="Calibri" w:hAnsi="Times New Roman"/>
          <w:sz w:val="26"/>
          <w:szCs w:val="26"/>
          <w:lang w:eastAsia="en-US"/>
        </w:rPr>
        <w:t xml:space="preserve">-методические сборы с преподавателями </w:t>
      </w:r>
      <w:r w:rsidR="00875951" w:rsidRPr="00887ED5">
        <w:rPr>
          <w:rFonts w:ascii="Times New Roman" w:eastAsia="Calibri" w:hAnsi="Times New Roman"/>
          <w:sz w:val="26"/>
          <w:szCs w:val="26"/>
          <w:lang w:eastAsia="en-US"/>
        </w:rPr>
        <w:t>ОБЖ средних о</w:t>
      </w:r>
      <w:r w:rsidR="00252141" w:rsidRPr="00887ED5">
        <w:rPr>
          <w:rFonts w:ascii="Times New Roman" w:eastAsia="Calibri" w:hAnsi="Times New Roman"/>
          <w:sz w:val="26"/>
          <w:szCs w:val="26"/>
          <w:lang w:eastAsia="en-US"/>
        </w:rPr>
        <w:t xml:space="preserve">бщеобразовательных организаций и </w:t>
      </w:r>
      <w:r w:rsidR="00875951" w:rsidRPr="00887ED5">
        <w:rPr>
          <w:rFonts w:ascii="Times New Roman" w:eastAsia="Calibri" w:hAnsi="Times New Roman"/>
          <w:sz w:val="26"/>
          <w:szCs w:val="26"/>
          <w:lang w:eastAsia="en-US"/>
        </w:rPr>
        <w:t xml:space="preserve">профессиональных образовательных </w:t>
      </w:r>
      <w:r w:rsidR="003A74E0" w:rsidRPr="00887ED5">
        <w:rPr>
          <w:rFonts w:ascii="Times New Roman" w:eastAsia="Calibri" w:hAnsi="Times New Roman"/>
          <w:sz w:val="26"/>
          <w:szCs w:val="26"/>
          <w:lang w:eastAsia="en-US"/>
        </w:rPr>
        <w:t>организаций по</w:t>
      </w:r>
      <w:r w:rsidR="00875951" w:rsidRPr="00887ED5">
        <w:rPr>
          <w:rFonts w:ascii="Times New Roman" w:eastAsia="Calibri" w:hAnsi="Times New Roman"/>
          <w:sz w:val="26"/>
          <w:szCs w:val="26"/>
          <w:lang w:eastAsia="en-US"/>
        </w:rPr>
        <w:t xml:space="preserve"> проведению учебны</w:t>
      </w:r>
      <w:r w:rsidR="000706E7" w:rsidRPr="00887ED5">
        <w:rPr>
          <w:rFonts w:ascii="Times New Roman" w:eastAsia="Calibri" w:hAnsi="Times New Roman"/>
          <w:sz w:val="26"/>
          <w:szCs w:val="26"/>
          <w:lang w:eastAsia="en-US"/>
        </w:rPr>
        <w:t>х сборов в текущем учебном году</w:t>
      </w:r>
      <w:r w:rsidR="00EA77C6" w:rsidRPr="00887ED5">
        <w:rPr>
          <w:rFonts w:ascii="Times New Roman" w:eastAsia="Calibri" w:hAnsi="Times New Roman"/>
          <w:sz w:val="26"/>
          <w:szCs w:val="26"/>
          <w:lang w:eastAsia="en-US"/>
        </w:rPr>
        <w:t>, где приняли участие более 45</w:t>
      </w:r>
      <w:r w:rsidR="00875951" w:rsidRPr="00887ED5">
        <w:rPr>
          <w:rFonts w:ascii="Times New Roman" w:eastAsia="Calibri" w:hAnsi="Times New Roman"/>
          <w:sz w:val="26"/>
          <w:szCs w:val="26"/>
          <w:lang w:eastAsia="en-US"/>
        </w:rPr>
        <w:t>0 человек.</w:t>
      </w:r>
    </w:p>
    <w:p w14:paraId="2D6DE966" w14:textId="688D5136" w:rsidR="00B9174D" w:rsidRPr="00887ED5" w:rsidRDefault="00B9174D" w:rsidP="00B9174D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887ED5">
        <w:rPr>
          <w:rFonts w:ascii="Times New Roman" w:eastAsia="Calibri" w:hAnsi="Times New Roman"/>
          <w:sz w:val="26"/>
          <w:szCs w:val="26"/>
          <w:lang w:eastAsia="en-US"/>
        </w:rPr>
        <w:t xml:space="preserve">В соответствии с приказом </w:t>
      </w:r>
      <w:bookmarkStart w:id="0" w:name="_Hlk51847584"/>
      <w:r w:rsidR="00847531" w:rsidRPr="00887ED5">
        <w:rPr>
          <w:rFonts w:ascii="Times New Roman" w:eastAsia="Calibri" w:hAnsi="Times New Roman"/>
          <w:sz w:val="26"/>
          <w:szCs w:val="26"/>
          <w:lang w:eastAsia="en-US"/>
        </w:rPr>
        <w:t xml:space="preserve">Центра </w:t>
      </w:r>
      <w:r w:rsidR="00755321" w:rsidRPr="00887ED5">
        <w:rPr>
          <w:rFonts w:ascii="Times New Roman" w:eastAsia="Calibri" w:hAnsi="Times New Roman"/>
          <w:sz w:val="26"/>
          <w:szCs w:val="26"/>
          <w:lang w:eastAsia="en-US"/>
        </w:rPr>
        <w:t>АВАНГАРД</w:t>
      </w:r>
      <w:r w:rsidRPr="00887ED5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bookmarkEnd w:id="0"/>
      <w:r w:rsidRPr="00887ED5">
        <w:rPr>
          <w:rFonts w:ascii="Times New Roman" w:eastAsia="Calibri" w:hAnsi="Times New Roman"/>
          <w:sz w:val="26"/>
          <w:szCs w:val="26"/>
          <w:lang w:eastAsia="en-US"/>
        </w:rPr>
        <w:t xml:space="preserve">от </w:t>
      </w:r>
      <w:r w:rsidR="00755321" w:rsidRPr="00887ED5">
        <w:rPr>
          <w:rFonts w:ascii="Times New Roman" w:eastAsia="Calibri" w:hAnsi="Times New Roman"/>
          <w:sz w:val="26"/>
          <w:szCs w:val="26"/>
          <w:lang w:eastAsia="en-US"/>
        </w:rPr>
        <w:t>10 июня  2020</w:t>
      </w:r>
      <w:r w:rsidRPr="00887ED5">
        <w:rPr>
          <w:rFonts w:ascii="Times New Roman" w:eastAsia="Calibri" w:hAnsi="Times New Roman"/>
          <w:sz w:val="26"/>
          <w:szCs w:val="26"/>
          <w:lang w:eastAsia="en-US"/>
        </w:rPr>
        <w:t xml:space="preserve"> года № </w:t>
      </w:r>
      <w:r w:rsidR="00755321" w:rsidRPr="00887ED5">
        <w:rPr>
          <w:rFonts w:ascii="Times New Roman" w:eastAsia="Calibri" w:hAnsi="Times New Roman"/>
          <w:sz w:val="26"/>
          <w:szCs w:val="26"/>
          <w:lang w:eastAsia="en-US"/>
        </w:rPr>
        <w:t>100</w:t>
      </w:r>
      <w:r w:rsidRPr="00887ED5">
        <w:rPr>
          <w:rFonts w:ascii="Times New Roman" w:eastAsia="Calibri" w:hAnsi="Times New Roman"/>
          <w:sz w:val="26"/>
          <w:szCs w:val="26"/>
          <w:lang w:eastAsia="en-US"/>
        </w:rPr>
        <w:t xml:space="preserve"> «Об изучении деятельности органов управления образованием администраций муниципальных районов и городских округов и образовательных организаций по проведению учебных сборов» </w:t>
      </w:r>
      <w:r w:rsidR="00755321" w:rsidRPr="00887ED5">
        <w:rPr>
          <w:rFonts w:ascii="Times New Roman" w:eastAsia="Calibri" w:hAnsi="Times New Roman"/>
          <w:sz w:val="26"/>
          <w:szCs w:val="26"/>
          <w:lang w:eastAsia="en-US"/>
        </w:rPr>
        <w:t>в период с 16 июня по 30 августа 2020</w:t>
      </w:r>
      <w:r w:rsidR="000465B9" w:rsidRPr="00887ED5">
        <w:rPr>
          <w:rFonts w:ascii="Times New Roman" w:eastAsia="Calibri" w:hAnsi="Times New Roman"/>
          <w:sz w:val="26"/>
          <w:szCs w:val="26"/>
          <w:lang w:eastAsia="en-US"/>
        </w:rPr>
        <w:t xml:space="preserve"> года</w:t>
      </w:r>
      <w:r w:rsidRPr="00887ED5">
        <w:rPr>
          <w:rFonts w:ascii="Times New Roman" w:eastAsia="Calibri" w:hAnsi="Times New Roman"/>
          <w:sz w:val="26"/>
          <w:szCs w:val="26"/>
          <w:lang w:eastAsia="en-US"/>
        </w:rPr>
        <w:t xml:space="preserve"> комиссией по изучению деятельности органов управления образованием и образовательных организаций по проведению учебных сборов из числа представителей ФКУ «Военный комиссариат Чувашской Республики», Регионального отделения ДОСААФ России Чувашской Республики, Минобразования Чувашии и </w:t>
      </w:r>
      <w:r w:rsidR="0061006A" w:rsidRPr="00887ED5">
        <w:rPr>
          <w:rFonts w:ascii="Times New Roman" w:eastAsia="Calibri" w:hAnsi="Times New Roman"/>
          <w:sz w:val="26"/>
          <w:szCs w:val="26"/>
          <w:lang w:eastAsia="en-US"/>
        </w:rPr>
        <w:t xml:space="preserve">Центра </w:t>
      </w:r>
      <w:r w:rsidR="00755321" w:rsidRPr="00887ED5">
        <w:rPr>
          <w:rFonts w:ascii="Times New Roman" w:eastAsia="Calibri" w:hAnsi="Times New Roman"/>
          <w:sz w:val="26"/>
          <w:szCs w:val="26"/>
          <w:lang w:eastAsia="en-US"/>
        </w:rPr>
        <w:t>АВАНГАРД</w:t>
      </w:r>
      <w:r w:rsidRPr="00887ED5">
        <w:rPr>
          <w:rFonts w:ascii="Times New Roman" w:eastAsia="Calibri" w:hAnsi="Times New Roman"/>
          <w:sz w:val="26"/>
          <w:szCs w:val="26"/>
          <w:lang w:eastAsia="en-US"/>
        </w:rPr>
        <w:t xml:space="preserve"> было проведено изучение деятельности </w:t>
      </w:r>
      <w:r w:rsidR="00755321" w:rsidRPr="00887ED5">
        <w:rPr>
          <w:rFonts w:ascii="Times New Roman" w:eastAsia="Calibri" w:hAnsi="Times New Roman"/>
          <w:sz w:val="26"/>
          <w:szCs w:val="26"/>
          <w:lang w:eastAsia="en-US"/>
        </w:rPr>
        <w:t>26</w:t>
      </w:r>
      <w:r w:rsidRPr="00887ED5">
        <w:rPr>
          <w:rFonts w:ascii="Times New Roman" w:eastAsia="Calibri" w:hAnsi="Times New Roman"/>
          <w:sz w:val="26"/>
          <w:szCs w:val="26"/>
          <w:lang w:eastAsia="en-US"/>
        </w:rPr>
        <w:t xml:space="preserve"> органов управления образованием</w:t>
      </w:r>
      <w:r w:rsidR="0061006A" w:rsidRPr="00887ED5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Pr="00887ED5">
        <w:rPr>
          <w:rFonts w:ascii="Times New Roman" w:eastAsia="Calibri" w:hAnsi="Times New Roman"/>
          <w:sz w:val="26"/>
          <w:szCs w:val="26"/>
          <w:lang w:eastAsia="en-US"/>
        </w:rPr>
        <w:t>дистанционно</w:t>
      </w:r>
      <w:r w:rsidR="0061006A" w:rsidRPr="00887ED5">
        <w:rPr>
          <w:rFonts w:ascii="Times New Roman" w:eastAsia="Calibri" w:hAnsi="Times New Roman"/>
          <w:sz w:val="26"/>
          <w:szCs w:val="26"/>
          <w:lang w:eastAsia="en-US"/>
        </w:rPr>
        <w:t xml:space="preserve"> –</w:t>
      </w:r>
      <w:r w:rsidR="008F7A6A" w:rsidRPr="00887ED5">
        <w:rPr>
          <w:rFonts w:ascii="Times New Roman" w:eastAsia="Calibri" w:hAnsi="Times New Roman"/>
          <w:sz w:val="26"/>
          <w:szCs w:val="26"/>
          <w:lang w:eastAsia="en-US"/>
        </w:rPr>
        <w:t xml:space="preserve"> методом проверки и изучения представленных отчетных материалов как в бумажном варианте, так и в электронном виде. </w:t>
      </w:r>
    </w:p>
    <w:p w14:paraId="6C9FA92C" w14:textId="1058C45D" w:rsidR="00F862C0" w:rsidRPr="00887ED5" w:rsidRDefault="00F862C0" w:rsidP="00F862C0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887ED5">
        <w:rPr>
          <w:rFonts w:ascii="Times New Roman" w:eastAsia="Calibri" w:hAnsi="Times New Roman"/>
          <w:sz w:val="26"/>
          <w:szCs w:val="26"/>
          <w:lang w:eastAsia="en-US"/>
        </w:rPr>
        <w:t>При организации и проведении учебных сборов органами управления образованием осуществля</w:t>
      </w:r>
      <w:r w:rsidR="0061006A" w:rsidRPr="00887ED5">
        <w:rPr>
          <w:rFonts w:ascii="Times New Roman" w:eastAsia="Calibri" w:hAnsi="Times New Roman"/>
          <w:sz w:val="26"/>
          <w:szCs w:val="26"/>
          <w:lang w:eastAsia="en-US"/>
        </w:rPr>
        <w:t>лось</w:t>
      </w:r>
      <w:r w:rsidRPr="00887ED5">
        <w:rPr>
          <w:rFonts w:ascii="Times New Roman" w:eastAsia="Calibri" w:hAnsi="Times New Roman"/>
          <w:sz w:val="26"/>
          <w:szCs w:val="26"/>
          <w:lang w:eastAsia="en-US"/>
        </w:rPr>
        <w:t xml:space="preserve"> взаимодействие с военными комиссариатами. </w:t>
      </w:r>
      <w:r w:rsidR="00E143CA" w:rsidRPr="00887ED5">
        <w:rPr>
          <w:rFonts w:ascii="Times New Roman" w:eastAsia="Calibri" w:hAnsi="Times New Roman"/>
          <w:sz w:val="26"/>
          <w:szCs w:val="26"/>
          <w:lang w:eastAsia="en-US"/>
        </w:rPr>
        <w:t xml:space="preserve">                 </w:t>
      </w:r>
      <w:r w:rsidRPr="00887ED5">
        <w:rPr>
          <w:rFonts w:ascii="Times New Roman" w:eastAsia="Calibri" w:hAnsi="Times New Roman"/>
          <w:sz w:val="26"/>
          <w:szCs w:val="26"/>
          <w:lang w:eastAsia="en-US"/>
        </w:rPr>
        <w:t xml:space="preserve">Во всех муниципалитетах согласован с </w:t>
      </w:r>
      <w:r w:rsidR="00124754" w:rsidRPr="00887ED5">
        <w:rPr>
          <w:rFonts w:ascii="Times New Roman" w:eastAsia="Calibri" w:hAnsi="Times New Roman"/>
          <w:sz w:val="26"/>
          <w:szCs w:val="26"/>
          <w:lang w:eastAsia="en-US"/>
        </w:rPr>
        <w:t>военным комиссариатом</w:t>
      </w:r>
      <w:r w:rsidR="004E2AC1" w:rsidRPr="00887ED5">
        <w:rPr>
          <w:rFonts w:ascii="Times New Roman" w:eastAsia="Calibri" w:hAnsi="Times New Roman"/>
          <w:sz w:val="26"/>
          <w:szCs w:val="26"/>
          <w:lang w:eastAsia="en-US"/>
        </w:rPr>
        <w:t xml:space="preserve"> график </w:t>
      </w:r>
      <w:r w:rsidR="00124754" w:rsidRPr="00887ED5">
        <w:rPr>
          <w:rFonts w:ascii="Times New Roman" w:eastAsia="Calibri" w:hAnsi="Times New Roman"/>
          <w:sz w:val="26"/>
          <w:szCs w:val="26"/>
          <w:lang w:eastAsia="en-US"/>
        </w:rPr>
        <w:t>и учебно</w:t>
      </w:r>
      <w:r w:rsidRPr="00887ED5">
        <w:rPr>
          <w:rFonts w:ascii="Times New Roman" w:eastAsia="Calibri" w:hAnsi="Times New Roman"/>
          <w:sz w:val="26"/>
          <w:szCs w:val="26"/>
          <w:lang w:eastAsia="en-US"/>
        </w:rPr>
        <w:t>-</w:t>
      </w:r>
      <w:proofErr w:type="gramStart"/>
      <w:r w:rsidRPr="00887ED5">
        <w:rPr>
          <w:rFonts w:ascii="Times New Roman" w:eastAsia="Calibri" w:hAnsi="Times New Roman"/>
          <w:sz w:val="26"/>
          <w:szCs w:val="26"/>
          <w:lang w:eastAsia="en-US"/>
        </w:rPr>
        <w:t>тематический  план</w:t>
      </w:r>
      <w:proofErr w:type="gramEnd"/>
      <w:r w:rsidRPr="00887ED5">
        <w:rPr>
          <w:rFonts w:ascii="Times New Roman" w:eastAsia="Calibri" w:hAnsi="Times New Roman"/>
          <w:sz w:val="26"/>
          <w:szCs w:val="26"/>
          <w:lang w:eastAsia="en-US"/>
        </w:rPr>
        <w:t xml:space="preserve"> проведения учебных сборов. </w:t>
      </w:r>
    </w:p>
    <w:p w14:paraId="4429E2E3" w14:textId="480F5C09" w:rsidR="00B9174D" w:rsidRPr="00887ED5" w:rsidRDefault="00B9174D" w:rsidP="00F41221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887ED5">
        <w:rPr>
          <w:rFonts w:ascii="Times New Roman" w:eastAsia="Calibri" w:hAnsi="Times New Roman"/>
          <w:sz w:val="26"/>
          <w:szCs w:val="26"/>
          <w:lang w:eastAsia="en-US"/>
        </w:rPr>
        <w:t>В муниципальных районах и городских округах учебные сборы провод</w:t>
      </w:r>
      <w:r w:rsidR="0061006A" w:rsidRPr="00887ED5">
        <w:rPr>
          <w:rFonts w:ascii="Times New Roman" w:eastAsia="Calibri" w:hAnsi="Times New Roman"/>
          <w:sz w:val="26"/>
          <w:szCs w:val="26"/>
          <w:lang w:eastAsia="en-US"/>
        </w:rPr>
        <w:t>ились</w:t>
      </w:r>
      <w:r w:rsidRPr="00887ED5">
        <w:rPr>
          <w:rFonts w:ascii="Times New Roman" w:eastAsia="Calibri" w:hAnsi="Times New Roman"/>
          <w:sz w:val="26"/>
          <w:szCs w:val="26"/>
          <w:lang w:eastAsia="en-US"/>
        </w:rPr>
        <w:t xml:space="preserve"> на основании </w:t>
      </w:r>
      <w:r w:rsidR="004E2AC1" w:rsidRPr="00887ED5">
        <w:rPr>
          <w:rFonts w:ascii="Times New Roman" w:eastAsia="Calibri" w:hAnsi="Times New Roman"/>
          <w:sz w:val="26"/>
          <w:szCs w:val="26"/>
          <w:lang w:eastAsia="en-US"/>
        </w:rPr>
        <w:t xml:space="preserve">распоряжений глав </w:t>
      </w:r>
      <w:r w:rsidR="00124754" w:rsidRPr="00887ED5">
        <w:rPr>
          <w:rFonts w:ascii="Times New Roman" w:eastAsia="Calibri" w:hAnsi="Times New Roman"/>
          <w:sz w:val="26"/>
          <w:szCs w:val="26"/>
          <w:lang w:eastAsia="en-US"/>
        </w:rPr>
        <w:t>администраций, приказов</w:t>
      </w:r>
      <w:r w:rsidRPr="00887ED5">
        <w:rPr>
          <w:rFonts w:ascii="Times New Roman" w:eastAsia="Calibri" w:hAnsi="Times New Roman"/>
          <w:sz w:val="26"/>
          <w:szCs w:val="26"/>
          <w:lang w:eastAsia="en-US"/>
        </w:rPr>
        <w:t xml:space="preserve"> органов управления образованием. Для организации и проведения учебных сборов в образовательных организациях изда</w:t>
      </w:r>
      <w:r w:rsidR="0061006A" w:rsidRPr="00887ED5">
        <w:rPr>
          <w:rFonts w:ascii="Times New Roman" w:eastAsia="Calibri" w:hAnsi="Times New Roman"/>
          <w:sz w:val="26"/>
          <w:szCs w:val="26"/>
          <w:lang w:eastAsia="en-US"/>
        </w:rPr>
        <w:t>ны</w:t>
      </w:r>
      <w:r w:rsidRPr="00887ED5">
        <w:rPr>
          <w:rFonts w:ascii="Times New Roman" w:eastAsia="Calibri" w:hAnsi="Times New Roman"/>
          <w:sz w:val="26"/>
          <w:szCs w:val="26"/>
          <w:lang w:eastAsia="en-US"/>
        </w:rPr>
        <w:t xml:space="preserve"> приказы руководителей обр</w:t>
      </w:r>
      <w:r w:rsidR="00F862C0" w:rsidRPr="00887ED5">
        <w:rPr>
          <w:rFonts w:ascii="Times New Roman" w:eastAsia="Calibri" w:hAnsi="Times New Roman"/>
          <w:sz w:val="26"/>
          <w:szCs w:val="26"/>
          <w:lang w:eastAsia="en-US"/>
        </w:rPr>
        <w:t xml:space="preserve">азовательных организаций. </w:t>
      </w:r>
      <w:r w:rsidR="00E143CA" w:rsidRPr="00887ED5">
        <w:rPr>
          <w:rFonts w:ascii="Times New Roman" w:eastAsia="Calibri" w:hAnsi="Times New Roman"/>
          <w:sz w:val="26"/>
          <w:szCs w:val="26"/>
          <w:lang w:eastAsia="en-US"/>
        </w:rPr>
        <w:t xml:space="preserve">             </w:t>
      </w:r>
      <w:r w:rsidRPr="00887ED5">
        <w:rPr>
          <w:rFonts w:ascii="Times New Roman" w:eastAsia="Calibri" w:hAnsi="Times New Roman"/>
          <w:sz w:val="26"/>
          <w:szCs w:val="26"/>
          <w:lang w:eastAsia="en-US"/>
        </w:rPr>
        <w:t>По итогам проведения учебных сборов органы управления образованием представля</w:t>
      </w:r>
      <w:r w:rsidR="0061006A" w:rsidRPr="00887ED5">
        <w:rPr>
          <w:rFonts w:ascii="Times New Roman" w:eastAsia="Calibri" w:hAnsi="Times New Roman"/>
          <w:sz w:val="26"/>
          <w:szCs w:val="26"/>
          <w:lang w:eastAsia="en-US"/>
        </w:rPr>
        <w:t xml:space="preserve">ли </w:t>
      </w:r>
      <w:r w:rsidRPr="00887ED5">
        <w:rPr>
          <w:rFonts w:ascii="Times New Roman" w:eastAsia="Calibri" w:hAnsi="Times New Roman"/>
          <w:sz w:val="26"/>
          <w:szCs w:val="26"/>
          <w:lang w:eastAsia="en-US"/>
        </w:rPr>
        <w:t>в</w:t>
      </w:r>
      <w:r w:rsidR="00927657" w:rsidRPr="00887ED5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61006A" w:rsidRPr="00887ED5">
        <w:rPr>
          <w:rFonts w:ascii="Times New Roman" w:eastAsia="Calibri" w:hAnsi="Times New Roman"/>
          <w:sz w:val="26"/>
          <w:szCs w:val="26"/>
          <w:lang w:eastAsia="en-US"/>
        </w:rPr>
        <w:t xml:space="preserve">Центра </w:t>
      </w:r>
      <w:r w:rsidR="00927657" w:rsidRPr="00887ED5">
        <w:rPr>
          <w:rFonts w:ascii="Times New Roman" w:eastAsia="Calibri" w:hAnsi="Times New Roman"/>
          <w:sz w:val="26"/>
          <w:szCs w:val="26"/>
          <w:lang w:eastAsia="en-US"/>
        </w:rPr>
        <w:t>АВАНГАРД</w:t>
      </w:r>
      <w:r w:rsidRPr="00887ED5">
        <w:rPr>
          <w:rFonts w:ascii="Times New Roman" w:eastAsia="Calibri" w:hAnsi="Times New Roman"/>
          <w:sz w:val="26"/>
          <w:szCs w:val="26"/>
          <w:lang w:eastAsia="en-US"/>
        </w:rPr>
        <w:t xml:space="preserve"> справки о подготовке граждан по основам военной службы согласно приложению № </w:t>
      </w:r>
      <w:r w:rsidR="00927657" w:rsidRPr="00887ED5">
        <w:rPr>
          <w:rFonts w:ascii="Times New Roman" w:eastAsia="Calibri" w:hAnsi="Times New Roman"/>
          <w:sz w:val="26"/>
          <w:szCs w:val="26"/>
          <w:lang w:eastAsia="en-US"/>
        </w:rPr>
        <w:t>15</w:t>
      </w:r>
      <w:r w:rsidR="002C7E1D" w:rsidRPr="00887ED5">
        <w:rPr>
          <w:rFonts w:ascii="Times New Roman" w:eastAsia="Calibri" w:hAnsi="Times New Roman"/>
          <w:sz w:val="26"/>
          <w:szCs w:val="26"/>
          <w:lang w:eastAsia="en-US"/>
        </w:rPr>
        <w:t xml:space="preserve"> к Информационному сборнику. </w:t>
      </w:r>
    </w:p>
    <w:p w14:paraId="138B8FF9" w14:textId="77777777" w:rsidR="0061006A" w:rsidRPr="00887ED5" w:rsidRDefault="005B64A9" w:rsidP="005B64A9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887ED5">
        <w:rPr>
          <w:rFonts w:ascii="Times New Roman" w:eastAsia="Calibri" w:hAnsi="Times New Roman"/>
          <w:sz w:val="26"/>
          <w:szCs w:val="26"/>
          <w:lang w:eastAsia="en-US"/>
        </w:rPr>
        <w:t>В 201</w:t>
      </w:r>
      <w:r w:rsidR="00927657" w:rsidRPr="00887ED5">
        <w:rPr>
          <w:rFonts w:ascii="Times New Roman" w:eastAsia="Calibri" w:hAnsi="Times New Roman"/>
          <w:sz w:val="26"/>
          <w:szCs w:val="26"/>
          <w:lang w:eastAsia="en-US"/>
        </w:rPr>
        <w:t>9-2020</w:t>
      </w:r>
      <w:r w:rsidR="00124754" w:rsidRPr="00887ED5">
        <w:rPr>
          <w:rFonts w:ascii="Times New Roman" w:eastAsia="Calibri" w:hAnsi="Times New Roman"/>
          <w:sz w:val="26"/>
          <w:szCs w:val="26"/>
          <w:lang w:eastAsia="en-US"/>
        </w:rPr>
        <w:t xml:space="preserve"> учебном году </w:t>
      </w:r>
      <w:r w:rsidR="0061006A" w:rsidRPr="00887ED5">
        <w:rPr>
          <w:rFonts w:ascii="Times New Roman" w:eastAsia="Calibri" w:hAnsi="Times New Roman"/>
          <w:sz w:val="26"/>
          <w:szCs w:val="26"/>
          <w:lang w:eastAsia="en-US"/>
        </w:rPr>
        <w:t xml:space="preserve">по представленным отчетным документам </w:t>
      </w:r>
      <w:r w:rsidR="00124754" w:rsidRPr="00887ED5">
        <w:rPr>
          <w:rFonts w:ascii="Times New Roman" w:eastAsia="Calibri" w:hAnsi="Times New Roman"/>
          <w:sz w:val="26"/>
          <w:szCs w:val="26"/>
          <w:lang w:eastAsia="en-US"/>
        </w:rPr>
        <w:t>в 18</w:t>
      </w:r>
      <w:r w:rsidRPr="00887ED5">
        <w:rPr>
          <w:rFonts w:ascii="Times New Roman" w:eastAsia="Calibri" w:hAnsi="Times New Roman"/>
          <w:sz w:val="26"/>
          <w:szCs w:val="26"/>
          <w:lang w:eastAsia="en-US"/>
        </w:rPr>
        <w:t xml:space="preserve"> муниципалитетах республики (</w:t>
      </w:r>
      <w:r w:rsidR="00124754" w:rsidRPr="00887ED5">
        <w:rPr>
          <w:rFonts w:ascii="Times New Roman" w:eastAsia="Calibri" w:hAnsi="Times New Roman"/>
          <w:sz w:val="26"/>
          <w:szCs w:val="26"/>
          <w:lang w:eastAsia="en-US"/>
        </w:rPr>
        <w:t xml:space="preserve">Алатырском,  </w:t>
      </w:r>
      <w:r w:rsidRPr="00887ED5">
        <w:rPr>
          <w:rFonts w:ascii="Times New Roman" w:eastAsia="Calibri" w:hAnsi="Times New Roman"/>
          <w:sz w:val="26"/>
          <w:szCs w:val="26"/>
          <w:lang w:eastAsia="en-US"/>
        </w:rPr>
        <w:t xml:space="preserve">Вурнарском, Ибресинском, </w:t>
      </w:r>
      <w:r w:rsidR="0019649A" w:rsidRPr="00887ED5">
        <w:rPr>
          <w:rFonts w:ascii="Times New Roman" w:eastAsia="Calibri" w:hAnsi="Times New Roman"/>
          <w:sz w:val="26"/>
          <w:szCs w:val="26"/>
          <w:lang w:eastAsia="en-US"/>
        </w:rPr>
        <w:t>Козловском,</w:t>
      </w:r>
      <w:r w:rsidRPr="00887ED5">
        <w:rPr>
          <w:rFonts w:ascii="Times New Roman" w:eastAsia="Calibri" w:hAnsi="Times New Roman"/>
          <w:sz w:val="26"/>
          <w:szCs w:val="26"/>
          <w:lang w:eastAsia="en-US"/>
        </w:rPr>
        <w:t xml:space="preserve"> К</w:t>
      </w:r>
      <w:r w:rsidR="0019649A" w:rsidRPr="00887ED5">
        <w:rPr>
          <w:rFonts w:ascii="Times New Roman" w:eastAsia="Calibri" w:hAnsi="Times New Roman"/>
          <w:sz w:val="26"/>
          <w:szCs w:val="26"/>
          <w:lang w:eastAsia="en-US"/>
        </w:rPr>
        <w:t>расноармейском,</w:t>
      </w:r>
      <w:r w:rsidRPr="00887ED5">
        <w:rPr>
          <w:rFonts w:ascii="Times New Roman" w:eastAsia="Calibri" w:hAnsi="Times New Roman"/>
          <w:sz w:val="26"/>
          <w:szCs w:val="26"/>
          <w:lang w:eastAsia="en-US"/>
        </w:rPr>
        <w:t xml:space="preserve"> Моргаушском, </w:t>
      </w:r>
      <w:r w:rsidR="0019649A" w:rsidRPr="00887ED5">
        <w:rPr>
          <w:rFonts w:ascii="Times New Roman" w:eastAsia="Calibri" w:hAnsi="Times New Roman"/>
          <w:sz w:val="26"/>
          <w:szCs w:val="26"/>
          <w:lang w:eastAsia="en-US"/>
        </w:rPr>
        <w:t>Порецком,</w:t>
      </w:r>
      <w:r w:rsidR="009C412A" w:rsidRPr="00887ED5">
        <w:rPr>
          <w:rFonts w:ascii="Times New Roman" w:eastAsia="Calibri" w:hAnsi="Times New Roman"/>
          <w:sz w:val="26"/>
          <w:szCs w:val="26"/>
          <w:lang w:eastAsia="en-US"/>
        </w:rPr>
        <w:t xml:space="preserve"> Чебоксарском, </w:t>
      </w:r>
      <w:r w:rsidRPr="00887ED5">
        <w:rPr>
          <w:rFonts w:ascii="Times New Roman" w:eastAsia="Calibri" w:hAnsi="Times New Roman"/>
          <w:sz w:val="26"/>
          <w:szCs w:val="26"/>
          <w:lang w:eastAsia="en-US"/>
        </w:rPr>
        <w:t xml:space="preserve"> Шемуршинском, Шумерлинском, Ядринском, Яльчикском, </w:t>
      </w:r>
      <w:r w:rsidR="00124754" w:rsidRPr="00887ED5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Pr="00887ED5">
        <w:rPr>
          <w:rFonts w:ascii="Times New Roman" w:eastAsia="Calibri" w:hAnsi="Times New Roman"/>
          <w:sz w:val="26"/>
          <w:szCs w:val="26"/>
          <w:lang w:eastAsia="en-US"/>
        </w:rPr>
        <w:t xml:space="preserve">Янтиковском районах, </w:t>
      </w:r>
      <w:proofErr w:type="spellStart"/>
      <w:r w:rsidRPr="00887ED5">
        <w:rPr>
          <w:rFonts w:ascii="Times New Roman" w:eastAsia="Calibri" w:hAnsi="Times New Roman"/>
          <w:sz w:val="26"/>
          <w:szCs w:val="26"/>
          <w:lang w:eastAsia="en-US"/>
        </w:rPr>
        <w:lastRenderedPageBreak/>
        <w:t>г</w:t>
      </w:r>
      <w:r w:rsidR="0061006A" w:rsidRPr="00887ED5">
        <w:rPr>
          <w:rFonts w:ascii="Times New Roman" w:eastAsia="Calibri" w:hAnsi="Times New Roman"/>
          <w:sz w:val="26"/>
          <w:szCs w:val="26"/>
          <w:lang w:eastAsia="en-US"/>
        </w:rPr>
        <w:t>.</w:t>
      </w:r>
      <w:r w:rsidRPr="00887ED5">
        <w:rPr>
          <w:rFonts w:ascii="Times New Roman" w:eastAsia="Calibri" w:hAnsi="Times New Roman"/>
          <w:sz w:val="26"/>
          <w:szCs w:val="26"/>
          <w:lang w:eastAsia="en-US"/>
        </w:rPr>
        <w:t>г</w:t>
      </w:r>
      <w:proofErr w:type="spellEnd"/>
      <w:r w:rsidRPr="00887ED5">
        <w:rPr>
          <w:rFonts w:ascii="Times New Roman" w:eastAsia="Calibri" w:hAnsi="Times New Roman"/>
          <w:sz w:val="26"/>
          <w:szCs w:val="26"/>
          <w:lang w:eastAsia="en-US"/>
        </w:rPr>
        <w:t>. Алатырь, Канаш, Новочебоксарск</w:t>
      </w:r>
      <w:r w:rsidR="0019649A" w:rsidRPr="00887ED5">
        <w:rPr>
          <w:rFonts w:ascii="Times New Roman" w:eastAsia="Calibri" w:hAnsi="Times New Roman"/>
          <w:sz w:val="26"/>
          <w:szCs w:val="26"/>
          <w:lang w:eastAsia="en-US"/>
        </w:rPr>
        <w:t>,</w:t>
      </w:r>
      <w:r w:rsidR="00124754" w:rsidRPr="00887ED5">
        <w:rPr>
          <w:rFonts w:ascii="Times New Roman" w:eastAsia="Calibri" w:hAnsi="Times New Roman"/>
          <w:sz w:val="26"/>
          <w:szCs w:val="26"/>
          <w:lang w:eastAsia="en-US"/>
        </w:rPr>
        <w:t xml:space="preserve"> Шумерля,</w:t>
      </w:r>
      <w:r w:rsidR="0019649A" w:rsidRPr="00887ED5">
        <w:rPr>
          <w:rFonts w:ascii="Times New Roman" w:eastAsia="Calibri" w:hAnsi="Times New Roman"/>
          <w:sz w:val="26"/>
          <w:szCs w:val="26"/>
          <w:lang w:eastAsia="en-US"/>
        </w:rPr>
        <w:t xml:space="preserve"> Чебоксары</w:t>
      </w:r>
      <w:r w:rsidRPr="00887ED5">
        <w:rPr>
          <w:rFonts w:ascii="Times New Roman" w:eastAsia="Calibri" w:hAnsi="Times New Roman"/>
          <w:sz w:val="26"/>
          <w:szCs w:val="26"/>
          <w:lang w:eastAsia="en-US"/>
        </w:rPr>
        <w:t>)</w:t>
      </w:r>
      <w:r w:rsidR="0019649A" w:rsidRPr="00887ED5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Pr="00887ED5">
        <w:rPr>
          <w:rFonts w:ascii="Times New Roman" w:eastAsia="Calibri" w:hAnsi="Times New Roman"/>
          <w:sz w:val="26"/>
          <w:szCs w:val="26"/>
          <w:lang w:eastAsia="en-US"/>
        </w:rPr>
        <w:t>учебные сборы проводились</w:t>
      </w:r>
      <w:r w:rsidR="0019649A" w:rsidRPr="00887ED5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61006A" w:rsidRPr="00887ED5">
        <w:rPr>
          <w:rFonts w:ascii="Times New Roman" w:eastAsia="Calibri" w:hAnsi="Times New Roman"/>
          <w:sz w:val="26"/>
          <w:szCs w:val="26"/>
          <w:lang w:eastAsia="en-US"/>
        </w:rPr>
        <w:t xml:space="preserve">на базе образовательной организации </w:t>
      </w:r>
      <w:r w:rsidR="0019649A" w:rsidRPr="00887ED5">
        <w:rPr>
          <w:rFonts w:ascii="Times New Roman" w:eastAsia="Calibri" w:hAnsi="Times New Roman"/>
          <w:sz w:val="26"/>
          <w:szCs w:val="26"/>
          <w:lang w:eastAsia="en-US"/>
        </w:rPr>
        <w:t>в установленном порядке в условиях ограничительных мер с охватом 100 % учащихся.</w:t>
      </w:r>
      <w:r w:rsidR="00124754" w:rsidRPr="00887ED5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</w:p>
    <w:p w14:paraId="15F1F981" w14:textId="2CCCB285" w:rsidR="005B64A9" w:rsidRPr="00887ED5" w:rsidRDefault="0061006A" w:rsidP="005B64A9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887ED5">
        <w:rPr>
          <w:rFonts w:ascii="Times New Roman" w:eastAsia="Calibri" w:hAnsi="Times New Roman"/>
          <w:sz w:val="26"/>
          <w:szCs w:val="26"/>
          <w:lang w:eastAsia="en-US"/>
        </w:rPr>
        <w:t>К сожалению, 8</w:t>
      </w:r>
      <w:r w:rsidR="00124754" w:rsidRPr="00887ED5">
        <w:rPr>
          <w:rFonts w:ascii="Times New Roman" w:eastAsia="Calibri" w:hAnsi="Times New Roman"/>
          <w:sz w:val="26"/>
          <w:szCs w:val="26"/>
          <w:lang w:eastAsia="en-US"/>
        </w:rPr>
        <w:t xml:space="preserve"> муниципалитет</w:t>
      </w:r>
      <w:r w:rsidRPr="00887ED5">
        <w:rPr>
          <w:rFonts w:ascii="Times New Roman" w:eastAsia="Calibri" w:hAnsi="Times New Roman"/>
          <w:sz w:val="26"/>
          <w:szCs w:val="26"/>
          <w:lang w:eastAsia="en-US"/>
        </w:rPr>
        <w:t>ов</w:t>
      </w:r>
      <w:r w:rsidR="00124754" w:rsidRPr="00887ED5">
        <w:rPr>
          <w:rFonts w:ascii="Times New Roman" w:eastAsia="Calibri" w:hAnsi="Times New Roman"/>
          <w:sz w:val="26"/>
          <w:szCs w:val="26"/>
          <w:lang w:eastAsia="en-US"/>
        </w:rPr>
        <w:t xml:space="preserve"> республики (Аликовск</w:t>
      </w:r>
      <w:r w:rsidRPr="00887ED5">
        <w:rPr>
          <w:rFonts w:ascii="Times New Roman" w:eastAsia="Calibri" w:hAnsi="Times New Roman"/>
          <w:sz w:val="26"/>
          <w:szCs w:val="26"/>
          <w:lang w:eastAsia="en-US"/>
        </w:rPr>
        <w:t>ий</w:t>
      </w:r>
      <w:r w:rsidR="00124754" w:rsidRPr="00887ED5">
        <w:rPr>
          <w:rFonts w:ascii="Times New Roman" w:eastAsia="Calibri" w:hAnsi="Times New Roman"/>
          <w:sz w:val="26"/>
          <w:szCs w:val="26"/>
          <w:lang w:eastAsia="en-US"/>
        </w:rPr>
        <w:t>, Батыревск</w:t>
      </w:r>
      <w:r w:rsidRPr="00887ED5">
        <w:rPr>
          <w:rFonts w:ascii="Times New Roman" w:eastAsia="Calibri" w:hAnsi="Times New Roman"/>
          <w:sz w:val="26"/>
          <w:szCs w:val="26"/>
          <w:lang w:eastAsia="en-US"/>
        </w:rPr>
        <w:t>ий</w:t>
      </w:r>
      <w:r w:rsidR="00124754" w:rsidRPr="00887ED5">
        <w:rPr>
          <w:rFonts w:ascii="Times New Roman" w:eastAsia="Calibri" w:hAnsi="Times New Roman"/>
          <w:sz w:val="26"/>
          <w:szCs w:val="26"/>
          <w:lang w:eastAsia="en-US"/>
        </w:rPr>
        <w:t>, Канашск</w:t>
      </w:r>
      <w:r w:rsidRPr="00887ED5">
        <w:rPr>
          <w:rFonts w:ascii="Times New Roman" w:eastAsia="Calibri" w:hAnsi="Times New Roman"/>
          <w:sz w:val="26"/>
          <w:szCs w:val="26"/>
          <w:lang w:eastAsia="en-US"/>
        </w:rPr>
        <w:t>ий</w:t>
      </w:r>
      <w:r w:rsidR="00124754" w:rsidRPr="00887ED5">
        <w:rPr>
          <w:rFonts w:ascii="Times New Roman" w:eastAsia="Calibri" w:hAnsi="Times New Roman"/>
          <w:sz w:val="26"/>
          <w:szCs w:val="26"/>
          <w:lang w:eastAsia="en-US"/>
        </w:rPr>
        <w:t>, Комсомольск</w:t>
      </w:r>
      <w:r w:rsidRPr="00887ED5">
        <w:rPr>
          <w:rFonts w:ascii="Times New Roman" w:eastAsia="Calibri" w:hAnsi="Times New Roman"/>
          <w:sz w:val="26"/>
          <w:szCs w:val="26"/>
          <w:lang w:eastAsia="en-US"/>
        </w:rPr>
        <w:t>ий</w:t>
      </w:r>
      <w:r w:rsidR="00124754" w:rsidRPr="00887ED5">
        <w:rPr>
          <w:rFonts w:ascii="Times New Roman" w:eastAsia="Calibri" w:hAnsi="Times New Roman"/>
          <w:sz w:val="26"/>
          <w:szCs w:val="26"/>
          <w:lang w:eastAsia="en-US"/>
        </w:rPr>
        <w:t>, Красночетайск</w:t>
      </w:r>
      <w:r w:rsidRPr="00887ED5">
        <w:rPr>
          <w:rFonts w:ascii="Times New Roman" w:eastAsia="Calibri" w:hAnsi="Times New Roman"/>
          <w:sz w:val="26"/>
          <w:szCs w:val="26"/>
          <w:lang w:eastAsia="en-US"/>
        </w:rPr>
        <w:t>ий</w:t>
      </w:r>
      <w:r w:rsidR="00124754" w:rsidRPr="00887ED5">
        <w:rPr>
          <w:rFonts w:ascii="Times New Roman" w:eastAsia="Calibri" w:hAnsi="Times New Roman"/>
          <w:sz w:val="26"/>
          <w:szCs w:val="26"/>
          <w:lang w:eastAsia="en-US"/>
        </w:rPr>
        <w:t>, Мариинско-Посадск</w:t>
      </w:r>
      <w:r w:rsidRPr="00887ED5">
        <w:rPr>
          <w:rFonts w:ascii="Times New Roman" w:eastAsia="Calibri" w:hAnsi="Times New Roman"/>
          <w:sz w:val="26"/>
          <w:szCs w:val="26"/>
          <w:lang w:eastAsia="en-US"/>
        </w:rPr>
        <w:t>ий</w:t>
      </w:r>
      <w:r w:rsidR="00124754" w:rsidRPr="00887ED5">
        <w:rPr>
          <w:rFonts w:ascii="Times New Roman" w:eastAsia="Calibri" w:hAnsi="Times New Roman"/>
          <w:sz w:val="26"/>
          <w:szCs w:val="26"/>
          <w:lang w:eastAsia="en-US"/>
        </w:rPr>
        <w:t>, Урмарск</w:t>
      </w:r>
      <w:r w:rsidRPr="00887ED5">
        <w:rPr>
          <w:rFonts w:ascii="Times New Roman" w:eastAsia="Calibri" w:hAnsi="Times New Roman"/>
          <w:sz w:val="26"/>
          <w:szCs w:val="26"/>
          <w:lang w:eastAsia="en-US"/>
        </w:rPr>
        <w:t>ий</w:t>
      </w:r>
      <w:r w:rsidR="00124754" w:rsidRPr="00887ED5">
        <w:rPr>
          <w:rFonts w:ascii="Times New Roman" w:eastAsia="Calibri" w:hAnsi="Times New Roman"/>
          <w:sz w:val="26"/>
          <w:szCs w:val="26"/>
          <w:lang w:eastAsia="en-US"/>
        </w:rPr>
        <w:t>, Цивильск</w:t>
      </w:r>
      <w:r w:rsidRPr="00887ED5">
        <w:rPr>
          <w:rFonts w:ascii="Times New Roman" w:eastAsia="Calibri" w:hAnsi="Times New Roman"/>
          <w:sz w:val="26"/>
          <w:szCs w:val="26"/>
          <w:lang w:eastAsia="en-US"/>
        </w:rPr>
        <w:t>ий</w:t>
      </w:r>
      <w:r w:rsidR="00124754" w:rsidRPr="00887ED5">
        <w:rPr>
          <w:rFonts w:ascii="Times New Roman" w:eastAsia="Calibri" w:hAnsi="Times New Roman"/>
          <w:sz w:val="26"/>
          <w:szCs w:val="26"/>
          <w:lang w:eastAsia="en-US"/>
        </w:rPr>
        <w:t xml:space="preserve"> район</w:t>
      </w:r>
      <w:r w:rsidRPr="00887ED5">
        <w:rPr>
          <w:rFonts w:ascii="Times New Roman" w:eastAsia="Calibri" w:hAnsi="Times New Roman"/>
          <w:sz w:val="26"/>
          <w:szCs w:val="26"/>
          <w:lang w:eastAsia="en-US"/>
        </w:rPr>
        <w:t>ы</w:t>
      </w:r>
      <w:r w:rsidR="00124754" w:rsidRPr="00887ED5">
        <w:rPr>
          <w:rFonts w:ascii="Times New Roman" w:eastAsia="Calibri" w:hAnsi="Times New Roman"/>
          <w:sz w:val="26"/>
          <w:szCs w:val="26"/>
          <w:lang w:eastAsia="en-US"/>
        </w:rPr>
        <w:t xml:space="preserve">) </w:t>
      </w:r>
      <w:r w:rsidRPr="00887ED5">
        <w:rPr>
          <w:rFonts w:ascii="Times New Roman" w:eastAsia="Calibri" w:hAnsi="Times New Roman"/>
          <w:sz w:val="26"/>
          <w:szCs w:val="26"/>
          <w:lang w:eastAsia="en-US"/>
        </w:rPr>
        <w:t>не</w:t>
      </w:r>
      <w:r w:rsidR="00887ED5">
        <w:rPr>
          <w:rFonts w:ascii="Times New Roman" w:eastAsia="Calibri" w:hAnsi="Times New Roman"/>
          <w:sz w:val="26"/>
          <w:szCs w:val="26"/>
          <w:lang w:eastAsia="en-US"/>
        </w:rPr>
        <w:t xml:space="preserve"> своевременно</w:t>
      </w:r>
      <w:r w:rsidRPr="00887ED5">
        <w:rPr>
          <w:rFonts w:ascii="Times New Roman" w:eastAsia="Calibri" w:hAnsi="Times New Roman"/>
          <w:sz w:val="26"/>
          <w:szCs w:val="26"/>
          <w:lang w:eastAsia="en-US"/>
        </w:rPr>
        <w:t xml:space="preserve"> представили </w:t>
      </w:r>
      <w:r w:rsidR="00124754" w:rsidRPr="00887ED5">
        <w:rPr>
          <w:rFonts w:ascii="Times New Roman" w:eastAsia="Calibri" w:hAnsi="Times New Roman"/>
          <w:sz w:val="26"/>
          <w:szCs w:val="26"/>
          <w:lang w:eastAsia="en-US"/>
        </w:rPr>
        <w:t>установленные отчетные документы</w:t>
      </w:r>
      <w:r w:rsidRPr="00887ED5">
        <w:rPr>
          <w:rFonts w:ascii="Times New Roman" w:eastAsia="Calibri" w:hAnsi="Times New Roman"/>
          <w:sz w:val="26"/>
          <w:szCs w:val="26"/>
          <w:lang w:eastAsia="en-US"/>
        </w:rPr>
        <w:t xml:space="preserve">. </w:t>
      </w:r>
    </w:p>
    <w:p w14:paraId="7EFD97EF" w14:textId="45B195E0" w:rsidR="00A13595" w:rsidRPr="00887ED5" w:rsidRDefault="0061006A" w:rsidP="00EE128D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887ED5">
        <w:rPr>
          <w:rFonts w:ascii="Times New Roman" w:eastAsia="Calibri" w:hAnsi="Times New Roman"/>
          <w:sz w:val="26"/>
          <w:szCs w:val="26"/>
          <w:lang w:eastAsia="en-US"/>
        </w:rPr>
        <w:t xml:space="preserve">В 2020 году </w:t>
      </w:r>
      <w:r w:rsidR="00EE128D" w:rsidRPr="00887ED5">
        <w:rPr>
          <w:rFonts w:ascii="Times New Roman" w:eastAsia="Calibri" w:hAnsi="Times New Roman"/>
          <w:sz w:val="26"/>
          <w:szCs w:val="26"/>
          <w:lang w:eastAsia="en-US"/>
        </w:rPr>
        <w:t>Зональные центры</w:t>
      </w:r>
      <w:r w:rsidR="00FB6D0A" w:rsidRPr="00887ED5">
        <w:rPr>
          <w:rFonts w:ascii="Times New Roman" w:eastAsia="Calibri" w:hAnsi="Times New Roman"/>
          <w:sz w:val="26"/>
          <w:szCs w:val="26"/>
          <w:lang w:eastAsia="en-US"/>
        </w:rPr>
        <w:t xml:space="preserve"> военно-патриотического воспитания и подготовки граждан к военной службе</w:t>
      </w:r>
      <w:r w:rsidR="00825483" w:rsidRPr="00887ED5">
        <w:rPr>
          <w:rFonts w:ascii="Times New Roman" w:eastAsia="Calibri" w:hAnsi="Times New Roman"/>
          <w:sz w:val="26"/>
          <w:szCs w:val="26"/>
          <w:lang w:eastAsia="en-US"/>
        </w:rPr>
        <w:t xml:space="preserve"> к проведению</w:t>
      </w:r>
      <w:r w:rsidRPr="00887ED5">
        <w:rPr>
          <w:rFonts w:ascii="Times New Roman" w:eastAsia="Calibri" w:hAnsi="Times New Roman"/>
          <w:sz w:val="26"/>
          <w:szCs w:val="26"/>
          <w:lang w:eastAsia="en-US"/>
        </w:rPr>
        <w:t xml:space="preserve"> централизованных учебных</w:t>
      </w:r>
      <w:r w:rsidR="00825483" w:rsidRPr="00887ED5">
        <w:rPr>
          <w:rFonts w:ascii="Times New Roman" w:eastAsia="Calibri" w:hAnsi="Times New Roman"/>
          <w:sz w:val="26"/>
          <w:szCs w:val="26"/>
          <w:lang w:eastAsia="en-US"/>
        </w:rPr>
        <w:t xml:space="preserve"> сборов не привлекались.</w:t>
      </w:r>
      <w:r w:rsidR="00EB7A40" w:rsidRPr="00887ED5">
        <w:rPr>
          <w:rFonts w:ascii="Times New Roman" w:hAnsi="Times New Roman"/>
          <w:sz w:val="26"/>
          <w:szCs w:val="26"/>
        </w:rPr>
        <w:t xml:space="preserve"> </w:t>
      </w:r>
    </w:p>
    <w:p w14:paraId="61BAB65D" w14:textId="38EFDE0A" w:rsidR="00462CE4" w:rsidRPr="00887ED5" w:rsidRDefault="00B9174D" w:rsidP="003B4D05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887ED5">
        <w:rPr>
          <w:rFonts w:ascii="Times New Roman" w:eastAsia="Calibri" w:hAnsi="Times New Roman"/>
          <w:sz w:val="26"/>
          <w:szCs w:val="26"/>
          <w:lang w:eastAsia="en-US"/>
        </w:rPr>
        <w:t>Во всех муниципальных районах и городских округах республики учебный процесс, осуществляемый во время учебных сборов, организ</w:t>
      </w:r>
      <w:r w:rsidR="001928F6" w:rsidRPr="00887ED5">
        <w:rPr>
          <w:rFonts w:ascii="Times New Roman" w:eastAsia="Calibri" w:hAnsi="Times New Roman"/>
          <w:sz w:val="26"/>
          <w:szCs w:val="26"/>
          <w:lang w:eastAsia="en-US"/>
        </w:rPr>
        <w:t>овыва</w:t>
      </w:r>
      <w:r w:rsidR="0061006A" w:rsidRPr="00887ED5">
        <w:rPr>
          <w:rFonts w:ascii="Times New Roman" w:eastAsia="Calibri" w:hAnsi="Times New Roman"/>
          <w:sz w:val="26"/>
          <w:szCs w:val="26"/>
          <w:lang w:eastAsia="en-US"/>
        </w:rPr>
        <w:t>л</w:t>
      </w:r>
      <w:r w:rsidRPr="00887ED5">
        <w:rPr>
          <w:rFonts w:ascii="Times New Roman" w:eastAsia="Calibri" w:hAnsi="Times New Roman"/>
          <w:sz w:val="26"/>
          <w:szCs w:val="26"/>
          <w:lang w:eastAsia="en-US"/>
        </w:rPr>
        <w:t>ся в соответствии</w:t>
      </w:r>
      <w:r w:rsidR="00462CE4" w:rsidRPr="00887ED5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1928F6" w:rsidRPr="00887ED5">
        <w:rPr>
          <w:rFonts w:ascii="Times New Roman" w:eastAsia="Calibri" w:hAnsi="Times New Roman"/>
          <w:sz w:val="26"/>
          <w:szCs w:val="26"/>
          <w:lang w:eastAsia="en-US"/>
        </w:rPr>
        <w:t xml:space="preserve">с </w:t>
      </w:r>
      <w:r w:rsidRPr="00887ED5">
        <w:rPr>
          <w:rFonts w:ascii="Times New Roman" w:eastAsia="Calibri" w:hAnsi="Times New Roman"/>
          <w:sz w:val="26"/>
          <w:szCs w:val="26"/>
          <w:lang w:eastAsia="en-US"/>
        </w:rPr>
        <w:t xml:space="preserve">расчетом часов по предметам обучения, </w:t>
      </w:r>
      <w:r w:rsidR="00462CE4" w:rsidRPr="00887ED5">
        <w:rPr>
          <w:rFonts w:ascii="Times New Roman" w:eastAsia="Calibri" w:hAnsi="Times New Roman"/>
          <w:sz w:val="26"/>
          <w:szCs w:val="26"/>
          <w:lang w:eastAsia="en-US"/>
        </w:rPr>
        <w:t xml:space="preserve">распорядком дня или расписанием занятий, учебно-тематическим </w:t>
      </w:r>
      <w:r w:rsidR="00EE128D" w:rsidRPr="00887ED5">
        <w:rPr>
          <w:rFonts w:ascii="Times New Roman" w:eastAsia="Calibri" w:hAnsi="Times New Roman"/>
          <w:sz w:val="26"/>
          <w:szCs w:val="26"/>
          <w:lang w:eastAsia="en-US"/>
        </w:rPr>
        <w:t>планом, согласованным</w:t>
      </w:r>
      <w:r w:rsidR="00462CE4" w:rsidRPr="00887ED5">
        <w:rPr>
          <w:rFonts w:ascii="Times New Roman" w:eastAsia="Calibri" w:hAnsi="Times New Roman"/>
          <w:sz w:val="26"/>
          <w:szCs w:val="26"/>
          <w:lang w:eastAsia="en-US"/>
        </w:rPr>
        <w:t xml:space="preserve"> с военным комиссариатом муниципального района или городского округа</w:t>
      </w:r>
      <w:r w:rsidRPr="00887ED5">
        <w:rPr>
          <w:rFonts w:ascii="Times New Roman" w:eastAsia="Calibri" w:hAnsi="Times New Roman"/>
          <w:sz w:val="26"/>
          <w:szCs w:val="26"/>
          <w:lang w:eastAsia="en-US"/>
        </w:rPr>
        <w:t>. Преподавателями-организаторами ОБЖ составл</w:t>
      </w:r>
      <w:r w:rsidR="00154F8A" w:rsidRPr="00887ED5">
        <w:rPr>
          <w:rFonts w:ascii="Times New Roman" w:eastAsia="Calibri" w:hAnsi="Times New Roman"/>
          <w:sz w:val="26"/>
          <w:szCs w:val="26"/>
          <w:lang w:eastAsia="en-US"/>
        </w:rPr>
        <w:t>ены</w:t>
      </w:r>
      <w:r w:rsidRPr="00887ED5">
        <w:rPr>
          <w:rFonts w:ascii="Times New Roman" w:eastAsia="Calibri" w:hAnsi="Times New Roman"/>
          <w:sz w:val="26"/>
          <w:szCs w:val="26"/>
          <w:lang w:eastAsia="en-US"/>
        </w:rPr>
        <w:t xml:space="preserve"> конспекты учебных занятий</w:t>
      </w:r>
      <w:r w:rsidR="00326F7A" w:rsidRPr="00887ED5">
        <w:rPr>
          <w:rFonts w:ascii="Times New Roman" w:eastAsia="Calibri" w:hAnsi="Times New Roman"/>
          <w:sz w:val="26"/>
          <w:szCs w:val="26"/>
          <w:lang w:eastAsia="en-US"/>
        </w:rPr>
        <w:t xml:space="preserve"> (приложение 1 «Рекомендуемые нормативы»</w:t>
      </w:r>
      <w:r w:rsidR="001928F6" w:rsidRPr="00887ED5">
        <w:rPr>
          <w:rFonts w:ascii="Times New Roman" w:eastAsia="Calibri" w:hAnsi="Times New Roman"/>
          <w:sz w:val="26"/>
          <w:szCs w:val="26"/>
          <w:lang w:eastAsia="en-US"/>
        </w:rPr>
        <w:t xml:space="preserve"> к Инструкции</w:t>
      </w:r>
      <w:r w:rsidR="00326F7A" w:rsidRPr="00887ED5">
        <w:rPr>
          <w:rFonts w:ascii="Times New Roman" w:eastAsia="Calibri" w:hAnsi="Times New Roman"/>
          <w:sz w:val="26"/>
          <w:szCs w:val="26"/>
          <w:lang w:eastAsia="en-US"/>
        </w:rPr>
        <w:t xml:space="preserve">). </w:t>
      </w:r>
      <w:r w:rsidRPr="00887ED5">
        <w:rPr>
          <w:rFonts w:ascii="Times New Roman" w:eastAsia="Calibri" w:hAnsi="Times New Roman"/>
          <w:sz w:val="26"/>
          <w:szCs w:val="26"/>
          <w:lang w:eastAsia="en-US"/>
        </w:rPr>
        <w:t>Приказами руководителей образовательных организаций утвержд</w:t>
      </w:r>
      <w:r w:rsidR="00154F8A" w:rsidRPr="00887ED5">
        <w:rPr>
          <w:rFonts w:ascii="Times New Roman" w:eastAsia="Calibri" w:hAnsi="Times New Roman"/>
          <w:sz w:val="26"/>
          <w:szCs w:val="26"/>
          <w:lang w:eastAsia="en-US"/>
        </w:rPr>
        <w:t>ены</w:t>
      </w:r>
      <w:r w:rsidRPr="00887ED5">
        <w:rPr>
          <w:rFonts w:ascii="Times New Roman" w:eastAsia="Calibri" w:hAnsi="Times New Roman"/>
          <w:sz w:val="26"/>
          <w:szCs w:val="26"/>
          <w:lang w:eastAsia="en-US"/>
        </w:rPr>
        <w:t xml:space="preserve"> списки обучающихся, привлекаемых к учебным сборам с отметкой врача о допуске. Перед началом учебных сборов с обучающимися пров</w:t>
      </w:r>
      <w:r w:rsidR="00154F8A" w:rsidRPr="00887ED5">
        <w:rPr>
          <w:rFonts w:ascii="Times New Roman" w:eastAsia="Calibri" w:hAnsi="Times New Roman"/>
          <w:sz w:val="26"/>
          <w:szCs w:val="26"/>
          <w:lang w:eastAsia="en-US"/>
        </w:rPr>
        <w:t>еден</w:t>
      </w:r>
      <w:r w:rsidRPr="00887ED5">
        <w:rPr>
          <w:rFonts w:ascii="Times New Roman" w:eastAsia="Calibri" w:hAnsi="Times New Roman"/>
          <w:sz w:val="26"/>
          <w:szCs w:val="26"/>
          <w:lang w:eastAsia="en-US"/>
        </w:rPr>
        <w:t xml:space="preserve"> инструктаж по технике безопасности при проведении учебных сборов, ве</w:t>
      </w:r>
      <w:r w:rsidR="00154F8A" w:rsidRPr="00887ED5">
        <w:rPr>
          <w:rFonts w:ascii="Times New Roman" w:eastAsia="Calibri" w:hAnsi="Times New Roman"/>
          <w:sz w:val="26"/>
          <w:szCs w:val="26"/>
          <w:lang w:eastAsia="en-US"/>
        </w:rPr>
        <w:t>лся</w:t>
      </w:r>
      <w:r w:rsidRPr="00887ED5">
        <w:rPr>
          <w:rFonts w:ascii="Times New Roman" w:eastAsia="Calibri" w:hAnsi="Times New Roman"/>
          <w:sz w:val="26"/>
          <w:szCs w:val="26"/>
          <w:lang w:eastAsia="en-US"/>
        </w:rPr>
        <w:t xml:space="preserve"> журнал инструктажа</w:t>
      </w:r>
      <w:r w:rsidR="00462CE4" w:rsidRPr="00887ED5">
        <w:rPr>
          <w:rFonts w:ascii="Times New Roman" w:eastAsia="Calibri" w:hAnsi="Times New Roman"/>
          <w:sz w:val="26"/>
          <w:szCs w:val="26"/>
          <w:lang w:eastAsia="en-US"/>
        </w:rPr>
        <w:t xml:space="preserve"> и учебных занятий</w:t>
      </w:r>
      <w:r w:rsidRPr="00887ED5">
        <w:rPr>
          <w:rFonts w:ascii="Times New Roman" w:eastAsia="Calibri" w:hAnsi="Times New Roman"/>
          <w:sz w:val="26"/>
          <w:szCs w:val="26"/>
          <w:lang w:eastAsia="en-US"/>
        </w:rPr>
        <w:t>. Во всех образовательных организациях заполн</w:t>
      </w:r>
      <w:r w:rsidR="00154F8A" w:rsidRPr="00887ED5">
        <w:rPr>
          <w:rFonts w:ascii="Times New Roman" w:eastAsia="Calibri" w:hAnsi="Times New Roman"/>
          <w:sz w:val="26"/>
          <w:szCs w:val="26"/>
          <w:lang w:eastAsia="en-US"/>
        </w:rPr>
        <w:t>ены</w:t>
      </w:r>
      <w:r w:rsidRPr="00887ED5">
        <w:rPr>
          <w:rFonts w:ascii="Times New Roman" w:eastAsia="Calibri" w:hAnsi="Times New Roman"/>
          <w:sz w:val="26"/>
          <w:szCs w:val="26"/>
          <w:lang w:eastAsia="en-US"/>
        </w:rPr>
        <w:t xml:space="preserve"> оценочные ведомости по предметам обучения и ведомости сдачи зачетов на допуск к выполнению упражнений стрельб. Результаты учебных сборов оцен</w:t>
      </w:r>
      <w:r w:rsidR="00154F8A" w:rsidRPr="00887ED5">
        <w:rPr>
          <w:rFonts w:ascii="Times New Roman" w:eastAsia="Calibri" w:hAnsi="Times New Roman"/>
          <w:sz w:val="26"/>
          <w:szCs w:val="26"/>
          <w:lang w:eastAsia="en-US"/>
        </w:rPr>
        <w:t>ены</w:t>
      </w:r>
      <w:r w:rsidRPr="00887ED5">
        <w:rPr>
          <w:rFonts w:ascii="Times New Roman" w:eastAsia="Calibri" w:hAnsi="Times New Roman"/>
          <w:sz w:val="26"/>
          <w:szCs w:val="26"/>
          <w:lang w:eastAsia="en-US"/>
        </w:rPr>
        <w:t xml:space="preserve"> в соответствии с рекомендациями по оценке результатов учебных сборов, указанных в нормативных правовых документах.  Общая оценка граждан за учебные сборы зан</w:t>
      </w:r>
      <w:r w:rsidR="00154F8A" w:rsidRPr="00887ED5">
        <w:rPr>
          <w:rFonts w:ascii="Times New Roman" w:eastAsia="Calibri" w:hAnsi="Times New Roman"/>
          <w:sz w:val="26"/>
          <w:szCs w:val="26"/>
          <w:lang w:eastAsia="en-US"/>
        </w:rPr>
        <w:t>есен</w:t>
      </w:r>
      <w:r w:rsidRPr="00887ED5">
        <w:rPr>
          <w:rFonts w:ascii="Times New Roman" w:eastAsia="Calibri" w:hAnsi="Times New Roman"/>
          <w:sz w:val="26"/>
          <w:szCs w:val="26"/>
          <w:lang w:eastAsia="en-US"/>
        </w:rPr>
        <w:t xml:space="preserve"> в классные журналы с пометкой «Учебные сборы», которая уч</w:t>
      </w:r>
      <w:r w:rsidR="00154F8A" w:rsidRPr="00887ED5">
        <w:rPr>
          <w:rFonts w:ascii="Times New Roman" w:eastAsia="Calibri" w:hAnsi="Times New Roman"/>
          <w:sz w:val="26"/>
          <w:szCs w:val="26"/>
          <w:lang w:eastAsia="en-US"/>
        </w:rPr>
        <w:t>тена</w:t>
      </w:r>
      <w:r w:rsidRPr="00887ED5">
        <w:rPr>
          <w:rFonts w:ascii="Times New Roman" w:eastAsia="Calibri" w:hAnsi="Times New Roman"/>
          <w:sz w:val="26"/>
          <w:szCs w:val="26"/>
          <w:lang w:eastAsia="en-US"/>
        </w:rPr>
        <w:t xml:space="preserve"> при выставлении итоговой оценки за весь курс обучения в образовательной организации. Продолжительность учебных сборов состав</w:t>
      </w:r>
      <w:r w:rsidR="00154F8A" w:rsidRPr="00887ED5">
        <w:rPr>
          <w:rFonts w:ascii="Times New Roman" w:eastAsia="Calibri" w:hAnsi="Times New Roman"/>
          <w:sz w:val="26"/>
          <w:szCs w:val="26"/>
          <w:lang w:eastAsia="en-US"/>
        </w:rPr>
        <w:t>и</w:t>
      </w:r>
      <w:r w:rsidRPr="00887ED5">
        <w:rPr>
          <w:rFonts w:ascii="Times New Roman" w:eastAsia="Calibri" w:hAnsi="Times New Roman"/>
          <w:sz w:val="26"/>
          <w:szCs w:val="26"/>
          <w:lang w:eastAsia="en-US"/>
        </w:rPr>
        <w:t>л</w:t>
      </w:r>
      <w:r w:rsidR="00154F8A" w:rsidRPr="00887ED5">
        <w:rPr>
          <w:rFonts w:ascii="Times New Roman" w:eastAsia="Calibri" w:hAnsi="Times New Roman"/>
          <w:sz w:val="26"/>
          <w:szCs w:val="26"/>
          <w:lang w:eastAsia="en-US"/>
        </w:rPr>
        <w:t>а</w:t>
      </w:r>
      <w:r w:rsidRPr="00887ED5">
        <w:rPr>
          <w:rFonts w:ascii="Times New Roman" w:eastAsia="Calibri" w:hAnsi="Times New Roman"/>
          <w:sz w:val="26"/>
          <w:szCs w:val="26"/>
          <w:lang w:eastAsia="en-US"/>
        </w:rPr>
        <w:t xml:space="preserve"> 35 учебных часов. </w:t>
      </w:r>
      <w:r w:rsidR="003B4D05" w:rsidRPr="00887ED5">
        <w:rPr>
          <w:rFonts w:ascii="Times New Roman" w:eastAsia="Calibri" w:hAnsi="Times New Roman"/>
          <w:sz w:val="26"/>
          <w:szCs w:val="26"/>
          <w:lang w:eastAsia="en-US"/>
        </w:rPr>
        <w:t>Начальником учебных сборов образовательных организаций составл</w:t>
      </w:r>
      <w:r w:rsidR="00154F8A" w:rsidRPr="00887ED5">
        <w:rPr>
          <w:rFonts w:ascii="Times New Roman" w:eastAsia="Calibri" w:hAnsi="Times New Roman"/>
          <w:sz w:val="26"/>
          <w:szCs w:val="26"/>
          <w:lang w:eastAsia="en-US"/>
        </w:rPr>
        <w:t>ен</w:t>
      </w:r>
      <w:r w:rsidR="003B4D05" w:rsidRPr="00887ED5">
        <w:rPr>
          <w:rFonts w:ascii="Times New Roman" w:eastAsia="Calibri" w:hAnsi="Times New Roman"/>
          <w:sz w:val="26"/>
          <w:szCs w:val="26"/>
          <w:lang w:eastAsia="en-US"/>
        </w:rPr>
        <w:t xml:space="preserve"> с</w:t>
      </w:r>
      <w:r w:rsidR="00462CE4" w:rsidRPr="00887ED5">
        <w:rPr>
          <w:rFonts w:ascii="Times New Roman" w:eastAsia="Calibri" w:hAnsi="Times New Roman"/>
          <w:sz w:val="26"/>
          <w:szCs w:val="26"/>
          <w:lang w:eastAsia="en-US"/>
        </w:rPr>
        <w:t>пис</w:t>
      </w:r>
      <w:r w:rsidR="003B4D05" w:rsidRPr="00887ED5">
        <w:rPr>
          <w:rFonts w:ascii="Times New Roman" w:eastAsia="Calibri" w:hAnsi="Times New Roman"/>
          <w:sz w:val="26"/>
          <w:szCs w:val="26"/>
          <w:lang w:eastAsia="en-US"/>
        </w:rPr>
        <w:t>ок</w:t>
      </w:r>
      <w:r w:rsidR="00462CE4" w:rsidRPr="00887ED5">
        <w:rPr>
          <w:rFonts w:ascii="Times New Roman" w:eastAsia="Calibri" w:hAnsi="Times New Roman"/>
          <w:sz w:val="26"/>
          <w:szCs w:val="26"/>
          <w:lang w:eastAsia="en-US"/>
        </w:rPr>
        <w:t xml:space="preserve"> граждан, </w:t>
      </w:r>
      <w:r w:rsidR="00EE128D" w:rsidRPr="00887ED5">
        <w:rPr>
          <w:rFonts w:ascii="Times New Roman" w:eastAsia="Calibri" w:hAnsi="Times New Roman"/>
          <w:sz w:val="26"/>
          <w:szCs w:val="26"/>
          <w:lang w:eastAsia="en-US"/>
        </w:rPr>
        <w:t>прошедших подготовку</w:t>
      </w:r>
      <w:r w:rsidR="00462CE4" w:rsidRPr="00887ED5">
        <w:rPr>
          <w:rFonts w:ascii="Times New Roman" w:eastAsia="Calibri" w:hAnsi="Times New Roman"/>
          <w:sz w:val="26"/>
          <w:szCs w:val="26"/>
          <w:lang w:eastAsia="en-US"/>
        </w:rPr>
        <w:t xml:space="preserve"> по основам военной службы в образовательных </w:t>
      </w:r>
      <w:r w:rsidR="00EE128D" w:rsidRPr="00887ED5">
        <w:rPr>
          <w:rFonts w:ascii="Times New Roman" w:eastAsia="Calibri" w:hAnsi="Times New Roman"/>
          <w:sz w:val="26"/>
          <w:szCs w:val="26"/>
          <w:lang w:eastAsia="en-US"/>
        </w:rPr>
        <w:t>организациях (</w:t>
      </w:r>
      <w:r w:rsidR="00462CE4" w:rsidRPr="00887ED5">
        <w:rPr>
          <w:rFonts w:ascii="Times New Roman" w:eastAsia="Calibri" w:hAnsi="Times New Roman"/>
          <w:sz w:val="26"/>
          <w:szCs w:val="26"/>
          <w:lang w:eastAsia="en-US"/>
        </w:rPr>
        <w:t xml:space="preserve">приложение </w:t>
      </w:r>
      <w:r w:rsidR="001928F6" w:rsidRPr="00887ED5">
        <w:rPr>
          <w:rFonts w:ascii="Times New Roman" w:eastAsia="Calibri" w:hAnsi="Times New Roman"/>
          <w:sz w:val="26"/>
          <w:szCs w:val="26"/>
          <w:lang w:eastAsia="en-US"/>
        </w:rPr>
        <w:t>3</w:t>
      </w:r>
      <w:r w:rsidR="00462CE4" w:rsidRPr="00887ED5">
        <w:rPr>
          <w:rFonts w:ascii="Times New Roman" w:eastAsia="Calibri" w:hAnsi="Times New Roman"/>
          <w:sz w:val="26"/>
          <w:szCs w:val="26"/>
          <w:lang w:eastAsia="en-US"/>
        </w:rPr>
        <w:t xml:space="preserve"> к </w:t>
      </w:r>
      <w:r w:rsidR="001928F6" w:rsidRPr="00887ED5">
        <w:rPr>
          <w:rFonts w:ascii="Times New Roman" w:eastAsia="Calibri" w:hAnsi="Times New Roman"/>
          <w:sz w:val="26"/>
          <w:szCs w:val="26"/>
          <w:lang w:eastAsia="en-US"/>
        </w:rPr>
        <w:t>Инструкции</w:t>
      </w:r>
      <w:r w:rsidR="00462CE4" w:rsidRPr="00887ED5">
        <w:rPr>
          <w:rFonts w:ascii="Times New Roman" w:eastAsia="Calibri" w:hAnsi="Times New Roman"/>
          <w:sz w:val="26"/>
          <w:szCs w:val="26"/>
          <w:lang w:eastAsia="en-US"/>
        </w:rPr>
        <w:t xml:space="preserve">), </w:t>
      </w:r>
      <w:r w:rsidR="00EE128D" w:rsidRPr="00887ED5">
        <w:rPr>
          <w:rFonts w:ascii="Times New Roman" w:eastAsia="Calibri" w:hAnsi="Times New Roman"/>
          <w:sz w:val="26"/>
          <w:szCs w:val="26"/>
          <w:lang w:eastAsia="en-US"/>
        </w:rPr>
        <w:t>и отчет</w:t>
      </w:r>
      <w:r w:rsidR="003B4D05" w:rsidRPr="00887ED5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462CE4" w:rsidRPr="00887ED5">
        <w:rPr>
          <w:rFonts w:ascii="Times New Roman" w:eastAsia="Calibri" w:hAnsi="Times New Roman"/>
          <w:sz w:val="26"/>
          <w:szCs w:val="26"/>
          <w:lang w:eastAsia="en-US"/>
        </w:rPr>
        <w:t xml:space="preserve">о состоянии </w:t>
      </w:r>
      <w:r w:rsidR="00EE128D" w:rsidRPr="00887ED5">
        <w:rPr>
          <w:rFonts w:ascii="Times New Roman" w:eastAsia="Calibri" w:hAnsi="Times New Roman"/>
          <w:sz w:val="26"/>
          <w:szCs w:val="26"/>
          <w:lang w:eastAsia="en-US"/>
        </w:rPr>
        <w:t>подготовки по</w:t>
      </w:r>
      <w:r w:rsidR="00462CE4" w:rsidRPr="00887ED5">
        <w:rPr>
          <w:rFonts w:ascii="Times New Roman" w:eastAsia="Calibri" w:hAnsi="Times New Roman"/>
          <w:sz w:val="26"/>
          <w:szCs w:val="26"/>
          <w:lang w:eastAsia="en-US"/>
        </w:rPr>
        <w:t xml:space="preserve"> основам военной службы </w:t>
      </w:r>
      <w:r w:rsidR="003B4D05" w:rsidRPr="00887ED5">
        <w:rPr>
          <w:rFonts w:ascii="Times New Roman" w:eastAsia="Calibri" w:hAnsi="Times New Roman"/>
          <w:sz w:val="26"/>
          <w:szCs w:val="26"/>
          <w:lang w:eastAsia="en-US"/>
        </w:rPr>
        <w:t>для</w:t>
      </w:r>
      <w:r w:rsidR="00462CE4" w:rsidRPr="00887ED5">
        <w:rPr>
          <w:rFonts w:ascii="Times New Roman" w:eastAsia="Calibri" w:hAnsi="Times New Roman"/>
          <w:sz w:val="26"/>
          <w:szCs w:val="26"/>
          <w:lang w:eastAsia="en-US"/>
        </w:rPr>
        <w:t xml:space="preserve"> представ</w:t>
      </w:r>
      <w:r w:rsidR="003B4D05" w:rsidRPr="00887ED5">
        <w:rPr>
          <w:rFonts w:ascii="Times New Roman" w:eastAsia="Calibri" w:hAnsi="Times New Roman"/>
          <w:sz w:val="26"/>
          <w:szCs w:val="26"/>
          <w:lang w:eastAsia="en-US"/>
        </w:rPr>
        <w:t>ления</w:t>
      </w:r>
      <w:r w:rsidR="00462CE4" w:rsidRPr="00887ED5">
        <w:rPr>
          <w:rFonts w:ascii="Times New Roman" w:eastAsia="Calibri" w:hAnsi="Times New Roman"/>
          <w:sz w:val="26"/>
          <w:szCs w:val="26"/>
          <w:lang w:eastAsia="en-US"/>
        </w:rPr>
        <w:t xml:space="preserve"> в военны</w:t>
      </w:r>
      <w:r w:rsidR="003B4D05" w:rsidRPr="00887ED5">
        <w:rPr>
          <w:rFonts w:ascii="Times New Roman" w:eastAsia="Calibri" w:hAnsi="Times New Roman"/>
          <w:sz w:val="26"/>
          <w:szCs w:val="26"/>
          <w:lang w:eastAsia="en-US"/>
        </w:rPr>
        <w:t>й</w:t>
      </w:r>
      <w:r w:rsidR="00462CE4" w:rsidRPr="00887ED5">
        <w:rPr>
          <w:rFonts w:ascii="Times New Roman" w:eastAsia="Calibri" w:hAnsi="Times New Roman"/>
          <w:sz w:val="26"/>
          <w:szCs w:val="26"/>
          <w:lang w:eastAsia="en-US"/>
        </w:rPr>
        <w:t xml:space="preserve"> комиссариат</w:t>
      </w:r>
      <w:r w:rsidR="00326F7A" w:rsidRPr="00887ED5">
        <w:rPr>
          <w:rFonts w:ascii="Times New Roman" w:eastAsia="Calibri" w:hAnsi="Times New Roman"/>
          <w:sz w:val="26"/>
          <w:szCs w:val="26"/>
          <w:lang w:eastAsia="en-US"/>
        </w:rPr>
        <w:t xml:space="preserve"> (приложение 15 к Информационному сборнику)</w:t>
      </w:r>
      <w:r w:rsidR="001928F6" w:rsidRPr="00887ED5">
        <w:rPr>
          <w:rFonts w:ascii="Times New Roman" w:eastAsia="Calibri" w:hAnsi="Times New Roman"/>
          <w:sz w:val="26"/>
          <w:szCs w:val="26"/>
          <w:lang w:eastAsia="en-US"/>
        </w:rPr>
        <w:t xml:space="preserve">. </w:t>
      </w:r>
      <w:r w:rsidR="00326F7A" w:rsidRPr="00887ED5">
        <w:rPr>
          <w:rFonts w:ascii="Times New Roman" w:eastAsia="Calibri" w:hAnsi="Times New Roman"/>
          <w:sz w:val="26"/>
          <w:szCs w:val="26"/>
          <w:lang w:eastAsia="en-US"/>
        </w:rPr>
        <w:t>По окончании учебных сборов управлением образования администрации муниципалитета и руководителем образовательного учреждения изда</w:t>
      </w:r>
      <w:r w:rsidR="00154F8A" w:rsidRPr="00887ED5">
        <w:rPr>
          <w:rFonts w:ascii="Times New Roman" w:eastAsia="Calibri" w:hAnsi="Times New Roman"/>
          <w:sz w:val="26"/>
          <w:szCs w:val="26"/>
          <w:lang w:eastAsia="en-US"/>
        </w:rPr>
        <w:t>н</w:t>
      </w:r>
      <w:r w:rsidR="00326F7A" w:rsidRPr="00887ED5">
        <w:rPr>
          <w:rFonts w:ascii="Times New Roman" w:eastAsia="Calibri" w:hAnsi="Times New Roman"/>
          <w:sz w:val="26"/>
          <w:szCs w:val="26"/>
          <w:lang w:eastAsia="en-US"/>
        </w:rPr>
        <w:t xml:space="preserve"> итоговый приказ с целью утверждения итогов учебных сборов с юношами, выполнения программы предмета «Основы безопасности жизнедеятельности» и передачи информации в военные комиссариаты.</w:t>
      </w:r>
      <w:r w:rsidR="00462CE4" w:rsidRPr="00887ED5">
        <w:rPr>
          <w:rFonts w:ascii="Times New Roman" w:eastAsia="Calibri" w:hAnsi="Times New Roman"/>
          <w:sz w:val="26"/>
          <w:szCs w:val="26"/>
          <w:lang w:eastAsia="en-US"/>
        </w:rPr>
        <w:t xml:space="preserve">  </w:t>
      </w:r>
    </w:p>
    <w:p w14:paraId="52F30871" w14:textId="26C8B5DA" w:rsidR="00B9174D" w:rsidRPr="00887ED5" w:rsidRDefault="00B9174D" w:rsidP="00B9174D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887ED5">
        <w:rPr>
          <w:rFonts w:ascii="Times New Roman" w:eastAsia="Calibri" w:hAnsi="Times New Roman"/>
          <w:sz w:val="26"/>
          <w:szCs w:val="26"/>
          <w:lang w:eastAsia="en-US"/>
        </w:rPr>
        <w:t>В ходе учебных сборов участниками изуч</w:t>
      </w:r>
      <w:r w:rsidR="00154F8A" w:rsidRPr="00887ED5">
        <w:rPr>
          <w:rFonts w:ascii="Times New Roman" w:eastAsia="Calibri" w:hAnsi="Times New Roman"/>
          <w:sz w:val="26"/>
          <w:szCs w:val="26"/>
          <w:lang w:eastAsia="en-US"/>
        </w:rPr>
        <w:t>ены</w:t>
      </w:r>
      <w:r w:rsidR="00462CE4" w:rsidRPr="00887ED5">
        <w:rPr>
          <w:rFonts w:ascii="Times New Roman" w:hAnsi="Times New Roman"/>
        </w:rPr>
        <w:t xml:space="preserve"> </w:t>
      </w:r>
      <w:r w:rsidR="00462CE4" w:rsidRPr="00887ED5">
        <w:rPr>
          <w:rFonts w:ascii="Times New Roman" w:eastAsia="Calibri" w:hAnsi="Times New Roman"/>
          <w:sz w:val="26"/>
          <w:szCs w:val="26"/>
          <w:lang w:eastAsia="en-US"/>
        </w:rPr>
        <w:t>уставы вооруженных сил,</w:t>
      </w:r>
      <w:r w:rsidRPr="00887ED5">
        <w:rPr>
          <w:rFonts w:ascii="Times New Roman" w:eastAsia="Calibri" w:hAnsi="Times New Roman"/>
          <w:sz w:val="26"/>
          <w:szCs w:val="26"/>
          <w:lang w:eastAsia="en-US"/>
        </w:rPr>
        <w:t xml:space="preserve"> размещение и быт военнослужащих, организация караульной и внутренней служб, элементы строевой, огневой, тактической, физической и военно-медицинской подготовок, а также вопросы радиационной, химической и биологической защиты войск. </w:t>
      </w:r>
    </w:p>
    <w:p w14:paraId="5097BE27" w14:textId="397659EA" w:rsidR="00E97F2F" w:rsidRPr="00887ED5" w:rsidRDefault="00B9174D" w:rsidP="00F363EC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887ED5">
        <w:rPr>
          <w:rFonts w:ascii="Times New Roman" w:eastAsia="Calibri" w:hAnsi="Times New Roman"/>
          <w:sz w:val="26"/>
          <w:szCs w:val="26"/>
          <w:lang w:eastAsia="en-US"/>
        </w:rPr>
        <w:t>Обучение граждан стрельбе проводи</w:t>
      </w:r>
      <w:r w:rsidR="00F363EC" w:rsidRPr="00887ED5">
        <w:rPr>
          <w:rFonts w:ascii="Times New Roman" w:eastAsia="Calibri" w:hAnsi="Times New Roman"/>
          <w:sz w:val="26"/>
          <w:szCs w:val="26"/>
          <w:lang w:eastAsia="en-US"/>
        </w:rPr>
        <w:t>лось</w:t>
      </w:r>
      <w:r w:rsidRPr="00887ED5">
        <w:rPr>
          <w:rFonts w:ascii="Times New Roman" w:eastAsia="Calibri" w:hAnsi="Times New Roman"/>
          <w:sz w:val="26"/>
          <w:szCs w:val="26"/>
          <w:lang w:eastAsia="en-US"/>
        </w:rPr>
        <w:t xml:space="preserve"> в установленном порядке. До проведения стрельб педагогические работники образовательных организаций, осуществляющие обучение граждан начальным знаниям в области обороны и их подготовку по основам военной службы, изуч</w:t>
      </w:r>
      <w:r w:rsidR="00F363EC" w:rsidRPr="00887ED5">
        <w:rPr>
          <w:rFonts w:ascii="Times New Roman" w:eastAsia="Calibri" w:hAnsi="Times New Roman"/>
          <w:sz w:val="26"/>
          <w:szCs w:val="26"/>
          <w:lang w:eastAsia="en-US"/>
        </w:rPr>
        <w:t>или</w:t>
      </w:r>
      <w:r w:rsidRPr="00887ED5">
        <w:rPr>
          <w:rFonts w:ascii="Times New Roman" w:eastAsia="Calibri" w:hAnsi="Times New Roman"/>
          <w:sz w:val="26"/>
          <w:szCs w:val="26"/>
          <w:lang w:eastAsia="en-US"/>
        </w:rPr>
        <w:t xml:space="preserve"> с обучающимися требования безопасности при обращении с оружием и боеприпасами, устройство и порядок применения стрелкового оружия, порядок выполнения упражнений стрельб. К выполнению упражнений стрельб допуска</w:t>
      </w:r>
      <w:r w:rsidR="00F363EC" w:rsidRPr="00887ED5">
        <w:rPr>
          <w:rFonts w:ascii="Times New Roman" w:eastAsia="Calibri" w:hAnsi="Times New Roman"/>
          <w:sz w:val="26"/>
          <w:szCs w:val="26"/>
          <w:lang w:eastAsia="en-US"/>
        </w:rPr>
        <w:t>лись</w:t>
      </w:r>
      <w:r w:rsidRPr="00887ED5">
        <w:rPr>
          <w:rFonts w:ascii="Times New Roman" w:eastAsia="Calibri" w:hAnsi="Times New Roman"/>
          <w:sz w:val="26"/>
          <w:szCs w:val="26"/>
          <w:lang w:eastAsia="en-US"/>
        </w:rPr>
        <w:t xml:space="preserve"> обучающиеся, изучившие </w:t>
      </w:r>
      <w:r w:rsidRPr="00887ED5">
        <w:rPr>
          <w:rFonts w:ascii="Times New Roman" w:eastAsia="Calibri" w:hAnsi="Times New Roman"/>
          <w:sz w:val="26"/>
          <w:szCs w:val="26"/>
          <w:lang w:eastAsia="en-US"/>
        </w:rPr>
        <w:lastRenderedPageBreak/>
        <w:t>материальную часть стрелкового оружия и боеприпасы, требования безопасности при проведении стрельб, условия выполняемого упражнения и сдавшие зачет.</w:t>
      </w:r>
    </w:p>
    <w:p w14:paraId="32360CDF" w14:textId="07BB904B" w:rsidR="00F363EC" w:rsidRPr="00887ED5" w:rsidRDefault="00EE128D" w:rsidP="00B9174D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887ED5">
        <w:rPr>
          <w:rFonts w:ascii="Times New Roman" w:eastAsia="Calibri" w:hAnsi="Times New Roman"/>
          <w:sz w:val="26"/>
          <w:szCs w:val="26"/>
          <w:lang w:eastAsia="en-US"/>
        </w:rPr>
        <w:t xml:space="preserve">Учитывая эпидемиологическую обстановку в районах Чувашской Республики на основании Указа Главы Чувашской Республики от 21 мая 2020 года № 140 «Об утверждении Плана поэтапного снятия ограничительных мероприятий по противодействию распространению новой </w:t>
      </w:r>
      <w:r w:rsidR="00F363EC" w:rsidRPr="00887ED5">
        <w:rPr>
          <w:rFonts w:ascii="Times New Roman" w:eastAsia="Calibri" w:hAnsi="Times New Roman"/>
          <w:sz w:val="26"/>
          <w:szCs w:val="26"/>
          <w:lang w:eastAsia="en-US"/>
        </w:rPr>
        <w:t>коронавирусной</w:t>
      </w:r>
      <w:r w:rsidRPr="00887ED5">
        <w:rPr>
          <w:rFonts w:ascii="Times New Roman" w:eastAsia="Calibri" w:hAnsi="Times New Roman"/>
          <w:sz w:val="26"/>
          <w:szCs w:val="26"/>
          <w:lang w:eastAsia="en-US"/>
        </w:rPr>
        <w:t xml:space="preserve"> инфекции</w:t>
      </w:r>
      <w:r w:rsidR="00B2408E" w:rsidRPr="00887ED5">
        <w:rPr>
          <w:rFonts w:ascii="Times New Roman" w:eastAsia="Calibri" w:hAnsi="Times New Roman"/>
          <w:sz w:val="26"/>
          <w:szCs w:val="26"/>
          <w:lang w:eastAsia="en-US"/>
        </w:rPr>
        <w:t xml:space="preserve"> (</w:t>
      </w:r>
      <w:proofErr w:type="spellStart"/>
      <w:r w:rsidR="00B2408E" w:rsidRPr="00887ED5">
        <w:rPr>
          <w:rFonts w:ascii="Times New Roman" w:eastAsia="Calibri" w:hAnsi="Times New Roman"/>
          <w:sz w:val="26"/>
          <w:szCs w:val="26"/>
          <w:lang w:val="en-US" w:eastAsia="en-US"/>
        </w:rPr>
        <w:t>covid</w:t>
      </w:r>
      <w:proofErr w:type="spellEnd"/>
      <w:r w:rsidR="00B2408E" w:rsidRPr="00887ED5">
        <w:rPr>
          <w:rFonts w:ascii="Times New Roman" w:eastAsia="Calibri" w:hAnsi="Times New Roman"/>
          <w:sz w:val="26"/>
          <w:szCs w:val="26"/>
          <w:lang w:eastAsia="en-US"/>
        </w:rPr>
        <w:t>-19)</w:t>
      </w:r>
      <w:r w:rsidR="00F363EC" w:rsidRPr="00887ED5">
        <w:rPr>
          <w:rFonts w:ascii="Times New Roman" w:eastAsia="Calibri" w:hAnsi="Times New Roman"/>
          <w:sz w:val="26"/>
          <w:szCs w:val="26"/>
          <w:lang w:eastAsia="en-US"/>
        </w:rPr>
        <w:t xml:space="preserve">» </w:t>
      </w:r>
      <w:r w:rsidR="00B2408E" w:rsidRPr="00887ED5">
        <w:rPr>
          <w:rFonts w:ascii="Times New Roman" w:eastAsia="Calibri" w:hAnsi="Times New Roman"/>
          <w:sz w:val="26"/>
          <w:szCs w:val="26"/>
          <w:lang w:eastAsia="en-US"/>
        </w:rPr>
        <w:t>в Чувашской Республике в конце августа месяца был объявлен 2 этап</w:t>
      </w:r>
      <w:r w:rsidR="00710885" w:rsidRPr="00887ED5">
        <w:rPr>
          <w:rFonts w:ascii="Times New Roman" w:eastAsia="Calibri" w:hAnsi="Times New Roman"/>
          <w:sz w:val="26"/>
          <w:szCs w:val="26"/>
          <w:lang w:eastAsia="en-US"/>
        </w:rPr>
        <w:t>. Э</w:t>
      </w:r>
      <w:r w:rsidR="00B2408E" w:rsidRPr="00887ED5">
        <w:rPr>
          <w:rFonts w:ascii="Times New Roman" w:eastAsia="Calibri" w:hAnsi="Times New Roman"/>
          <w:sz w:val="26"/>
          <w:szCs w:val="26"/>
          <w:lang w:eastAsia="en-US"/>
        </w:rPr>
        <w:t>то позволило</w:t>
      </w:r>
    </w:p>
    <w:p w14:paraId="1C99C853" w14:textId="38F73DC9" w:rsidR="00F363EC" w:rsidRPr="00887ED5" w:rsidRDefault="00710885" w:rsidP="00710885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887ED5">
        <w:rPr>
          <w:rFonts w:ascii="Times New Roman" w:eastAsia="Calibri" w:hAnsi="Times New Roman"/>
          <w:sz w:val="26"/>
          <w:szCs w:val="26"/>
          <w:lang w:eastAsia="en-US"/>
        </w:rPr>
        <w:t>провести практические занятия по учебным сборам, учебные стрельбы из пневматической винтовки с соблюдением социального дистанцирования и использованием средств индивидуальной защиты органов дыхания. На практические занятия по стрельбе не допущены обучающихся с симптомами острых респираторных вирусных инфекций.</w:t>
      </w:r>
    </w:p>
    <w:p w14:paraId="4751FA89" w14:textId="4ECB267F" w:rsidR="000B40ED" w:rsidRPr="00887ED5" w:rsidRDefault="00B9174D" w:rsidP="00710885">
      <w:pPr>
        <w:spacing w:after="0" w:line="240" w:lineRule="auto"/>
        <w:ind w:firstLine="709"/>
        <w:jc w:val="both"/>
        <w:rPr>
          <w:rFonts w:ascii="Times New Roman" w:hAnsi="Times New Roman"/>
          <w:bCs/>
          <w:position w:val="-2"/>
          <w:sz w:val="26"/>
          <w:szCs w:val="26"/>
        </w:rPr>
      </w:pPr>
      <w:r w:rsidRPr="00887ED5">
        <w:rPr>
          <w:rFonts w:ascii="Times New Roman" w:hAnsi="Times New Roman"/>
          <w:bCs/>
          <w:position w:val="-2"/>
          <w:sz w:val="26"/>
          <w:szCs w:val="26"/>
        </w:rPr>
        <w:t>Практическое закрепление полученных знаний по стрельбе</w:t>
      </w:r>
      <w:r w:rsidR="00B00A5B" w:rsidRPr="00887ED5">
        <w:rPr>
          <w:rFonts w:ascii="Times New Roman" w:hAnsi="Times New Roman"/>
          <w:bCs/>
          <w:position w:val="-2"/>
          <w:sz w:val="26"/>
          <w:szCs w:val="26"/>
        </w:rPr>
        <w:t xml:space="preserve"> из пневматической винтовки</w:t>
      </w:r>
      <w:r w:rsidRPr="00887ED5">
        <w:rPr>
          <w:rFonts w:ascii="Times New Roman" w:hAnsi="Times New Roman"/>
          <w:bCs/>
          <w:position w:val="-2"/>
          <w:sz w:val="26"/>
          <w:szCs w:val="26"/>
        </w:rPr>
        <w:t xml:space="preserve"> в рамках проведения учебных сборов </w:t>
      </w:r>
      <w:r w:rsidR="00AC4193" w:rsidRPr="00887ED5">
        <w:rPr>
          <w:rFonts w:ascii="Times New Roman" w:hAnsi="Times New Roman"/>
          <w:bCs/>
          <w:position w:val="-2"/>
          <w:sz w:val="26"/>
          <w:szCs w:val="26"/>
        </w:rPr>
        <w:t>было проведено</w:t>
      </w:r>
      <w:r w:rsidR="00887ED5">
        <w:rPr>
          <w:rFonts w:ascii="Times New Roman" w:hAnsi="Times New Roman"/>
          <w:bCs/>
          <w:position w:val="-2"/>
          <w:sz w:val="26"/>
          <w:szCs w:val="26"/>
        </w:rPr>
        <w:t>,</w:t>
      </w:r>
      <w:r w:rsidR="00AC4193" w:rsidRPr="00887ED5">
        <w:rPr>
          <w:rFonts w:ascii="Times New Roman" w:hAnsi="Times New Roman"/>
          <w:bCs/>
          <w:position w:val="-2"/>
          <w:sz w:val="26"/>
          <w:szCs w:val="26"/>
        </w:rPr>
        <w:t xml:space="preserve"> </w:t>
      </w:r>
      <w:r w:rsidR="00887ED5" w:rsidRPr="00887ED5">
        <w:rPr>
          <w:rFonts w:ascii="Times New Roman" w:hAnsi="Times New Roman"/>
          <w:bCs/>
          <w:position w:val="-2"/>
          <w:sz w:val="26"/>
          <w:szCs w:val="26"/>
        </w:rPr>
        <w:t xml:space="preserve">о чем </w:t>
      </w:r>
      <w:r w:rsidR="00887ED5">
        <w:rPr>
          <w:rFonts w:ascii="Times New Roman" w:hAnsi="Times New Roman"/>
          <w:bCs/>
          <w:position w:val="-2"/>
          <w:sz w:val="26"/>
          <w:szCs w:val="26"/>
        </w:rPr>
        <w:t xml:space="preserve">следующие </w:t>
      </w:r>
      <w:r w:rsidR="00887ED5" w:rsidRPr="00887ED5">
        <w:rPr>
          <w:rFonts w:ascii="Times New Roman" w:hAnsi="Times New Roman"/>
          <w:bCs/>
          <w:position w:val="-2"/>
          <w:sz w:val="26"/>
          <w:szCs w:val="26"/>
        </w:rPr>
        <w:t xml:space="preserve">органы управления образованием </w:t>
      </w:r>
      <w:r w:rsidR="00887ED5">
        <w:rPr>
          <w:rFonts w:ascii="Times New Roman" w:hAnsi="Times New Roman"/>
          <w:bCs/>
          <w:position w:val="-2"/>
          <w:sz w:val="26"/>
          <w:szCs w:val="26"/>
        </w:rPr>
        <w:t xml:space="preserve">вовремя </w:t>
      </w:r>
      <w:r w:rsidR="00887ED5" w:rsidRPr="00887ED5">
        <w:rPr>
          <w:rFonts w:ascii="Times New Roman" w:hAnsi="Times New Roman"/>
          <w:bCs/>
          <w:position w:val="-2"/>
          <w:sz w:val="26"/>
          <w:szCs w:val="26"/>
        </w:rPr>
        <w:t>представили оценочные ведомости обучающихся по огневой подготовке</w:t>
      </w:r>
      <w:r w:rsidR="00887ED5">
        <w:rPr>
          <w:rFonts w:ascii="Times New Roman" w:hAnsi="Times New Roman"/>
          <w:bCs/>
          <w:position w:val="-2"/>
          <w:sz w:val="26"/>
          <w:szCs w:val="26"/>
        </w:rPr>
        <w:t xml:space="preserve">: </w:t>
      </w:r>
      <w:r w:rsidR="00AC4193" w:rsidRPr="00887ED5">
        <w:rPr>
          <w:rFonts w:ascii="Times New Roman" w:eastAsia="Calibri" w:hAnsi="Times New Roman"/>
          <w:sz w:val="26"/>
          <w:szCs w:val="26"/>
          <w:lang w:eastAsia="en-US"/>
        </w:rPr>
        <w:t>Алатырск</w:t>
      </w:r>
      <w:r w:rsidR="00887ED5">
        <w:rPr>
          <w:rFonts w:ascii="Times New Roman" w:eastAsia="Calibri" w:hAnsi="Times New Roman"/>
          <w:sz w:val="26"/>
          <w:szCs w:val="26"/>
          <w:lang w:eastAsia="en-US"/>
        </w:rPr>
        <w:t>ий</w:t>
      </w:r>
      <w:r w:rsidR="00AC4193" w:rsidRPr="00887ED5">
        <w:rPr>
          <w:rFonts w:ascii="Times New Roman" w:eastAsia="Calibri" w:hAnsi="Times New Roman"/>
          <w:sz w:val="26"/>
          <w:szCs w:val="26"/>
          <w:lang w:eastAsia="en-US"/>
        </w:rPr>
        <w:t>,  Вурнарск</w:t>
      </w:r>
      <w:r w:rsidR="00887ED5">
        <w:rPr>
          <w:rFonts w:ascii="Times New Roman" w:eastAsia="Calibri" w:hAnsi="Times New Roman"/>
          <w:sz w:val="26"/>
          <w:szCs w:val="26"/>
          <w:lang w:eastAsia="en-US"/>
        </w:rPr>
        <w:t>ий</w:t>
      </w:r>
      <w:r w:rsidR="00AC4193" w:rsidRPr="00887ED5">
        <w:rPr>
          <w:rFonts w:ascii="Times New Roman" w:eastAsia="Calibri" w:hAnsi="Times New Roman"/>
          <w:sz w:val="26"/>
          <w:szCs w:val="26"/>
          <w:lang w:eastAsia="en-US"/>
        </w:rPr>
        <w:t>, Ибресинск</w:t>
      </w:r>
      <w:r w:rsidR="00887ED5">
        <w:rPr>
          <w:rFonts w:ascii="Times New Roman" w:eastAsia="Calibri" w:hAnsi="Times New Roman"/>
          <w:sz w:val="26"/>
          <w:szCs w:val="26"/>
          <w:lang w:eastAsia="en-US"/>
        </w:rPr>
        <w:t>ий</w:t>
      </w:r>
      <w:r w:rsidR="00AC4193" w:rsidRPr="00887ED5">
        <w:rPr>
          <w:rFonts w:ascii="Times New Roman" w:eastAsia="Calibri" w:hAnsi="Times New Roman"/>
          <w:sz w:val="26"/>
          <w:szCs w:val="26"/>
          <w:lang w:eastAsia="en-US"/>
        </w:rPr>
        <w:t>, Козловск</w:t>
      </w:r>
      <w:r w:rsidR="00887ED5">
        <w:rPr>
          <w:rFonts w:ascii="Times New Roman" w:eastAsia="Calibri" w:hAnsi="Times New Roman"/>
          <w:sz w:val="26"/>
          <w:szCs w:val="26"/>
          <w:lang w:eastAsia="en-US"/>
        </w:rPr>
        <w:t>ий</w:t>
      </w:r>
      <w:r w:rsidR="00AC4193" w:rsidRPr="00887ED5">
        <w:rPr>
          <w:rFonts w:ascii="Times New Roman" w:eastAsia="Calibri" w:hAnsi="Times New Roman"/>
          <w:sz w:val="26"/>
          <w:szCs w:val="26"/>
          <w:lang w:eastAsia="en-US"/>
        </w:rPr>
        <w:t>, Красноармейск</w:t>
      </w:r>
      <w:r w:rsidR="00887ED5">
        <w:rPr>
          <w:rFonts w:ascii="Times New Roman" w:eastAsia="Calibri" w:hAnsi="Times New Roman"/>
          <w:sz w:val="26"/>
          <w:szCs w:val="26"/>
          <w:lang w:eastAsia="en-US"/>
        </w:rPr>
        <w:t>ий</w:t>
      </w:r>
      <w:r w:rsidR="00AC4193" w:rsidRPr="00887ED5">
        <w:rPr>
          <w:rFonts w:ascii="Times New Roman" w:eastAsia="Calibri" w:hAnsi="Times New Roman"/>
          <w:sz w:val="26"/>
          <w:szCs w:val="26"/>
          <w:lang w:eastAsia="en-US"/>
        </w:rPr>
        <w:t>, Моргаушск</w:t>
      </w:r>
      <w:r w:rsidR="00887ED5">
        <w:rPr>
          <w:rFonts w:ascii="Times New Roman" w:eastAsia="Calibri" w:hAnsi="Times New Roman"/>
          <w:sz w:val="26"/>
          <w:szCs w:val="26"/>
          <w:lang w:eastAsia="en-US"/>
        </w:rPr>
        <w:t>ий</w:t>
      </w:r>
      <w:r w:rsidR="00AC4193" w:rsidRPr="00887ED5">
        <w:rPr>
          <w:rFonts w:ascii="Times New Roman" w:eastAsia="Calibri" w:hAnsi="Times New Roman"/>
          <w:sz w:val="26"/>
          <w:szCs w:val="26"/>
          <w:lang w:eastAsia="en-US"/>
        </w:rPr>
        <w:t>, Порецк</w:t>
      </w:r>
      <w:r w:rsidR="00887ED5">
        <w:rPr>
          <w:rFonts w:ascii="Times New Roman" w:eastAsia="Calibri" w:hAnsi="Times New Roman"/>
          <w:sz w:val="26"/>
          <w:szCs w:val="26"/>
          <w:lang w:eastAsia="en-US"/>
        </w:rPr>
        <w:t>ий</w:t>
      </w:r>
      <w:r w:rsidR="00AC4193" w:rsidRPr="00887ED5">
        <w:rPr>
          <w:rFonts w:ascii="Times New Roman" w:eastAsia="Calibri" w:hAnsi="Times New Roman"/>
          <w:sz w:val="26"/>
          <w:szCs w:val="26"/>
          <w:lang w:eastAsia="en-US"/>
        </w:rPr>
        <w:t>, Чебоксарск</w:t>
      </w:r>
      <w:r w:rsidR="00887ED5">
        <w:rPr>
          <w:rFonts w:ascii="Times New Roman" w:eastAsia="Calibri" w:hAnsi="Times New Roman"/>
          <w:sz w:val="26"/>
          <w:szCs w:val="26"/>
          <w:lang w:eastAsia="en-US"/>
        </w:rPr>
        <w:t>ий</w:t>
      </w:r>
      <w:r w:rsidR="00AC4193" w:rsidRPr="00887ED5">
        <w:rPr>
          <w:rFonts w:ascii="Times New Roman" w:eastAsia="Calibri" w:hAnsi="Times New Roman"/>
          <w:sz w:val="26"/>
          <w:szCs w:val="26"/>
          <w:lang w:eastAsia="en-US"/>
        </w:rPr>
        <w:t>,  Шемуршинск</w:t>
      </w:r>
      <w:r w:rsidR="00887ED5">
        <w:rPr>
          <w:rFonts w:ascii="Times New Roman" w:eastAsia="Calibri" w:hAnsi="Times New Roman"/>
          <w:sz w:val="26"/>
          <w:szCs w:val="26"/>
          <w:lang w:eastAsia="en-US"/>
        </w:rPr>
        <w:t>ий</w:t>
      </w:r>
      <w:r w:rsidR="00AC4193" w:rsidRPr="00887ED5">
        <w:rPr>
          <w:rFonts w:ascii="Times New Roman" w:eastAsia="Calibri" w:hAnsi="Times New Roman"/>
          <w:sz w:val="26"/>
          <w:szCs w:val="26"/>
          <w:lang w:eastAsia="en-US"/>
        </w:rPr>
        <w:t>, Шумерлинск</w:t>
      </w:r>
      <w:r w:rsidR="00887ED5">
        <w:rPr>
          <w:rFonts w:ascii="Times New Roman" w:eastAsia="Calibri" w:hAnsi="Times New Roman"/>
          <w:sz w:val="26"/>
          <w:szCs w:val="26"/>
          <w:lang w:eastAsia="en-US"/>
        </w:rPr>
        <w:t>ий</w:t>
      </w:r>
      <w:r w:rsidR="00AC4193" w:rsidRPr="00887ED5">
        <w:rPr>
          <w:rFonts w:ascii="Times New Roman" w:eastAsia="Calibri" w:hAnsi="Times New Roman"/>
          <w:sz w:val="26"/>
          <w:szCs w:val="26"/>
          <w:lang w:eastAsia="en-US"/>
        </w:rPr>
        <w:t>, Ядринск</w:t>
      </w:r>
      <w:r w:rsidR="00887ED5">
        <w:rPr>
          <w:rFonts w:ascii="Times New Roman" w:eastAsia="Calibri" w:hAnsi="Times New Roman"/>
          <w:sz w:val="26"/>
          <w:szCs w:val="26"/>
          <w:lang w:eastAsia="en-US"/>
        </w:rPr>
        <w:t>ий</w:t>
      </w:r>
      <w:r w:rsidR="00AC4193" w:rsidRPr="00887ED5">
        <w:rPr>
          <w:rFonts w:ascii="Times New Roman" w:eastAsia="Calibri" w:hAnsi="Times New Roman"/>
          <w:sz w:val="26"/>
          <w:szCs w:val="26"/>
          <w:lang w:eastAsia="en-US"/>
        </w:rPr>
        <w:t>, Яльчикск</w:t>
      </w:r>
      <w:r w:rsidR="00887ED5">
        <w:rPr>
          <w:rFonts w:ascii="Times New Roman" w:eastAsia="Calibri" w:hAnsi="Times New Roman"/>
          <w:sz w:val="26"/>
          <w:szCs w:val="26"/>
          <w:lang w:eastAsia="en-US"/>
        </w:rPr>
        <w:t>ий</w:t>
      </w:r>
      <w:r w:rsidR="00AC4193" w:rsidRPr="00887ED5">
        <w:rPr>
          <w:rFonts w:ascii="Times New Roman" w:eastAsia="Calibri" w:hAnsi="Times New Roman"/>
          <w:sz w:val="26"/>
          <w:szCs w:val="26"/>
          <w:lang w:eastAsia="en-US"/>
        </w:rPr>
        <w:t>,  Янтиковск</w:t>
      </w:r>
      <w:r w:rsidR="00887ED5">
        <w:rPr>
          <w:rFonts w:ascii="Times New Roman" w:eastAsia="Calibri" w:hAnsi="Times New Roman"/>
          <w:sz w:val="26"/>
          <w:szCs w:val="26"/>
          <w:lang w:eastAsia="en-US"/>
        </w:rPr>
        <w:t>ий</w:t>
      </w:r>
      <w:r w:rsidR="00AC4193" w:rsidRPr="00887ED5">
        <w:rPr>
          <w:rFonts w:ascii="Times New Roman" w:eastAsia="Calibri" w:hAnsi="Times New Roman"/>
          <w:sz w:val="26"/>
          <w:szCs w:val="26"/>
          <w:lang w:eastAsia="en-US"/>
        </w:rPr>
        <w:t xml:space="preserve"> район</w:t>
      </w:r>
      <w:r w:rsidR="00887ED5">
        <w:rPr>
          <w:rFonts w:ascii="Times New Roman" w:eastAsia="Calibri" w:hAnsi="Times New Roman"/>
          <w:sz w:val="26"/>
          <w:szCs w:val="26"/>
          <w:lang w:eastAsia="en-US"/>
        </w:rPr>
        <w:t>ы</w:t>
      </w:r>
      <w:r w:rsidR="00AC4193" w:rsidRPr="00887ED5">
        <w:rPr>
          <w:rFonts w:ascii="Times New Roman" w:eastAsia="Calibri" w:hAnsi="Times New Roman"/>
          <w:sz w:val="26"/>
          <w:szCs w:val="26"/>
          <w:lang w:eastAsia="en-US"/>
        </w:rPr>
        <w:t xml:space="preserve">, </w:t>
      </w:r>
      <w:proofErr w:type="spellStart"/>
      <w:r w:rsidR="00AC4193" w:rsidRPr="00887ED5">
        <w:rPr>
          <w:rFonts w:ascii="Times New Roman" w:eastAsia="Calibri" w:hAnsi="Times New Roman"/>
          <w:sz w:val="26"/>
          <w:szCs w:val="26"/>
          <w:lang w:eastAsia="en-US"/>
        </w:rPr>
        <w:t>г</w:t>
      </w:r>
      <w:r w:rsidR="00710885" w:rsidRPr="00887ED5">
        <w:rPr>
          <w:rFonts w:ascii="Times New Roman" w:eastAsia="Calibri" w:hAnsi="Times New Roman"/>
          <w:sz w:val="26"/>
          <w:szCs w:val="26"/>
          <w:lang w:eastAsia="en-US"/>
        </w:rPr>
        <w:t>.</w:t>
      </w:r>
      <w:r w:rsidR="00AC4193" w:rsidRPr="00887ED5">
        <w:rPr>
          <w:rFonts w:ascii="Times New Roman" w:eastAsia="Calibri" w:hAnsi="Times New Roman"/>
          <w:sz w:val="26"/>
          <w:szCs w:val="26"/>
          <w:lang w:eastAsia="en-US"/>
        </w:rPr>
        <w:t>г</w:t>
      </w:r>
      <w:proofErr w:type="spellEnd"/>
      <w:r w:rsidR="00AC4193" w:rsidRPr="00887ED5">
        <w:rPr>
          <w:rFonts w:ascii="Times New Roman" w:eastAsia="Calibri" w:hAnsi="Times New Roman"/>
          <w:sz w:val="26"/>
          <w:szCs w:val="26"/>
          <w:lang w:eastAsia="en-US"/>
        </w:rPr>
        <w:t>. Алатырь, Канаш, Новочебоксарск, Шумерля, Чебоксары)</w:t>
      </w:r>
      <w:r w:rsidR="00AC4193" w:rsidRPr="00887ED5">
        <w:rPr>
          <w:rFonts w:ascii="Times New Roman" w:hAnsi="Times New Roman"/>
          <w:bCs/>
          <w:position w:val="-2"/>
          <w:sz w:val="26"/>
          <w:szCs w:val="26"/>
        </w:rPr>
        <w:t xml:space="preserve">, </w:t>
      </w:r>
    </w:p>
    <w:p w14:paraId="2F0543F2" w14:textId="6EBF1960" w:rsidR="000B40ED" w:rsidRPr="00887ED5" w:rsidRDefault="00887ED5" w:rsidP="00710885">
      <w:pPr>
        <w:spacing w:after="0" w:line="240" w:lineRule="auto"/>
        <w:ind w:firstLine="709"/>
        <w:jc w:val="both"/>
        <w:rPr>
          <w:rFonts w:ascii="Times New Roman" w:hAnsi="Times New Roman"/>
          <w:bCs/>
          <w:position w:val="-2"/>
          <w:sz w:val="26"/>
          <w:szCs w:val="26"/>
        </w:rPr>
      </w:pPr>
      <w:r>
        <w:rPr>
          <w:rFonts w:ascii="Times New Roman" w:hAnsi="Times New Roman"/>
          <w:bCs/>
          <w:position w:val="-2"/>
          <w:sz w:val="26"/>
          <w:szCs w:val="26"/>
        </w:rPr>
        <w:t>Р</w:t>
      </w:r>
      <w:r w:rsidR="00B9174D" w:rsidRPr="00887ED5">
        <w:rPr>
          <w:rFonts w:ascii="Times New Roman" w:hAnsi="Times New Roman"/>
          <w:bCs/>
          <w:position w:val="-2"/>
          <w:sz w:val="26"/>
          <w:szCs w:val="26"/>
        </w:rPr>
        <w:t>яд муниципал</w:t>
      </w:r>
      <w:r w:rsidR="00BC442D" w:rsidRPr="00887ED5">
        <w:rPr>
          <w:rFonts w:ascii="Times New Roman" w:hAnsi="Times New Roman"/>
          <w:bCs/>
          <w:position w:val="-2"/>
          <w:sz w:val="26"/>
          <w:szCs w:val="26"/>
        </w:rPr>
        <w:t>ьных районов</w:t>
      </w:r>
      <w:r w:rsidR="00323787" w:rsidRPr="00887ED5">
        <w:rPr>
          <w:rFonts w:ascii="Times New Roman" w:hAnsi="Times New Roman"/>
          <w:bCs/>
          <w:position w:val="-2"/>
          <w:sz w:val="26"/>
          <w:szCs w:val="26"/>
        </w:rPr>
        <w:t xml:space="preserve"> </w:t>
      </w:r>
      <w:r w:rsidR="00BC442D" w:rsidRPr="00887ED5">
        <w:rPr>
          <w:rFonts w:ascii="Times New Roman" w:eastAsia="Calibri" w:hAnsi="Times New Roman"/>
          <w:sz w:val="26"/>
          <w:szCs w:val="26"/>
          <w:lang w:eastAsia="en-US"/>
        </w:rPr>
        <w:t>(Аликовск</w:t>
      </w:r>
      <w:r>
        <w:rPr>
          <w:rFonts w:ascii="Times New Roman" w:eastAsia="Calibri" w:hAnsi="Times New Roman"/>
          <w:sz w:val="26"/>
          <w:szCs w:val="26"/>
          <w:lang w:eastAsia="en-US"/>
        </w:rPr>
        <w:t>ий</w:t>
      </w:r>
      <w:r w:rsidR="00BC442D" w:rsidRPr="00887ED5">
        <w:rPr>
          <w:rFonts w:ascii="Times New Roman" w:eastAsia="Calibri" w:hAnsi="Times New Roman"/>
          <w:sz w:val="26"/>
          <w:szCs w:val="26"/>
          <w:lang w:eastAsia="en-US"/>
        </w:rPr>
        <w:t>, Батыревск</w:t>
      </w:r>
      <w:r>
        <w:rPr>
          <w:rFonts w:ascii="Times New Roman" w:eastAsia="Calibri" w:hAnsi="Times New Roman"/>
          <w:sz w:val="26"/>
          <w:szCs w:val="26"/>
          <w:lang w:eastAsia="en-US"/>
        </w:rPr>
        <w:t>ий</w:t>
      </w:r>
      <w:r w:rsidR="00BC442D" w:rsidRPr="00887ED5">
        <w:rPr>
          <w:rFonts w:ascii="Times New Roman" w:eastAsia="Calibri" w:hAnsi="Times New Roman"/>
          <w:sz w:val="26"/>
          <w:szCs w:val="26"/>
          <w:lang w:eastAsia="en-US"/>
        </w:rPr>
        <w:t>, Канашск</w:t>
      </w:r>
      <w:r>
        <w:rPr>
          <w:rFonts w:ascii="Times New Roman" w:eastAsia="Calibri" w:hAnsi="Times New Roman"/>
          <w:sz w:val="26"/>
          <w:szCs w:val="26"/>
          <w:lang w:eastAsia="en-US"/>
        </w:rPr>
        <w:t>ий</w:t>
      </w:r>
      <w:r w:rsidR="00BC442D" w:rsidRPr="00887ED5">
        <w:rPr>
          <w:rFonts w:ascii="Times New Roman" w:eastAsia="Calibri" w:hAnsi="Times New Roman"/>
          <w:sz w:val="26"/>
          <w:szCs w:val="26"/>
          <w:lang w:eastAsia="en-US"/>
        </w:rPr>
        <w:t>, Комсомольск</w:t>
      </w:r>
      <w:r>
        <w:rPr>
          <w:rFonts w:ascii="Times New Roman" w:eastAsia="Calibri" w:hAnsi="Times New Roman"/>
          <w:sz w:val="26"/>
          <w:szCs w:val="26"/>
          <w:lang w:eastAsia="en-US"/>
        </w:rPr>
        <w:t>ий</w:t>
      </w:r>
      <w:r w:rsidR="00BC442D" w:rsidRPr="00887ED5">
        <w:rPr>
          <w:rFonts w:ascii="Times New Roman" w:eastAsia="Calibri" w:hAnsi="Times New Roman"/>
          <w:sz w:val="26"/>
          <w:szCs w:val="26"/>
          <w:lang w:eastAsia="en-US"/>
        </w:rPr>
        <w:t>, Красночетайск</w:t>
      </w:r>
      <w:r>
        <w:rPr>
          <w:rFonts w:ascii="Times New Roman" w:eastAsia="Calibri" w:hAnsi="Times New Roman"/>
          <w:sz w:val="26"/>
          <w:szCs w:val="26"/>
          <w:lang w:eastAsia="en-US"/>
        </w:rPr>
        <w:t>ий</w:t>
      </w:r>
      <w:r w:rsidR="00BC442D" w:rsidRPr="00887ED5">
        <w:rPr>
          <w:rFonts w:ascii="Times New Roman" w:eastAsia="Calibri" w:hAnsi="Times New Roman"/>
          <w:sz w:val="26"/>
          <w:szCs w:val="26"/>
          <w:lang w:eastAsia="en-US"/>
        </w:rPr>
        <w:t>, Мариинско-Посадск</w:t>
      </w:r>
      <w:r>
        <w:rPr>
          <w:rFonts w:ascii="Times New Roman" w:eastAsia="Calibri" w:hAnsi="Times New Roman"/>
          <w:sz w:val="26"/>
          <w:szCs w:val="26"/>
          <w:lang w:eastAsia="en-US"/>
        </w:rPr>
        <w:t>ий</w:t>
      </w:r>
      <w:r w:rsidR="00BC442D" w:rsidRPr="00887ED5">
        <w:rPr>
          <w:rFonts w:ascii="Times New Roman" w:eastAsia="Calibri" w:hAnsi="Times New Roman"/>
          <w:sz w:val="26"/>
          <w:szCs w:val="26"/>
          <w:lang w:eastAsia="en-US"/>
        </w:rPr>
        <w:t>, Урмарск</w:t>
      </w:r>
      <w:r>
        <w:rPr>
          <w:rFonts w:ascii="Times New Roman" w:eastAsia="Calibri" w:hAnsi="Times New Roman"/>
          <w:sz w:val="26"/>
          <w:szCs w:val="26"/>
          <w:lang w:eastAsia="en-US"/>
        </w:rPr>
        <w:t>ий</w:t>
      </w:r>
      <w:r w:rsidR="00BC442D" w:rsidRPr="00887ED5">
        <w:rPr>
          <w:rFonts w:ascii="Times New Roman" w:eastAsia="Calibri" w:hAnsi="Times New Roman"/>
          <w:sz w:val="26"/>
          <w:szCs w:val="26"/>
          <w:lang w:eastAsia="en-US"/>
        </w:rPr>
        <w:t>, Цивильск</w:t>
      </w:r>
      <w:r>
        <w:rPr>
          <w:rFonts w:ascii="Times New Roman" w:eastAsia="Calibri" w:hAnsi="Times New Roman"/>
          <w:sz w:val="26"/>
          <w:szCs w:val="26"/>
          <w:lang w:eastAsia="en-US"/>
        </w:rPr>
        <w:t>ий</w:t>
      </w:r>
      <w:r w:rsidR="00BC442D" w:rsidRPr="00887ED5">
        <w:rPr>
          <w:rFonts w:ascii="Times New Roman" w:eastAsia="Calibri" w:hAnsi="Times New Roman"/>
          <w:sz w:val="26"/>
          <w:szCs w:val="26"/>
          <w:lang w:eastAsia="en-US"/>
        </w:rPr>
        <w:t xml:space="preserve"> район</w:t>
      </w:r>
      <w:r>
        <w:rPr>
          <w:rFonts w:ascii="Times New Roman" w:eastAsia="Calibri" w:hAnsi="Times New Roman"/>
          <w:sz w:val="26"/>
          <w:szCs w:val="26"/>
          <w:lang w:eastAsia="en-US"/>
        </w:rPr>
        <w:t>ы</w:t>
      </w:r>
      <w:r w:rsidR="00BC442D" w:rsidRPr="00887ED5">
        <w:rPr>
          <w:rFonts w:ascii="Times New Roman" w:eastAsia="Calibri" w:hAnsi="Times New Roman"/>
          <w:sz w:val="26"/>
          <w:szCs w:val="26"/>
          <w:lang w:eastAsia="en-US"/>
        </w:rPr>
        <w:t>)</w:t>
      </w:r>
      <w:r w:rsidR="00B9174D" w:rsidRPr="00887ED5">
        <w:rPr>
          <w:rFonts w:ascii="Times New Roman" w:hAnsi="Times New Roman"/>
          <w:bCs/>
          <w:position w:val="-2"/>
          <w:sz w:val="26"/>
          <w:szCs w:val="26"/>
        </w:rPr>
        <w:t xml:space="preserve"> </w:t>
      </w:r>
      <w:r w:rsidR="00710885" w:rsidRPr="00887ED5">
        <w:rPr>
          <w:rFonts w:ascii="Times New Roman" w:hAnsi="Times New Roman"/>
          <w:bCs/>
          <w:position w:val="-2"/>
          <w:sz w:val="26"/>
          <w:szCs w:val="26"/>
        </w:rPr>
        <w:t>не представ</w:t>
      </w:r>
      <w:r>
        <w:rPr>
          <w:rFonts w:ascii="Times New Roman" w:hAnsi="Times New Roman"/>
          <w:bCs/>
          <w:position w:val="-2"/>
          <w:sz w:val="26"/>
          <w:szCs w:val="26"/>
        </w:rPr>
        <w:t>или</w:t>
      </w:r>
      <w:r w:rsidR="00BE30C8" w:rsidRPr="00887ED5">
        <w:rPr>
          <w:rFonts w:ascii="Times New Roman" w:hAnsi="Times New Roman"/>
          <w:bCs/>
          <w:position w:val="-2"/>
          <w:sz w:val="26"/>
          <w:szCs w:val="26"/>
        </w:rPr>
        <w:t xml:space="preserve"> </w:t>
      </w:r>
      <w:r w:rsidR="00710885" w:rsidRPr="00887ED5">
        <w:rPr>
          <w:rFonts w:ascii="Times New Roman" w:hAnsi="Times New Roman"/>
          <w:bCs/>
          <w:position w:val="-2"/>
          <w:sz w:val="26"/>
          <w:szCs w:val="26"/>
        </w:rPr>
        <w:t>отчетн</w:t>
      </w:r>
      <w:r>
        <w:rPr>
          <w:rFonts w:ascii="Times New Roman" w:hAnsi="Times New Roman"/>
          <w:bCs/>
          <w:position w:val="-2"/>
          <w:sz w:val="26"/>
          <w:szCs w:val="26"/>
        </w:rPr>
        <w:t>ую</w:t>
      </w:r>
      <w:r w:rsidR="00710885" w:rsidRPr="00887ED5">
        <w:rPr>
          <w:rFonts w:ascii="Times New Roman" w:hAnsi="Times New Roman"/>
          <w:bCs/>
          <w:position w:val="-2"/>
          <w:sz w:val="26"/>
          <w:szCs w:val="26"/>
        </w:rPr>
        <w:t xml:space="preserve"> документаци</w:t>
      </w:r>
      <w:r w:rsidR="00D547C4">
        <w:rPr>
          <w:rFonts w:ascii="Times New Roman" w:hAnsi="Times New Roman"/>
          <w:bCs/>
          <w:position w:val="-2"/>
          <w:sz w:val="26"/>
          <w:szCs w:val="26"/>
        </w:rPr>
        <w:t>ю о проведении</w:t>
      </w:r>
      <w:r w:rsidRPr="00887ED5">
        <w:rPr>
          <w:rFonts w:ascii="Times New Roman" w:hAnsi="Times New Roman"/>
          <w:bCs/>
          <w:position w:val="-2"/>
          <w:sz w:val="26"/>
          <w:szCs w:val="26"/>
        </w:rPr>
        <w:t xml:space="preserve"> стрельбы из пневматической винтовки</w:t>
      </w:r>
      <w:r w:rsidR="00D547C4">
        <w:rPr>
          <w:rFonts w:ascii="Times New Roman" w:hAnsi="Times New Roman"/>
          <w:bCs/>
          <w:position w:val="-2"/>
          <w:sz w:val="26"/>
          <w:szCs w:val="26"/>
        </w:rPr>
        <w:t>.</w:t>
      </w:r>
    </w:p>
    <w:p w14:paraId="780C5D26" w14:textId="1A53D241" w:rsidR="00B9174D" w:rsidRPr="00887ED5" w:rsidRDefault="00B9174D" w:rsidP="00B9174D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position w:val="-2"/>
          <w:sz w:val="26"/>
          <w:szCs w:val="26"/>
        </w:rPr>
      </w:pPr>
      <w:r w:rsidRPr="00887ED5">
        <w:rPr>
          <w:rFonts w:ascii="Times New Roman" w:hAnsi="Times New Roman"/>
          <w:bCs/>
          <w:color w:val="000000"/>
          <w:position w:val="-2"/>
          <w:sz w:val="26"/>
          <w:szCs w:val="26"/>
        </w:rPr>
        <w:t>Для обучающихся, не прошедших учебные сборы по уважительным причинам, организ</w:t>
      </w:r>
      <w:r w:rsidR="00710885" w:rsidRPr="00887ED5">
        <w:rPr>
          <w:rFonts w:ascii="Times New Roman" w:hAnsi="Times New Roman"/>
          <w:bCs/>
          <w:color w:val="000000"/>
          <w:position w:val="-2"/>
          <w:sz w:val="26"/>
          <w:szCs w:val="26"/>
        </w:rPr>
        <w:t>овано</w:t>
      </w:r>
      <w:r w:rsidRPr="00887ED5">
        <w:rPr>
          <w:rFonts w:ascii="Times New Roman" w:hAnsi="Times New Roman"/>
          <w:bCs/>
          <w:color w:val="000000"/>
          <w:position w:val="-2"/>
          <w:sz w:val="26"/>
          <w:szCs w:val="26"/>
        </w:rPr>
        <w:t xml:space="preserve"> теоретическое изучение материалов учебных сборов и сдача зачетов.</w:t>
      </w:r>
    </w:p>
    <w:p w14:paraId="164C7002" w14:textId="03D3B936" w:rsidR="007469C3" w:rsidRPr="00887ED5" w:rsidRDefault="007469C3" w:rsidP="007469C3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887ED5">
        <w:rPr>
          <w:rFonts w:ascii="Times New Roman" w:eastAsia="Calibri" w:hAnsi="Times New Roman"/>
          <w:sz w:val="26"/>
          <w:szCs w:val="26"/>
          <w:lang w:eastAsia="en-US"/>
        </w:rPr>
        <w:t xml:space="preserve">В 2020-2021 учебном году высокий уровень организации и проведения учебных сборов в условиях ограничительных мероприятий отмечен в </w:t>
      </w:r>
      <w:proofErr w:type="gramStart"/>
      <w:r w:rsidRPr="00887ED5">
        <w:rPr>
          <w:rFonts w:ascii="Times New Roman" w:eastAsia="Calibri" w:hAnsi="Times New Roman"/>
          <w:sz w:val="26"/>
          <w:szCs w:val="26"/>
          <w:lang w:eastAsia="en-US"/>
        </w:rPr>
        <w:t>Вурнарском,  Моргаушском</w:t>
      </w:r>
      <w:proofErr w:type="gramEnd"/>
      <w:r w:rsidRPr="00887ED5">
        <w:rPr>
          <w:rFonts w:ascii="Times New Roman" w:eastAsia="Calibri" w:hAnsi="Times New Roman"/>
          <w:sz w:val="26"/>
          <w:szCs w:val="26"/>
          <w:lang w:eastAsia="en-US"/>
        </w:rPr>
        <w:t>, Чебоксарском, Шемуршинском, Ядринском, Яльчикском, Янтиковском районах.</w:t>
      </w:r>
    </w:p>
    <w:p w14:paraId="0D5E6A87" w14:textId="77777777" w:rsidR="00B9174D" w:rsidRPr="00887ED5" w:rsidRDefault="00B9174D" w:rsidP="00B9174D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position w:val="-2"/>
          <w:sz w:val="26"/>
          <w:szCs w:val="26"/>
        </w:rPr>
      </w:pPr>
      <w:r w:rsidRPr="00887ED5">
        <w:rPr>
          <w:rFonts w:ascii="Times New Roman" w:hAnsi="Times New Roman"/>
          <w:bCs/>
          <w:color w:val="000000"/>
          <w:position w:val="-2"/>
          <w:sz w:val="26"/>
          <w:szCs w:val="26"/>
        </w:rPr>
        <w:t xml:space="preserve">Качество подготовки граждан по основам военной службы во многом зависит от наличия и состояния учебно-материальной базы </w:t>
      </w:r>
      <w:r w:rsidR="00BE30C8" w:rsidRPr="00887ED5">
        <w:rPr>
          <w:rFonts w:ascii="Times New Roman" w:hAnsi="Times New Roman"/>
          <w:bCs/>
          <w:color w:val="000000"/>
          <w:position w:val="-2"/>
          <w:sz w:val="26"/>
          <w:szCs w:val="26"/>
        </w:rPr>
        <w:t>образовательных организаций</w:t>
      </w:r>
      <w:r w:rsidRPr="00887ED5">
        <w:rPr>
          <w:rFonts w:ascii="Times New Roman" w:hAnsi="Times New Roman"/>
          <w:bCs/>
          <w:color w:val="000000"/>
          <w:position w:val="-2"/>
          <w:sz w:val="26"/>
          <w:szCs w:val="26"/>
        </w:rPr>
        <w:t xml:space="preserve">. Она включает: предметный кабинет c учебными и наглядными пособиями, техническими средствами обучения, спортивный городок с элементами полосы препятствий, стрелковый тир или место для стрельбы (электронный стрелковый тренажер). </w:t>
      </w:r>
    </w:p>
    <w:p w14:paraId="7A2969EC" w14:textId="77777777" w:rsidR="00B9174D" w:rsidRPr="00887ED5" w:rsidRDefault="00B9174D" w:rsidP="004B4359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position w:val="-2"/>
          <w:sz w:val="26"/>
          <w:szCs w:val="26"/>
        </w:rPr>
      </w:pPr>
      <w:r w:rsidRPr="00887ED5">
        <w:rPr>
          <w:rFonts w:ascii="Times New Roman" w:hAnsi="Times New Roman"/>
          <w:bCs/>
          <w:color w:val="000000"/>
          <w:position w:val="-2"/>
          <w:sz w:val="26"/>
          <w:szCs w:val="26"/>
        </w:rPr>
        <w:t>В ходе изучения деятельности по организации и проведени</w:t>
      </w:r>
      <w:r w:rsidR="001A3A83" w:rsidRPr="00887ED5">
        <w:rPr>
          <w:rFonts w:ascii="Times New Roman" w:hAnsi="Times New Roman"/>
          <w:bCs/>
          <w:color w:val="000000"/>
          <w:position w:val="-2"/>
          <w:sz w:val="26"/>
          <w:szCs w:val="26"/>
        </w:rPr>
        <w:t>ю</w:t>
      </w:r>
      <w:r w:rsidR="00730123" w:rsidRPr="00887ED5">
        <w:rPr>
          <w:rFonts w:ascii="Times New Roman" w:hAnsi="Times New Roman"/>
          <w:bCs/>
          <w:color w:val="000000"/>
          <w:position w:val="-2"/>
          <w:sz w:val="26"/>
          <w:szCs w:val="26"/>
        </w:rPr>
        <w:t xml:space="preserve"> учебных сборов выявлено, что</w:t>
      </w:r>
      <w:r w:rsidR="002B0515" w:rsidRPr="00887ED5">
        <w:rPr>
          <w:rFonts w:ascii="Times New Roman" w:hAnsi="Times New Roman"/>
          <w:bCs/>
          <w:color w:val="000000"/>
          <w:position w:val="-2"/>
          <w:sz w:val="26"/>
          <w:szCs w:val="26"/>
        </w:rPr>
        <w:t xml:space="preserve"> </w:t>
      </w:r>
      <w:r w:rsidR="00730123" w:rsidRPr="00887ED5">
        <w:rPr>
          <w:rFonts w:ascii="Times New Roman" w:hAnsi="Times New Roman"/>
          <w:bCs/>
          <w:color w:val="000000"/>
          <w:position w:val="-2"/>
          <w:sz w:val="26"/>
          <w:szCs w:val="26"/>
        </w:rPr>
        <w:t xml:space="preserve"> </w:t>
      </w:r>
      <w:r w:rsidRPr="00887ED5">
        <w:rPr>
          <w:rFonts w:ascii="Times New Roman" w:hAnsi="Times New Roman"/>
          <w:bCs/>
          <w:color w:val="000000"/>
          <w:position w:val="-2"/>
          <w:sz w:val="26"/>
          <w:szCs w:val="26"/>
        </w:rPr>
        <w:t xml:space="preserve">имеют кабинеты ОБЖ </w:t>
      </w:r>
      <w:r w:rsidR="00730123" w:rsidRPr="00887ED5">
        <w:rPr>
          <w:rFonts w:ascii="Times New Roman" w:hAnsi="Times New Roman"/>
          <w:bCs/>
          <w:color w:val="000000"/>
          <w:position w:val="-2"/>
          <w:sz w:val="26"/>
          <w:szCs w:val="26"/>
        </w:rPr>
        <w:t xml:space="preserve">не все </w:t>
      </w:r>
      <w:r w:rsidR="00DD2AC6" w:rsidRPr="00887ED5">
        <w:rPr>
          <w:rFonts w:ascii="Times New Roman" w:hAnsi="Times New Roman"/>
          <w:bCs/>
          <w:color w:val="000000"/>
          <w:position w:val="-2"/>
          <w:sz w:val="26"/>
          <w:szCs w:val="26"/>
        </w:rPr>
        <w:t>общеобразовательные организации</w:t>
      </w:r>
      <w:r w:rsidR="00730123" w:rsidRPr="00887ED5">
        <w:rPr>
          <w:rFonts w:ascii="Times New Roman" w:hAnsi="Times New Roman"/>
          <w:bCs/>
          <w:color w:val="000000"/>
          <w:position w:val="-2"/>
          <w:sz w:val="26"/>
          <w:szCs w:val="26"/>
        </w:rPr>
        <w:t xml:space="preserve"> следующих муниципалитетов</w:t>
      </w:r>
      <w:r w:rsidR="00DD2AC6" w:rsidRPr="00887ED5">
        <w:rPr>
          <w:rFonts w:ascii="Times New Roman" w:hAnsi="Times New Roman"/>
          <w:bCs/>
          <w:color w:val="000000"/>
          <w:position w:val="-2"/>
          <w:sz w:val="26"/>
          <w:szCs w:val="26"/>
        </w:rPr>
        <w:t>:</w:t>
      </w:r>
      <w:r w:rsidR="004B4359" w:rsidRPr="00887ED5">
        <w:rPr>
          <w:rFonts w:ascii="Times New Roman" w:hAnsi="Times New Roman"/>
          <w:bCs/>
          <w:color w:val="000000"/>
          <w:position w:val="-2"/>
          <w:sz w:val="26"/>
          <w:szCs w:val="26"/>
        </w:rPr>
        <w:t xml:space="preserve"> </w:t>
      </w:r>
      <w:r w:rsidR="002B0515" w:rsidRPr="00887ED5">
        <w:rPr>
          <w:rFonts w:ascii="Times New Roman" w:hAnsi="Times New Roman"/>
          <w:bCs/>
          <w:color w:val="000000"/>
          <w:position w:val="-2"/>
          <w:sz w:val="26"/>
          <w:szCs w:val="26"/>
        </w:rPr>
        <w:t xml:space="preserve"> в </w:t>
      </w:r>
      <w:r w:rsidR="004B4359" w:rsidRPr="00887ED5">
        <w:rPr>
          <w:rFonts w:ascii="Times New Roman" w:hAnsi="Times New Roman"/>
          <w:bCs/>
          <w:color w:val="000000"/>
          <w:position w:val="-2"/>
          <w:sz w:val="26"/>
          <w:szCs w:val="26"/>
        </w:rPr>
        <w:t>Алатырском-3 школы,</w:t>
      </w:r>
      <w:r w:rsidR="00730123" w:rsidRPr="00887ED5">
        <w:rPr>
          <w:rFonts w:ascii="Times New Roman" w:hAnsi="Times New Roman"/>
          <w:bCs/>
          <w:color w:val="000000"/>
          <w:position w:val="-2"/>
          <w:sz w:val="26"/>
          <w:szCs w:val="26"/>
        </w:rPr>
        <w:t xml:space="preserve"> Аликовском</w:t>
      </w:r>
      <w:r w:rsidR="004B4359" w:rsidRPr="00887ED5">
        <w:rPr>
          <w:rFonts w:ascii="Times New Roman" w:hAnsi="Times New Roman"/>
          <w:bCs/>
          <w:color w:val="000000"/>
          <w:position w:val="-2"/>
          <w:sz w:val="26"/>
          <w:szCs w:val="26"/>
        </w:rPr>
        <w:t>-10 школ</w:t>
      </w:r>
      <w:r w:rsidR="00730123" w:rsidRPr="00887ED5">
        <w:rPr>
          <w:rFonts w:ascii="Times New Roman" w:hAnsi="Times New Roman"/>
          <w:bCs/>
          <w:color w:val="000000"/>
          <w:position w:val="-2"/>
          <w:sz w:val="26"/>
          <w:szCs w:val="26"/>
        </w:rPr>
        <w:t xml:space="preserve">, </w:t>
      </w:r>
      <w:r w:rsidR="004B4359" w:rsidRPr="00887ED5">
        <w:rPr>
          <w:rFonts w:ascii="Times New Roman" w:hAnsi="Times New Roman"/>
          <w:bCs/>
          <w:color w:val="000000"/>
          <w:position w:val="-2"/>
          <w:sz w:val="26"/>
          <w:szCs w:val="26"/>
        </w:rPr>
        <w:t xml:space="preserve">Вурнарском-2 школы, Ибресинском-2 школы, </w:t>
      </w:r>
      <w:r w:rsidR="001A3A83" w:rsidRPr="00887ED5">
        <w:rPr>
          <w:rFonts w:ascii="Times New Roman" w:hAnsi="Times New Roman"/>
          <w:bCs/>
          <w:color w:val="000000"/>
          <w:position w:val="-2"/>
          <w:sz w:val="26"/>
          <w:szCs w:val="26"/>
        </w:rPr>
        <w:t xml:space="preserve">Канашском, Комсомольском, </w:t>
      </w:r>
      <w:r w:rsidR="00730123" w:rsidRPr="00887ED5">
        <w:rPr>
          <w:rFonts w:ascii="Times New Roman" w:hAnsi="Times New Roman"/>
          <w:bCs/>
          <w:color w:val="000000"/>
          <w:position w:val="-2"/>
          <w:sz w:val="26"/>
          <w:szCs w:val="26"/>
        </w:rPr>
        <w:t xml:space="preserve">Цивильском, </w:t>
      </w:r>
      <w:r w:rsidRPr="00887ED5">
        <w:rPr>
          <w:rFonts w:ascii="Times New Roman" w:hAnsi="Times New Roman"/>
          <w:bCs/>
          <w:color w:val="000000"/>
          <w:position w:val="-2"/>
          <w:sz w:val="26"/>
          <w:szCs w:val="26"/>
        </w:rPr>
        <w:t>Чебоксарско</w:t>
      </w:r>
      <w:r w:rsidR="001A3A83" w:rsidRPr="00887ED5">
        <w:rPr>
          <w:rFonts w:ascii="Times New Roman" w:hAnsi="Times New Roman"/>
          <w:bCs/>
          <w:color w:val="000000"/>
          <w:position w:val="-2"/>
          <w:sz w:val="26"/>
          <w:szCs w:val="26"/>
        </w:rPr>
        <w:t>м</w:t>
      </w:r>
      <w:r w:rsidR="002B0515" w:rsidRPr="00887ED5">
        <w:rPr>
          <w:rFonts w:ascii="Times New Roman" w:hAnsi="Times New Roman"/>
          <w:bCs/>
          <w:color w:val="000000"/>
          <w:position w:val="-2"/>
          <w:sz w:val="26"/>
          <w:szCs w:val="26"/>
        </w:rPr>
        <w:t>-</w:t>
      </w:r>
      <w:r w:rsidR="004B4359" w:rsidRPr="00887ED5">
        <w:rPr>
          <w:rFonts w:ascii="Times New Roman" w:hAnsi="Times New Roman"/>
          <w:bCs/>
          <w:color w:val="000000"/>
          <w:position w:val="-2"/>
          <w:sz w:val="26"/>
          <w:szCs w:val="26"/>
        </w:rPr>
        <w:t>3 школы</w:t>
      </w:r>
      <w:r w:rsidR="00730123" w:rsidRPr="00887ED5">
        <w:rPr>
          <w:rFonts w:ascii="Times New Roman" w:hAnsi="Times New Roman"/>
          <w:bCs/>
          <w:color w:val="000000"/>
          <w:position w:val="-2"/>
          <w:sz w:val="26"/>
          <w:szCs w:val="26"/>
        </w:rPr>
        <w:t>, Шумерлинском, Янтиковском</w:t>
      </w:r>
      <w:r w:rsidR="004B4359" w:rsidRPr="00887ED5">
        <w:rPr>
          <w:rFonts w:ascii="Times New Roman" w:hAnsi="Times New Roman"/>
          <w:bCs/>
          <w:color w:val="000000"/>
          <w:position w:val="-2"/>
          <w:sz w:val="26"/>
          <w:szCs w:val="26"/>
        </w:rPr>
        <w:t>-1 школа</w:t>
      </w:r>
      <w:r w:rsidRPr="00887ED5">
        <w:rPr>
          <w:rFonts w:ascii="Times New Roman" w:hAnsi="Times New Roman"/>
          <w:bCs/>
          <w:color w:val="000000"/>
          <w:position w:val="-2"/>
          <w:sz w:val="26"/>
          <w:szCs w:val="26"/>
        </w:rPr>
        <w:t xml:space="preserve"> района</w:t>
      </w:r>
      <w:r w:rsidR="00730123" w:rsidRPr="00887ED5">
        <w:rPr>
          <w:rFonts w:ascii="Times New Roman" w:hAnsi="Times New Roman"/>
          <w:bCs/>
          <w:color w:val="000000"/>
          <w:position w:val="-2"/>
          <w:sz w:val="26"/>
          <w:szCs w:val="26"/>
        </w:rPr>
        <w:t>х и</w:t>
      </w:r>
      <w:r w:rsidR="00BE30C8" w:rsidRPr="00887ED5">
        <w:rPr>
          <w:rFonts w:ascii="Times New Roman" w:hAnsi="Times New Roman"/>
          <w:bCs/>
          <w:color w:val="000000"/>
          <w:position w:val="-2"/>
          <w:sz w:val="26"/>
          <w:szCs w:val="26"/>
        </w:rPr>
        <w:t xml:space="preserve"> г. Чебоксары</w:t>
      </w:r>
      <w:r w:rsidR="004B4359" w:rsidRPr="00887ED5">
        <w:rPr>
          <w:rFonts w:ascii="Times New Roman" w:hAnsi="Times New Roman"/>
          <w:bCs/>
          <w:color w:val="000000"/>
          <w:position w:val="-2"/>
          <w:sz w:val="26"/>
          <w:szCs w:val="26"/>
        </w:rPr>
        <w:t xml:space="preserve"> -7 школ</w:t>
      </w:r>
      <w:r w:rsidR="00BE30C8" w:rsidRPr="00887ED5">
        <w:rPr>
          <w:rFonts w:ascii="Times New Roman" w:hAnsi="Times New Roman"/>
          <w:bCs/>
          <w:color w:val="000000"/>
          <w:position w:val="-2"/>
          <w:sz w:val="26"/>
          <w:szCs w:val="26"/>
        </w:rPr>
        <w:t>,</w:t>
      </w:r>
      <w:r w:rsidR="004B4359" w:rsidRPr="00887ED5">
        <w:rPr>
          <w:rFonts w:ascii="Times New Roman" w:hAnsi="Times New Roman"/>
          <w:bCs/>
          <w:color w:val="000000"/>
          <w:position w:val="-2"/>
          <w:sz w:val="26"/>
          <w:szCs w:val="26"/>
        </w:rPr>
        <w:t xml:space="preserve"> г. Канаш -3 школы, </w:t>
      </w:r>
      <w:proofErr w:type="spellStart"/>
      <w:r w:rsidR="004B4359" w:rsidRPr="00887ED5">
        <w:rPr>
          <w:rFonts w:ascii="Times New Roman" w:hAnsi="Times New Roman"/>
          <w:bCs/>
          <w:color w:val="000000"/>
          <w:position w:val="-2"/>
          <w:sz w:val="26"/>
          <w:szCs w:val="26"/>
        </w:rPr>
        <w:t>г.Новочебоксарск</w:t>
      </w:r>
      <w:proofErr w:type="spellEnd"/>
      <w:r w:rsidR="004B4359" w:rsidRPr="00887ED5">
        <w:rPr>
          <w:rFonts w:ascii="Times New Roman" w:hAnsi="Times New Roman"/>
          <w:bCs/>
          <w:color w:val="000000"/>
          <w:position w:val="-2"/>
          <w:sz w:val="26"/>
          <w:szCs w:val="26"/>
        </w:rPr>
        <w:t xml:space="preserve"> -1 школа,</w:t>
      </w:r>
      <w:r w:rsidR="00BE30C8" w:rsidRPr="00887ED5">
        <w:rPr>
          <w:rFonts w:ascii="Times New Roman" w:hAnsi="Times New Roman"/>
          <w:bCs/>
          <w:color w:val="000000"/>
          <w:position w:val="-2"/>
          <w:sz w:val="26"/>
          <w:szCs w:val="26"/>
        </w:rPr>
        <w:t xml:space="preserve"> руководители органов управления образованием данных муниципальных районов не уделяют должного внимания данному вопросу.</w:t>
      </w:r>
      <w:r w:rsidRPr="00887ED5">
        <w:rPr>
          <w:rFonts w:ascii="Times New Roman" w:hAnsi="Times New Roman"/>
          <w:bCs/>
          <w:color w:val="000000"/>
          <w:position w:val="-2"/>
          <w:sz w:val="26"/>
          <w:szCs w:val="26"/>
        </w:rPr>
        <w:t xml:space="preserve"> </w:t>
      </w:r>
    </w:p>
    <w:p w14:paraId="21D17B5F" w14:textId="77777777" w:rsidR="00B9174D" w:rsidRPr="00887ED5" w:rsidRDefault="00B9174D" w:rsidP="00B9174D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position w:val="-2"/>
          <w:sz w:val="26"/>
          <w:szCs w:val="26"/>
        </w:rPr>
      </w:pPr>
      <w:r w:rsidRPr="00887ED5">
        <w:rPr>
          <w:rFonts w:ascii="Times New Roman" w:hAnsi="Times New Roman"/>
          <w:bCs/>
          <w:color w:val="000000"/>
          <w:position w:val="-2"/>
          <w:sz w:val="26"/>
          <w:szCs w:val="26"/>
        </w:rPr>
        <w:t xml:space="preserve">В целях качественной организации занятий по физической подготовке юношей в рамках учебных сборов в образовательных организациях должны быть оборудованы спортивные городки. Обучение способам преодоления разнообразных препятствий, метанию гранат, быстрым и сноровистым действиям в сложной, быстроменяющейся обстановке проводится на занятиях и тренировках по преодолению элементов полосы препятствий. </w:t>
      </w:r>
    </w:p>
    <w:p w14:paraId="7C76B011" w14:textId="77777777" w:rsidR="00B9174D" w:rsidRPr="00887ED5" w:rsidRDefault="00B9174D" w:rsidP="00B9174D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position w:val="-2"/>
          <w:sz w:val="26"/>
          <w:szCs w:val="26"/>
        </w:rPr>
      </w:pPr>
      <w:r w:rsidRPr="00887ED5">
        <w:rPr>
          <w:rFonts w:ascii="Times New Roman" w:hAnsi="Times New Roman"/>
          <w:bCs/>
          <w:color w:val="000000"/>
          <w:position w:val="-2"/>
          <w:sz w:val="26"/>
          <w:szCs w:val="26"/>
        </w:rPr>
        <w:lastRenderedPageBreak/>
        <w:t>Обеспеченность общеобразовательных организаций спортивными городками с элементами полосы препятствий составляет:</w:t>
      </w:r>
    </w:p>
    <w:p w14:paraId="704D8418" w14:textId="77777777" w:rsidR="00B9174D" w:rsidRPr="00887ED5" w:rsidRDefault="00B9174D" w:rsidP="00B9174D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position w:val="-2"/>
          <w:sz w:val="26"/>
          <w:szCs w:val="26"/>
        </w:rPr>
      </w:pPr>
      <w:r w:rsidRPr="00887ED5">
        <w:rPr>
          <w:rFonts w:ascii="Times New Roman" w:hAnsi="Times New Roman"/>
          <w:bCs/>
          <w:color w:val="000000"/>
          <w:position w:val="-2"/>
          <w:sz w:val="26"/>
          <w:szCs w:val="26"/>
        </w:rPr>
        <w:t>- 100% в 9 муниципальных районах и городских округах (Алатырском, Аликовском, Канашском, Козловском, Моргаушском, Урмарском, Цивильском, Ядринском районах и г. Новочебоксарск);</w:t>
      </w:r>
    </w:p>
    <w:p w14:paraId="68D179BD" w14:textId="77777777" w:rsidR="00B9174D" w:rsidRPr="00887ED5" w:rsidRDefault="00B9174D" w:rsidP="00B9174D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position w:val="-2"/>
          <w:sz w:val="26"/>
          <w:szCs w:val="26"/>
        </w:rPr>
      </w:pPr>
      <w:r w:rsidRPr="00887ED5">
        <w:rPr>
          <w:rFonts w:ascii="Times New Roman" w:hAnsi="Times New Roman"/>
          <w:bCs/>
          <w:color w:val="000000"/>
          <w:position w:val="-2"/>
          <w:sz w:val="26"/>
          <w:szCs w:val="26"/>
        </w:rPr>
        <w:t xml:space="preserve">- более 50% в 11 муниципальных районах и городских округах (Вурнарском, Ибресинском, Красноармейском, Красночетайском, </w:t>
      </w:r>
      <w:proofErr w:type="spellStart"/>
      <w:r w:rsidRPr="00887ED5">
        <w:rPr>
          <w:rFonts w:ascii="Times New Roman" w:hAnsi="Times New Roman"/>
          <w:bCs/>
          <w:color w:val="000000"/>
          <w:position w:val="-2"/>
          <w:sz w:val="26"/>
          <w:szCs w:val="26"/>
        </w:rPr>
        <w:t>Марпосадском</w:t>
      </w:r>
      <w:proofErr w:type="spellEnd"/>
      <w:r w:rsidRPr="00887ED5">
        <w:rPr>
          <w:rFonts w:ascii="Times New Roman" w:hAnsi="Times New Roman"/>
          <w:bCs/>
          <w:color w:val="000000"/>
          <w:position w:val="-2"/>
          <w:sz w:val="26"/>
          <w:szCs w:val="26"/>
        </w:rPr>
        <w:t xml:space="preserve">, Чебоксарском, Яльчикском районах, гг. Алатырь, Канаш, Чебоксары </w:t>
      </w:r>
      <w:r w:rsidR="00E2348C" w:rsidRPr="00887ED5">
        <w:rPr>
          <w:rFonts w:ascii="Times New Roman" w:hAnsi="Times New Roman"/>
          <w:bCs/>
          <w:color w:val="000000"/>
          <w:position w:val="-2"/>
          <w:sz w:val="26"/>
          <w:szCs w:val="26"/>
        </w:rPr>
        <w:t xml:space="preserve">   </w:t>
      </w:r>
      <w:r w:rsidR="00BE30C8" w:rsidRPr="00887ED5">
        <w:rPr>
          <w:rFonts w:ascii="Times New Roman" w:hAnsi="Times New Roman"/>
          <w:bCs/>
          <w:color w:val="000000"/>
          <w:position w:val="-2"/>
          <w:sz w:val="26"/>
          <w:szCs w:val="26"/>
        </w:rPr>
        <w:t>и Шумерля</w:t>
      </w:r>
      <w:r w:rsidRPr="00887ED5">
        <w:rPr>
          <w:rFonts w:ascii="Times New Roman" w:hAnsi="Times New Roman"/>
          <w:bCs/>
          <w:color w:val="000000"/>
          <w:position w:val="-2"/>
          <w:sz w:val="26"/>
          <w:szCs w:val="26"/>
        </w:rPr>
        <w:t>);</w:t>
      </w:r>
    </w:p>
    <w:p w14:paraId="47382C97" w14:textId="77777777" w:rsidR="00B9174D" w:rsidRPr="00887ED5" w:rsidRDefault="00B9174D" w:rsidP="00B9174D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position w:val="-2"/>
          <w:sz w:val="26"/>
          <w:szCs w:val="26"/>
        </w:rPr>
      </w:pPr>
      <w:r w:rsidRPr="00887ED5">
        <w:rPr>
          <w:rFonts w:ascii="Times New Roman" w:hAnsi="Times New Roman"/>
          <w:bCs/>
          <w:color w:val="000000"/>
          <w:position w:val="-2"/>
          <w:sz w:val="26"/>
          <w:szCs w:val="26"/>
        </w:rPr>
        <w:t>- менее 50% в Комсомольском, Порецком и Янтиковском районах;</w:t>
      </w:r>
    </w:p>
    <w:p w14:paraId="51136A08" w14:textId="77777777" w:rsidR="00B9174D" w:rsidRPr="00887ED5" w:rsidRDefault="00B9174D" w:rsidP="00B9174D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position w:val="-2"/>
          <w:sz w:val="26"/>
          <w:szCs w:val="26"/>
        </w:rPr>
      </w:pPr>
      <w:r w:rsidRPr="00887ED5">
        <w:rPr>
          <w:rFonts w:ascii="Times New Roman" w:hAnsi="Times New Roman"/>
          <w:bCs/>
          <w:color w:val="000000"/>
          <w:position w:val="-2"/>
          <w:sz w:val="26"/>
          <w:szCs w:val="26"/>
        </w:rPr>
        <w:t>- не обеспечены спортивными городками с элементами полосы препятствий школы Шемуршинского и Шумерлинского районов.</w:t>
      </w:r>
    </w:p>
    <w:p w14:paraId="70D79230" w14:textId="77777777" w:rsidR="00B9174D" w:rsidRPr="00887ED5" w:rsidRDefault="00B9174D" w:rsidP="00B9174D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position w:val="-2"/>
          <w:sz w:val="26"/>
          <w:szCs w:val="26"/>
        </w:rPr>
      </w:pPr>
      <w:r w:rsidRPr="00887ED5">
        <w:rPr>
          <w:rFonts w:ascii="Times New Roman" w:hAnsi="Times New Roman"/>
          <w:bCs/>
          <w:color w:val="000000"/>
          <w:position w:val="-2"/>
          <w:sz w:val="26"/>
          <w:szCs w:val="26"/>
        </w:rPr>
        <w:t>Анализ обеспеченности учебно-материальной базой общеобразовательных организаций, осуществляющих подготовку граждан по основам военной службы, свидетельствует о следующем.</w:t>
      </w:r>
    </w:p>
    <w:p w14:paraId="1910411D" w14:textId="7293D272" w:rsidR="00B9174D" w:rsidRPr="00887ED5" w:rsidRDefault="00F52BA9" w:rsidP="00B9174D">
      <w:pPr>
        <w:spacing w:after="0" w:line="240" w:lineRule="auto"/>
        <w:jc w:val="both"/>
        <w:rPr>
          <w:rFonts w:ascii="Times New Roman" w:hAnsi="Times New Roman"/>
          <w:bCs/>
          <w:color w:val="000000"/>
          <w:position w:val="-2"/>
          <w:sz w:val="26"/>
          <w:szCs w:val="26"/>
        </w:rPr>
      </w:pPr>
      <w:r w:rsidRPr="00887ED5">
        <w:rPr>
          <w:rFonts w:ascii="Times New Roman" w:hAnsi="Times New Roman"/>
          <w:bCs/>
          <w:color w:val="000000"/>
          <w:position w:val="-2"/>
          <w:sz w:val="26"/>
          <w:szCs w:val="26"/>
        </w:rPr>
        <w:tab/>
        <w:t>В 2</w:t>
      </w:r>
      <w:r w:rsidR="00B9174D" w:rsidRPr="00887ED5">
        <w:rPr>
          <w:rFonts w:ascii="Times New Roman" w:hAnsi="Times New Roman"/>
          <w:bCs/>
          <w:color w:val="000000"/>
          <w:position w:val="-2"/>
          <w:sz w:val="26"/>
          <w:szCs w:val="26"/>
        </w:rPr>
        <w:t xml:space="preserve"> муниципа</w:t>
      </w:r>
      <w:r w:rsidRPr="00887ED5">
        <w:rPr>
          <w:rFonts w:ascii="Times New Roman" w:hAnsi="Times New Roman"/>
          <w:bCs/>
          <w:color w:val="000000"/>
          <w:position w:val="-2"/>
          <w:sz w:val="26"/>
          <w:szCs w:val="26"/>
        </w:rPr>
        <w:t>льных районах (Моргаушском</w:t>
      </w:r>
      <w:r w:rsidR="00B9174D" w:rsidRPr="00887ED5">
        <w:rPr>
          <w:rFonts w:ascii="Times New Roman" w:hAnsi="Times New Roman"/>
          <w:bCs/>
          <w:color w:val="000000"/>
          <w:position w:val="-2"/>
          <w:sz w:val="26"/>
          <w:szCs w:val="26"/>
        </w:rPr>
        <w:t xml:space="preserve"> и Ядринском районах) 100 % об</w:t>
      </w:r>
      <w:r w:rsidRPr="00887ED5">
        <w:rPr>
          <w:rFonts w:ascii="Times New Roman" w:hAnsi="Times New Roman"/>
          <w:bCs/>
          <w:color w:val="000000"/>
          <w:position w:val="-2"/>
          <w:sz w:val="26"/>
          <w:szCs w:val="26"/>
        </w:rPr>
        <w:t>щеобразовательных организаций (2</w:t>
      </w:r>
      <w:r w:rsidR="00B9174D" w:rsidRPr="00887ED5">
        <w:rPr>
          <w:rFonts w:ascii="Times New Roman" w:hAnsi="Times New Roman"/>
          <w:bCs/>
          <w:color w:val="000000"/>
          <w:position w:val="-2"/>
          <w:sz w:val="26"/>
          <w:szCs w:val="26"/>
        </w:rPr>
        <w:t>2 школы) имеют полный комплект учебно-материальной базы (УМБ): предметный кабинет, тир или место для стрельбы (электронный стрелковый тренажер), спортивный городок с элементами полосы препятствий.</w:t>
      </w:r>
    </w:p>
    <w:p w14:paraId="1F9EAAD0" w14:textId="77777777" w:rsidR="00B9174D" w:rsidRPr="00887ED5" w:rsidRDefault="00B9174D" w:rsidP="00B9174D">
      <w:pPr>
        <w:spacing w:after="0" w:line="240" w:lineRule="auto"/>
        <w:jc w:val="both"/>
        <w:rPr>
          <w:rFonts w:ascii="Times New Roman" w:hAnsi="Times New Roman"/>
          <w:bCs/>
          <w:color w:val="000000"/>
          <w:position w:val="-2"/>
          <w:sz w:val="26"/>
          <w:szCs w:val="26"/>
        </w:rPr>
      </w:pPr>
      <w:r w:rsidRPr="00887ED5">
        <w:rPr>
          <w:rFonts w:ascii="Times New Roman" w:hAnsi="Times New Roman"/>
          <w:bCs/>
          <w:color w:val="000000"/>
          <w:position w:val="-2"/>
          <w:sz w:val="26"/>
          <w:szCs w:val="26"/>
        </w:rPr>
        <w:tab/>
        <w:t xml:space="preserve">Школы 6 муниципальных районов (Вурнарского, Ибресинского, Козловского, Красночетайского, Яльчикского районов и г. Новочебоксарск) (60 школ) обеспечены УМБ более чем на 50%. </w:t>
      </w:r>
    </w:p>
    <w:p w14:paraId="250BA6A9" w14:textId="77777777" w:rsidR="00B9174D" w:rsidRPr="00887ED5" w:rsidRDefault="00B9174D" w:rsidP="00B9174D">
      <w:pPr>
        <w:spacing w:after="0" w:line="240" w:lineRule="auto"/>
        <w:jc w:val="both"/>
        <w:rPr>
          <w:rFonts w:ascii="Times New Roman" w:hAnsi="Times New Roman"/>
          <w:bCs/>
          <w:color w:val="000000"/>
          <w:position w:val="-2"/>
          <w:sz w:val="26"/>
          <w:szCs w:val="26"/>
        </w:rPr>
      </w:pPr>
      <w:r w:rsidRPr="00887ED5">
        <w:rPr>
          <w:rFonts w:ascii="Times New Roman" w:hAnsi="Times New Roman"/>
          <w:bCs/>
          <w:color w:val="000000"/>
          <w:position w:val="-2"/>
          <w:sz w:val="26"/>
          <w:szCs w:val="26"/>
        </w:rPr>
        <w:tab/>
        <w:t xml:space="preserve">Обеспеченность УМБ образовательных организаций 13 муниципальных районов и городских округов (Аликовского, Канашского, Комсомольского, Красноармейского, Мариинско-Посадского, Урмарского, Чебоксарского, Шемуршинского, Янтиковского районов, гг. Алатырь, Канаш, Чебоксары, Шумерля) (168 школ) составляет менее 50 %. </w:t>
      </w:r>
    </w:p>
    <w:p w14:paraId="4B05649B" w14:textId="77777777" w:rsidR="00B9174D" w:rsidRPr="00887ED5" w:rsidRDefault="00B9174D" w:rsidP="00B9174D">
      <w:pPr>
        <w:spacing w:after="0" w:line="240" w:lineRule="auto"/>
        <w:jc w:val="both"/>
        <w:rPr>
          <w:rFonts w:ascii="Times New Roman" w:hAnsi="Times New Roman"/>
          <w:bCs/>
          <w:color w:val="000000"/>
          <w:position w:val="-2"/>
          <w:sz w:val="26"/>
          <w:szCs w:val="26"/>
        </w:rPr>
      </w:pPr>
      <w:r w:rsidRPr="00887ED5">
        <w:rPr>
          <w:rFonts w:ascii="Times New Roman" w:hAnsi="Times New Roman"/>
          <w:bCs/>
          <w:color w:val="000000"/>
          <w:position w:val="-2"/>
          <w:sz w:val="26"/>
          <w:szCs w:val="26"/>
        </w:rPr>
        <w:tab/>
        <w:t xml:space="preserve">В </w:t>
      </w:r>
      <w:r w:rsidR="00091644" w:rsidRPr="00887ED5">
        <w:rPr>
          <w:rFonts w:ascii="Times New Roman" w:hAnsi="Times New Roman"/>
          <w:bCs/>
          <w:color w:val="000000"/>
          <w:position w:val="-2"/>
          <w:sz w:val="26"/>
          <w:szCs w:val="26"/>
        </w:rPr>
        <w:t xml:space="preserve">Красночетайском, Мариинско-Посадском, Порецком, Урмарском, Шемуршинском </w:t>
      </w:r>
      <w:r w:rsidRPr="00887ED5">
        <w:rPr>
          <w:rFonts w:ascii="Times New Roman" w:hAnsi="Times New Roman"/>
          <w:bCs/>
          <w:color w:val="000000"/>
          <w:position w:val="-2"/>
          <w:sz w:val="26"/>
          <w:szCs w:val="26"/>
        </w:rPr>
        <w:t xml:space="preserve">и Шумерлинском районах ни одна школа не имеет полного комплекта УМБ. </w:t>
      </w:r>
    </w:p>
    <w:p w14:paraId="28F16587" w14:textId="77777777" w:rsidR="00B9174D" w:rsidRPr="00887ED5" w:rsidRDefault="00B9174D" w:rsidP="00B9174D">
      <w:pPr>
        <w:spacing w:after="0" w:line="240" w:lineRule="auto"/>
        <w:jc w:val="both"/>
        <w:rPr>
          <w:rFonts w:ascii="Times New Roman" w:hAnsi="Times New Roman"/>
          <w:bCs/>
          <w:color w:val="000000"/>
          <w:position w:val="-2"/>
          <w:sz w:val="26"/>
          <w:szCs w:val="26"/>
        </w:rPr>
      </w:pPr>
      <w:r w:rsidRPr="00887ED5">
        <w:rPr>
          <w:rFonts w:ascii="Times New Roman" w:hAnsi="Times New Roman"/>
          <w:bCs/>
          <w:color w:val="000000"/>
          <w:position w:val="-2"/>
          <w:sz w:val="26"/>
          <w:szCs w:val="26"/>
        </w:rPr>
        <w:tab/>
        <w:t>Обеспеченность общеобразовательных организаций предметными кабинетами составляет:</w:t>
      </w:r>
    </w:p>
    <w:p w14:paraId="4FD0B001" w14:textId="77777777" w:rsidR="00B9174D" w:rsidRPr="00887ED5" w:rsidRDefault="00B9174D" w:rsidP="00B9174D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position w:val="-2"/>
          <w:sz w:val="26"/>
          <w:szCs w:val="26"/>
        </w:rPr>
      </w:pPr>
      <w:r w:rsidRPr="00887ED5">
        <w:rPr>
          <w:rFonts w:ascii="Times New Roman" w:hAnsi="Times New Roman"/>
          <w:bCs/>
          <w:color w:val="000000"/>
          <w:position w:val="-2"/>
          <w:sz w:val="26"/>
          <w:szCs w:val="26"/>
        </w:rPr>
        <w:t>- 100% в 12 муниципальных районах (Алатырском, Батыревском, Канашском, Козловском, Комсомольском, Моргаушском, Урмарском, Цивильском, Шемуршинском, Ядринском районах и гг. Алатырь, Новочебоксарск);</w:t>
      </w:r>
    </w:p>
    <w:p w14:paraId="13FCE68A" w14:textId="2F9DE0ED" w:rsidR="00B9174D" w:rsidRPr="00887ED5" w:rsidRDefault="00B9174D" w:rsidP="00B9174D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position w:val="-2"/>
          <w:sz w:val="26"/>
          <w:szCs w:val="26"/>
        </w:rPr>
      </w:pPr>
      <w:r w:rsidRPr="00887ED5">
        <w:rPr>
          <w:rFonts w:ascii="Times New Roman" w:hAnsi="Times New Roman"/>
          <w:bCs/>
          <w:color w:val="000000"/>
          <w:position w:val="-2"/>
          <w:sz w:val="26"/>
          <w:szCs w:val="26"/>
        </w:rPr>
        <w:t>- более 50% в 12 муниципальных районах (Вурнарском,</w:t>
      </w:r>
      <w:r w:rsidR="00710885" w:rsidRPr="00887ED5">
        <w:rPr>
          <w:rFonts w:ascii="Times New Roman" w:hAnsi="Times New Roman"/>
          <w:bCs/>
          <w:color w:val="000000"/>
          <w:position w:val="-2"/>
          <w:sz w:val="26"/>
          <w:szCs w:val="26"/>
        </w:rPr>
        <w:t xml:space="preserve"> </w:t>
      </w:r>
      <w:r w:rsidRPr="00887ED5">
        <w:rPr>
          <w:rFonts w:ascii="Times New Roman" w:hAnsi="Times New Roman"/>
          <w:bCs/>
          <w:color w:val="000000"/>
          <w:position w:val="-2"/>
          <w:sz w:val="26"/>
          <w:szCs w:val="26"/>
        </w:rPr>
        <w:t xml:space="preserve">Ибресинском, Красноармейском, Красночетайском, </w:t>
      </w:r>
      <w:proofErr w:type="spellStart"/>
      <w:r w:rsidRPr="00887ED5">
        <w:rPr>
          <w:rFonts w:ascii="Times New Roman" w:hAnsi="Times New Roman"/>
          <w:bCs/>
          <w:color w:val="000000"/>
          <w:position w:val="-2"/>
          <w:sz w:val="26"/>
          <w:szCs w:val="26"/>
        </w:rPr>
        <w:t>Марпосадском</w:t>
      </w:r>
      <w:proofErr w:type="spellEnd"/>
      <w:r w:rsidRPr="00887ED5">
        <w:rPr>
          <w:rFonts w:ascii="Times New Roman" w:hAnsi="Times New Roman"/>
          <w:bCs/>
          <w:color w:val="000000"/>
          <w:position w:val="-2"/>
          <w:sz w:val="26"/>
          <w:szCs w:val="26"/>
        </w:rPr>
        <w:t>, Чебоксарском, Шумерлинском, Яльчикском, Янтиковском районах, гг. Канаш, Чебоксары и Шумерля);</w:t>
      </w:r>
    </w:p>
    <w:p w14:paraId="6824FD3E" w14:textId="77777777" w:rsidR="00B9174D" w:rsidRPr="00887ED5" w:rsidRDefault="00B9174D" w:rsidP="00B9174D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position w:val="-2"/>
          <w:sz w:val="26"/>
          <w:szCs w:val="26"/>
        </w:rPr>
      </w:pPr>
      <w:r w:rsidRPr="00887ED5">
        <w:rPr>
          <w:rFonts w:ascii="Times New Roman" w:hAnsi="Times New Roman"/>
          <w:bCs/>
          <w:color w:val="000000"/>
          <w:position w:val="-2"/>
          <w:sz w:val="26"/>
          <w:szCs w:val="26"/>
        </w:rPr>
        <w:t>- менее 50% в Аликовском и Порецком районах.</w:t>
      </w:r>
    </w:p>
    <w:p w14:paraId="6E142DCE" w14:textId="77777777" w:rsidR="00B9174D" w:rsidRPr="00887ED5" w:rsidRDefault="00B9174D" w:rsidP="00B9174D">
      <w:pPr>
        <w:spacing w:after="0" w:line="240" w:lineRule="auto"/>
        <w:jc w:val="both"/>
        <w:rPr>
          <w:rFonts w:ascii="Times New Roman" w:hAnsi="Times New Roman"/>
          <w:bCs/>
          <w:color w:val="000000"/>
          <w:position w:val="-2"/>
          <w:sz w:val="26"/>
          <w:szCs w:val="26"/>
        </w:rPr>
      </w:pPr>
      <w:r w:rsidRPr="00887ED5">
        <w:rPr>
          <w:rFonts w:ascii="Times New Roman" w:hAnsi="Times New Roman"/>
          <w:bCs/>
          <w:color w:val="000000"/>
          <w:position w:val="-2"/>
          <w:sz w:val="26"/>
          <w:szCs w:val="26"/>
        </w:rPr>
        <w:tab/>
        <w:t>В целом по республике обеспеченность общеобразовательных организаций УМБ выглядит следующим образом:</w:t>
      </w:r>
    </w:p>
    <w:p w14:paraId="172E2276" w14:textId="77777777" w:rsidR="00B9174D" w:rsidRPr="00887ED5" w:rsidRDefault="00B9174D" w:rsidP="00B9174D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position w:val="-2"/>
          <w:sz w:val="26"/>
          <w:szCs w:val="26"/>
        </w:rPr>
      </w:pPr>
      <w:r w:rsidRPr="00887ED5">
        <w:rPr>
          <w:rFonts w:ascii="Times New Roman" w:hAnsi="Times New Roman"/>
          <w:bCs/>
          <w:color w:val="000000"/>
          <w:position w:val="-2"/>
          <w:sz w:val="26"/>
          <w:szCs w:val="26"/>
        </w:rPr>
        <w:t xml:space="preserve">- </w:t>
      </w:r>
      <w:r w:rsidR="00091644" w:rsidRPr="00887ED5">
        <w:rPr>
          <w:rFonts w:ascii="Times New Roman" w:hAnsi="Times New Roman"/>
          <w:bCs/>
          <w:color w:val="000000"/>
          <w:position w:val="-2"/>
          <w:sz w:val="26"/>
          <w:szCs w:val="26"/>
        </w:rPr>
        <w:t xml:space="preserve">имеют три основных элемента УМБ (предметный кабинет, тир или место для стрельбы, спортивный городок с элементами полосы препятствий) </w:t>
      </w:r>
      <w:r w:rsidRPr="00887ED5">
        <w:rPr>
          <w:rFonts w:ascii="Times New Roman" w:hAnsi="Times New Roman"/>
          <w:bCs/>
          <w:color w:val="000000"/>
          <w:position w:val="-2"/>
          <w:sz w:val="26"/>
          <w:szCs w:val="26"/>
        </w:rPr>
        <w:t>полны</w:t>
      </w:r>
      <w:r w:rsidR="00062F4F" w:rsidRPr="00887ED5">
        <w:rPr>
          <w:rFonts w:ascii="Times New Roman" w:hAnsi="Times New Roman"/>
          <w:bCs/>
          <w:color w:val="000000"/>
          <w:position w:val="-2"/>
          <w:sz w:val="26"/>
          <w:szCs w:val="26"/>
        </w:rPr>
        <w:t>й</w:t>
      </w:r>
      <w:r w:rsidRPr="00887ED5">
        <w:rPr>
          <w:rFonts w:ascii="Times New Roman" w:hAnsi="Times New Roman"/>
          <w:bCs/>
          <w:color w:val="000000"/>
          <w:position w:val="-2"/>
          <w:sz w:val="26"/>
          <w:szCs w:val="26"/>
        </w:rPr>
        <w:t xml:space="preserve"> комплект УМБ обладают </w:t>
      </w:r>
      <w:r w:rsidR="00E13ADC" w:rsidRPr="00887ED5">
        <w:rPr>
          <w:rFonts w:ascii="Times New Roman" w:hAnsi="Times New Roman"/>
          <w:bCs/>
          <w:color w:val="000000"/>
          <w:position w:val="-2"/>
          <w:sz w:val="26"/>
          <w:szCs w:val="26"/>
        </w:rPr>
        <w:t>114</w:t>
      </w:r>
      <w:r w:rsidR="00091644" w:rsidRPr="00887ED5">
        <w:rPr>
          <w:rFonts w:ascii="Times New Roman" w:hAnsi="Times New Roman"/>
          <w:bCs/>
          <w:color w:val="000000"/>
          <w:position w:val="-2"/>
          <w:sz w:val="26"/>
          <w:szCs w:val="26"/>
        </w:rPr>
        <w:t xml:space="preserve"> </w:t>
      </w:r>
      <w:r w:rsidRPr="00887ED5">
        <w:rPr>
          <w:rFonts w:ascii="Times New Roman" w:hAnsi="Times New Roman"/>
          <w:bCs/>
          <w:color w:val="000000"/>
          <w:position w:val="-2"/>
          <w:sz w:val="26"/>
          <w:szCs w:val="26"/>
        </w:rPr>
        <w:t>школ (</w:t>
      </w:r>
      <w:r w:rsidR="00062F4F" w:rsidRPr="00887ED5">
        <w:rPr>
          <w:rFonts w:ascii="Times New Roman" w:hAnsi="Times New Roman"/>
          <w:bCs/>
          <w:color w:val="000000"/>
          <w:position w:val="-2"/>
          <w:sz w:val="26"/>
          <w:szCs w:val="26"/>
        </w:rPr>
        <w:t>3</w:t>
      </w:r>
      <w:r w:rsidR="00E13ADC" w:rsidRPr="00887ED5">
        <w:rPr>
          <w:rFonts w:ascii="Times New Roman" w:hAnsi="Times New Roman"/>
          <w:bCs/>
          <w:color w:val="000000"/>
          <w:position w:val="-2"/>
          <w:sz w:val="26"/>
          <w:szCs w:val="26"/>
        </w:rPr>
        <w:t>8</w:t>
      </w:r>
      <w:r w:rsidR="00062F4F" w:rsidRPr="00887ED5">
        <w:rPr>
          <w:rFonts w:ascii="Times New Roman" w:hAnsi="Times New Roman"/>
          <w:bCs/>
          <w:color w:val="000000"/>
          <w:position w:val="-2"/>
          <w:sz w:val="26"/>
          <w:szCs w:val="26"/>
        </w:rPr>
        <w:t>,</w:t>
      </w:r>
      <w:r w:rsidR="00E13ADC" w:rsidRPr="00887ED5">
        <w:rPr>
          <w:rFonts w:ascii="Times New Roman" w:hAnsi="Times New Roman"/>
          <w:bCs/>
          <w:color w:val="000000"/>
          <w:position w:val="-2"/>
          <w:sz w:val="26"/>
          <w:szCs w:val="26"/>
        </w:rPr>
        <w:t xml:space="preserve">5 </w:t>
      </w:r>
      <w:r w:rsidRPr="00887ED5">
        <w:rPr>
          <w:rFonts w:ascii="Times New Roman" w:hAnsi="Times New Roman"/>
          <w:bCs/>
          <w:color w:val="000000"/>
          <w:position w:val="-2"/>
          <w:sz w:val="26"/>
          <w:szCs w:val="26"/>
        </w:rPr>
        <w:t>%);</w:t>
      </w:r>
    </w:p>
    <w:p w14:paraId="5FECCEA0" w14:textId="77777777" w:rsidR="00B9174D" w:rsidRPr="00887ED5" w:rsidRDefault="00B9174D" w:rsidP="00B9174D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position w:val="-2"/>
          <w:sz w:val="26"/>
          <w:szCs w:val="26"/>
        </w:rPr>
      </w:pPr>
      <w:r w:rsidRPr="00887ED5">
        <w:rPr>
          <w:rFonts w:ascii="Times New Roman" w:hAnsi="Times New Roman"/>
          <w:bCs/>
          <w:color w:val="000000"/>
          <w:position w:val="-2"/>
          <w:sz w:val="26"/>
          <w:szCs w:val="26"/>
        </w:rPr>
        <w:t xml:space="preserve">- имеют </w:t>
      </w:r>
      <w:r w:rsidR="00062F4F" w:rsidRPr="00887ED5">
        <w:rPr>
          <w:rFonts w:ascii="Times New Roman" w:hAnsi="Times New Roman"/>
          <w:bCs/>
          <w:color w:val="000000"/>
          <w:position w:val="-2"/>
          <w:sz w:val="26"/>
          <w:szCs w:val="26"/>
        </w:rPr>
        <w:t xml:space="preserve">два из трех основных элементов УМБ </w:t>
      </w:r>
      <w:r w:rsidR="001A3A85" w:rsidRPr="00887ED5">
        <w:rPr>
          <w:rFonts w:ascii="Times New Roman" w:hAnsi="Times New Roman"/>
          <w:bCs/>
          <w:color w:val="000000"/>
          <w:position w:val="-2"/>
          <w:sz w:val="26"/>
          <w:szCs w:val="26"/>
        </w:rPr>
        <w:t>–</w:t>
      </w:r>
      <w:r w:rsidR="00062F4F" w:rsidRPr="00887ED5">
        <w:rPr>
          <w:rFonts w:ascii="Times New Roman" w:hAnsi="Times New Roman"/>
          <w:bCs/>
          <w:color w:val="000000"/>
          <w:position w:val="-2"/>
          <w:sz w:val="26"/>
          <w:szCs w:val="26"/>
        </w:rPr>
        <w:t xml:space="preserve"> </w:t>
      </w:r>
      <w:proofErr w:type="gramStart"/>
      <w:r w:rsidR="001A3A85" w:rsidRPr="00887ED5">
        <w:rPr>
          <w:rFonts w:ascii="Times New Roman" w:hAnsi="Times New Roman"/>
          <w:bCs/>
          <w:color w:val="000000"/>
          <w:position w:val="-2"/>
          <w:sz w:val="26"/>
          <w:szCs w:val="26"/>
        </w:rPr>
        <w:t xml:space="preserve">83 </w:t>
      </w:r>
      <w:r w:rsidR="00062F4F" w:rsidRPr="00887ED5">
        <w:rPr>
          <w:rFonts w:ascii="Times New Roman" w:hAnsi="Times New Roman"/>
          <w:bCs/>
          <w:color w:val="000000"/>
          <w:position w:val="-2"/>
          <w:sz w:val="26"/>
          <w:szCs w:val="26"/>
        </w:rPr>
        <w:t xml:space="preserve"> школы</w:t>
      </w:r>
      <w:proofErr w:type="gramEnd"/>
      <w:r w:rsidR="00062F4F" w:rsidRPr="00887ED5">
        <w:rPr>
          <w:rFonts w:ascii="Times New Roman" w:hAnsi="Times New Roman"/>
          <w:bCs/>
          <w:color w:val="000000"/>
          <w:position w:val="-2"/>
          <w:sz w:val="26"/>
          <w:szCs w:val="26"/>
        </w:rPr>
        <w:t xml:space="preserve"> (</w:t>
      </w:r>
      <w:r w:rsidR="00E13ADC" w:rsidRPr="00887ED5">
        <w:rPr>
          <w:rFonts w:ascii="Times New Roman" w:hAnsi="Times New Roman"/>
          <w:bCs/>
          <w:color w:val="000000"/>
          <w:position w:val="-2"/>
          <w:sz w:val="26"/>
          <w:szCs w:val="26"/>
        </w:rPr>
        <w:t xml:space="preserve">28 </w:t>
      </w:r>
      <w:r w:rsidRPr="00887ED5">
        <w:rPr>
          <w:rFonts w:ascii="Times New Roman" w:hAnsi="Times New Roman"/>
          <w:bCs/>
          <w:color w:val="000000"/>
          <w:position w:val="-2"/>
          <w:sz w:val="26"/>
          <w:szCs w:val="26"/>
        </w:rPr>
        <w:t>%);</w:t>
      </w:r>
    </w:p>
    <w:p w14:paraId="1ABFAE16" w14:textId="77777777" w:rsidR="00B9174D" w:rsidRPr="00887ED5" w:rsidRDefault="00B9174D" w:rsidP="00B9174D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position w:val="-2"/>
          <w:sz w:val="26"/>
          <w:szCs w:val="26"/>
        </w:rPr>
      </w:pPr>
      <w:r w:rsidRPr="00887ED5">
        <w:rPr>
          <w:rFonts w:ascii="Times New Roman" w:hAnsi="Times New Roman"/>
          <w:bCs/>
          <w:color w:val="000000"/>
          <w:position w:val="-2"/>
          <w:sz w:val="26"/>
          <w:szCs w:val="26"/>
        </w:rPr>
        <w:t>- имеют</w:t>
      </w:r>
      <w:r w:rsidR="00062F4F" w:rsidRPr="00887ED5">
        <w:rPr>
          <w:rFonts w:ascii="Times New Roman" w:hAnsi="Times New Roman"/>
        </w:rPr>
        <w:t xml:space="preserve"> </w:t>
      </w:r>
      <w:r w:rsidR="00062F4F" w:rsidRPr="00887ED5">
        <w:rPr>
          <w:rFonts w:ascii="Times New Roman" w:hAnsi="Times New Roman"/>
          <w:bCs/>
          <w:color w:val="000000"/>
          <w:position w:val="-2"/>
          <w:sz w:val="26"/>
          <w:szCs w:val="26"/>
        </w:rPr>
        <w:t xml:space="preserve">один из трех основных элементов </w:t>
      </w:r>
      <w:proofErr w:type="gramStart"/>
      <w:r w:rsidR="00062F4F" w:rsidRPr="00887ED5">
        <w:rPr>
          <w:rFonts w:ascii="Times New Roman" w:hAnsi="Times New Roman"/>
          <w:bCs/>
          <w:color w:val="000000"/>
          <w:position w:val="-2"/>
          <w:sz w:val="26"/>
          <w:szCs w:val="26"/>
        </w:rPr>
        <w:t>УМБ</w:t>
      </w:r>
      <w:r w:rsidRPr="00887ED5">
        <w:rPr>
          <w:rFonts w:ascii="Times New Roman" w:hAnsi="Times New Roman"/>
          <w:bCs/>
          <w:color w:val="000000"/>
          <w:position w:val="-2"/>
          <w:sz w:val="26"/>
          <w:szCs w:val="26"/>
        </w:rPr>
        <w:t xml:space="preserve"> </w:t>
      </w:r>
      <w:r w:rsidR="00062F4F" w:rsidRPr="00887ED5">
        <w:rPr>
          <w:rFonts w:ascii="Times New Roman" w:hAnsi="Times New Roman"/>
          <w:bCs/>
          <w:color w:val="000000"/>
          <w:position w:val="-2"/>
          <w:sz w:val="26"/>
          <w:szCs w:val="26"/>
        </w:rPr>
        <w:t xml:space="preserve"> -</w:t>
      </w:r>
      <w:proofErr w:type="gramEnd"/>
      <w:r w:rsidR="00062F4F" w:rsidRPr="00887ED5">
        <w:rPr>
          <w:rFonts w:ascii="Times New Roman" w:hAnsi="Times New Roman"/>
          <w:bCs/>
          <w:color w:val="000000"/>
          <w:position w:val="-2"/>
          <w:sz w:val="26"/>
          <w:szCs w:val="26"/>
        </w:rPr>
        <w:t xml:space="preserve"> 72 </w:t>
      </w:r>
      <w:r w:rsidRPr="00887ED5">
        <w:rPr>
          <w:rFonts w:ascii="Times New Roman" w:hAnsi="Times New Roman"/>
          <w:bCs/>
          <w:color w:val="000000"/>
          <w:position w:val="-2"/>
          <w:sz w:val="26"/>
          <w:szCs w:val="26"/>
        </w:rPr>
        <w:t>школ</w:t>
      </w:r>
      <w:r w:rsidR="00062F4F" w:rsidRPr="00887ED5">
        <w:rPr>
          <w:rFonts w:ascii="Times New Roman" w:hAnsi="Times New Roman"/>
          <w:bCs/>
          <w:color w:val="000000"/>
          <w:position w:val="-2"/>
          <w:sz w:val="26"/>
          <w:szCs w:val="26"/>
        </w:rPr>
        <w:t>ы (2</w:t>
      </w:r>
      <w:r w:rsidR="00E13ADC" w:rsidRPr="00887ED5">
        <w:rPr>
          <w:rFonts w:ascii="Times New Roman" w:hAnsi="Times New Roman"/>
          <w:bCs/>
          <w:color w:val="000000"/>
          <w:position w:val="-2"/>
          <w:sz w:val="26"/>
          <w:szCs w:val="26"/>
        </w:rPr>
        <w:t>4,3</w:t>
      </w:r>
      <w:r w:rsidRPr="00887ED5">
        <w:rPr>
          <w:rFonts w:ascii="Times New Roman" w:hAnsi="Times New Roman"/>
          <w:bCs/>
          <w:color w:val="000000"/>
          <w:position w:val="-2"/>
          <w:sz w:val="26"/>
          <w:szCs w:val="26"/>
        </w:rPr>
        <w:t>%);</w:t>
      </w:r>
    </w:p>
    <w:p w14:paraId="4686534A" w14:textId="77777777" w:rsidR="00B9174D" w:rsidRPr="00887ED5" w:rsidRDefault="00B9174D" w:rsidP="00B9174D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position w:val="-2"/>
          <w:sz w:val="26"/>
          <w:szCs w:val="26"/>
        </w:rPr>
      </w:pPr>
      <w:r w:rsidRPr="00887ED5">
        <w:rPr>
          <w:rFonts w:ascii="Times New Roman" w:hAnsi="Times New Roman"/>
          <w:bCs/>
          <w:color w:val="000000"/>
          <w:position w:val="-2"/>
          <w:sz w:val="26"/>
          <w:szCs w:val="26"/>
        </w:rPr>
        <w:t xml:space="preserve">Недостаточная обеспеченность учебно-материальной базой негативно сказывается на качестве обучения школьников по основам военной службы. Отсутствие необходимого оборудования не позволяет обучающимся получать </w:t>
      </w:r>
      <w:r w:rsidRPr="00887ED5">
        <w:rPr>
          <w:rFonts w:ascii="Times New Roman" w:hAnsi="Times New Roman"/>
          <w:bCs/>
          <w:color w:val="000000"/>
          <w:position w:val="-2"/>
          <w:sz w:val="26"/>
          <w:szCs w:val="26"/>
        </w:rPr>
        <w:lastRenderedPageBreak/>
        <w:t>необходимые навыки, предусмотренные государственными образовательными стандартами, и препятствует полноценной подготовке граждан к военной службе.</w:t>
      </w:r>
    </w:p>
    <w:p w14:paraId="78AEC093" w14:textId="0427429F" w:rsidR="009221C3" w:rsidRPr="00887ED5" w:rsidRDefault="00B9174D" w:rsidP="00B9174D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887ED5">
        <w:rPr>
          <w:rFonts w:ascii="Times New Roman" w:eastAsia="Calibri" w:hAnsi="Times New Roman"/>
          <w:sz w:val="26"/>
          <w:szCs w:val="26"/>
          <w:lang w:eastAsia="en-US"/>
        </w:rPr>
        <w:t>Качественная организация обучения граждан начальным знаниям в области обороны и их подготовка по основам военной службы способствуют подготовке юношей к полноценной реализации конституционного долга и обязанности защищать Отечество, помогают будущим защитникам быстрее адаптироваться в реальных условиях службы в армии.</w:t>
      </w:r>
    </w:p>
    <w:p w14:paraId="61305C93" w14:textId="54C90C58" w:rsidR="007469C3" w:rsidRPr="00887ED5" w:rsidRDefault="007469C3" w:rsidP="007469C3">
      <w:pPr>
        <w:widowControl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887ED5">
        <w:rPr>
          <w:rFonts w:ascii="Times New Roman" w:hAnsi="Times New Roman"/>
          <w:sz w:val="26"/>
          <w:szCs w:val="26"/>
        </w:rPr>
        <w:t>В целях выявления лучших общеобразовательных организаций и профессиональных образовательных организаций, имеющих оснащенную учебно-материальную базу по подготовке обучающихся по курсам «Основы безопасности жизнедеятельности» и «Безопасность жизнедеятельности», с 1 апреля по 1 июля 2020 года был проведен I</w:t>
      </w:r>
      <w:r w:rsidRPr="00887ED5">
        <w:rPr>
          <w:rFonts w:ascii="Times New Roman" w:hAnsi="Times New Roman"/>
          <w:sz w:val="26"/>
          <w:szCs w:val="26"/>
          <w:lang w:val="en-US"/>
        </w:rPr>
        <w:t>V</w:t>
      </w:r>
      <w:r w:rsidRPr="00887ED5">
        <w:rPr>
          <w:rFonts w:ascii="Times New Roman" w:hAnsi="Times New Roman"/>
          <w:sz w:val="26"/>
          <w:szCs w:val="26"/>
        </w:rPr>
        <w:t xml:space="preserve"> республиканский смотр-конкурс «Лучший кабинет ОБЖ-2020» среди образовательных организаций Чувашской Республики. Конкурс проведен Центром АВАНГАРД совместно с военным комиссариатом Чувашской Республики и ДОСААФ России Чувашской Республики в рамках празднования 75- годовщины Победы в Великой Отечественной войне.</w:t>
      </w:r>
    </w:p>
    <w:p w14:paraId="175C6778" w14:textId="43C79238" w:rsidR="007469C3" w:rsidRPr="00887ED5" w:rsidRDefault="007469C3" w:rsidP="007469C3">
      <w:pPr>
        <w:pStyle w:val="af"/>
        <w:spacing w:after="0" w:line="240" w:lineRule="auto"/>
        <w:ind w:firstLine="709"/>
        <w:rPr>
          <w:sz w:val="26"/>
          <w:szCs w:val="26"/>
        </w:rPr>
      </w:pPr>
      <w:r w:rsidRPr="00887ED5">
        <w:rPr>
          <w:sz w:val="26"/>
          <w:szCs w:val="26"/>
        </w:rPr>
        <w:t>Конкурс проходил в условиях ограничительных мероприятий, поэтому основные мероприятия Конкурса проводились дистанционно методом проверки и изучения представленных материалов как в бумажном варианте, так и в электронном виде.</w:t>
      </w:r>
    </w:p>
    <w:p w14:paraId="4EFA27EE" w14:textId="77777777" w:rsidR="007469C3" w:rsidRPr="00887ED5" w:rsidRDefault="007469C3" w:rsidP="007469C3">
      <w:pPr>
        <w:pStyle w:val="af"/>
        <w:spacing w:after="0" w:line="240" w:lineRule="auto"/>
        <w:ind w:firstLine="709"/>
        <w:rPr>
          <w:sz w:val="26"/>
          <w:szCs w:val="26"/>
        </w:rPr>
      </w:pPr>
      <w:r w:rsidRPr="00887ED5">
        <w:rPr>
          <w:sz w:val="26"/>
          <w:szCs w:val="26"/>
        </w:rPr>
        <w:t xml:space="preserve">В Конкурсе приняло участие 123 образовательных организаций, в т.ч. 118 общеобразовательных организаций из Батыревского, Козловского, Красноармейского, Моргаушского, Чебоксарского, Шемуршинского, Ядринского, Яльчикского, Янтиковского районов, </w:t>
      </w:r>
      <w:proofErr w:type="spellStart"/>
      <w:r w:rsidRPr="00887ED5">
        <w:rPr>
          <w:sz w:val="26"/>
          <w:szCs w:val="26"/>
        </w:rPr>
        <w:t>г.Новочебоксарска</w:t>
      </w:r>
      <w:proofErr w:type="spellEnd"/>
      <w:r w:rsidRPr="00887ED5">
        <w:rPr>
          <w:sz w:val="26"/>
          <w:szCs w:val="26"/>
        </w:rPr>
        <w:t xml:space="preserve">, и Чебоксары (39,8 % от всех общеобразовательных организаций республики), 5 профессиональных образовательных организаций (26,3 %). </w:t>
      </w:r>
    </w:p>
    <w:p w14:paraId="6DDABE48" w14:textId="77777777" w:rsidR="007469C3" w:rsidRPr="00887ED5" w:rsidRDefault="007469C3" w:rsidP="007469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87ED5">
        <w:rPr>
          <w:rFonts w:ascii="Times New Roman" w:hAnsi="Times New Roman"/>
          <w:sz w:val="26"/>
          <w:szCs w:val="26"/>
        </w:rPr>
        <w:tab/>
        <w:t xml:space="preserve">Активное участие в Конкурсе приняли общеобразовательные организации из г. Чебоксары ( 59 организаций, 100%),   г. Новочебоксарск ( 6 организаций, 37,5%), Батыревского  района (14 организаций, 66%), Козловского района (3 организации, 42,3%), Красноармейского района (9 организаций,44,4%),  Моргаушского района (13 организаций, 100 %), Чебоксарского района (3 организации, 16,6%), Шемуршинского района (1 организация, 25%),  Ядринского района (10 организаций, 100%),   Яльчикского районов (7 организаций, 100% ), Янтиковского района (3 организации, 30%) и БОУ «Чувашский кадетский корпус ПФО имени Героя Советского Союза А.В. </w:t>
      </w:r>
      <w:proofErr w:type="spellStart"/>
      <w:r w:rsidRPr="00887ED5">
        <w:rPr>
          <w:rFonts w:ascii="Times New Roman" w:hAnsi="Times New Roman"/>
          <w:sz w:val="26"/>
          <w:szCs w:val="26"/>
        </w:rPr>
        <w:t>Кочетова</w:t>
      </w:r>
      <w:proofErr w:type="spellEnd"/>
      <w:r w:rsidRPr="00887ED5">
        <w:rPr>
          <w:rFonts w:ascii="Times New Roman" w:hAnsi="Times New Roman"/>
          <w:sz w:val="26"/>
          <w:szCs w:val="26"/>
        </w:rPr>
        <w:t>.</w:t>
      </w:r>
    </w:p>
    <w:p w14:paraId="7BC2D4C7" w14:textId="66E6E991" w:rsidR="007469C3" w:rsidRPr="00887ED5" w:rsidRDefault="007469C3" w:rsidP="007469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87ED5">
        <w:rPr>
          <w:rFonts w:ascii="Times New Roman" w:hAnsi="Times New Roman"/>
          <w:sz w:val="26"/>
          <w:szCs w:val="26"/>
        </w:rPr>
        <w:tab/>
        <w:t xml:space="preserve">По итогам представленных </w:t>
      </w:r>
      <w:r w:rsidR="00D853AA" w:rsidRPr="00887ED5">
        <w:rPr>
          <w:rFonts w:ascii="Times New Roman" w:hAnsi="Times New Roman"/>
          <w:sz w:val="26"/>
          <w:szCs w:val="26"/>
        </w:rPr>
        <w:t>с</w:t>
      </w:r>
      <w:r w:rsidRPr="00887ED5">
        <w:rPr>
          <w:rFonts w:ascii="Times New Roman" w:hAnsi="Times New Roman"/>
          <w:sz w:val="26"/>
          <w:szCs w:val="26"/>
        </w:rPr>
        <w:t>водных оценочных листов</w:t>
      </w:r>
      <w:r w:rsidR="00D853AA" w:rsidRPr="00887ED5">
        <w:rPr>
          <w:rFonts w:ascii="Times New Roman" w:hAnsi="Times New Roman"/>
          <w:sz w:val="26"/>
          <w:szCs w:val="26"/>
        </w:rPr>
        <w:t xml:space="preserve"> </w:t>
      </w:r>
      <w:r w:rsidRPr="00887ED5">
        <w:rPr>
          <w:rFonts w:ascii="Times New Roman" w:hAnsi="Times New Roman"/>
          <w:sz w:val="26"/>
          <w:szCs w:val="26"/>
        </w:rPr>
        <w:t>члены республиканской комиссии определили 3 лучших общеобразовательных и 3 лучших профессиональных образовательных организаций.</w:t>
      </w:r>
    </w:p>
    <w:p w14:paraId="7C69C39C" w14:textId="3070C5B9" w:rsidR="007469C3" w:rsidRPr="00887ED5" w:rsidRDefault="007469C3" w:rsidP="00D853A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87ED5">
        <w:rPr>
          <w:rFonts w:ascii="Times New Roman" w:hAnsi="Times New Roman"/>
          <w:sz w:val="26"/>
          <w:szCs w:val="26"/>
        </w:rPr>
        <w:t xml:space="preserve">Среди общеобразовательных организаций в число лучших вошли: БОУ «Чувашский кадетский корпус ПФО имени Героя Советского Союза    А.В. </w:t>
      </w:r>
      <w:proofErr w:type="spellStart"/>
      <w:r w:rsidRPr="00887ED5">
        <w:rPr>
          <w:rFonts w:ascii="Times New Roman" w:hAnsi="Times New Roman"/>
          <w:sz w:val="26"/>
          <w:szCs w:val="26"/>
        </w:rPr>
        <w:t>Кочетова</w:t>
      </w:r>
      <w:proofErr w:type="spellEnd"/>
      <w:r w:rsidRPr="00887ED5">
        <w:rPr>
          <w:rFonts w:ascii="Times New Roman" w:hAnsi="Times New Roman"/>
          <w:sz w:val="26"/>
          <w:szCs w:val="26"/>
        </w:rPr>
        <w:t xml:space="preserve">», </w:t>
      </w:r>
      <w:r w:rsidRPr="00887ED5">
        <w:rPr>
          <w:rFonts w:ascii="Times New Roman" w:hAnsi="Times New Roman"/>
          <w:sz w:val="26"/>
          <w:szCs w:val="26"/>
        </w:rPr>
        <w:tab/>
        <w:t>МБОУ «</w:t>
      </w:r>
      <w:proofErr w:type="spellStart"/>
      <w:r w:rsidRPr="00887ED5">
        <w:rPr>
          <w:rFonts w:ascii="Times New Roman" w:hAnsi="Times New Roman"/>
          <w:sz w:val="26"/>
          <w:szCs w:val="26"/>
        </w:rPr>
        <w:t>Траковская</w:t>
      </w:r>
      <w:proofErr w:type="spellEnd"/>
      <w:r w:rsidRPr="00887ED5">
        <w:rPr>
          <w:rFonts w:ascii="Times New Roman" w:hAnsi="Times New Roman"/>
          <w:sz w:val="26"/>
          <w:szCs w:val="26"/>
        </w:rPr>
        <w:t xml:space="preserve"> СОШ» Красноармейского района</w:t>
      </w:r>
      <w:r w:rsidR="00D853AA" w:rsidRPr="00887ED5">
        <w:rPr>
          <w:rFonts w:ascii="Times New Roman" w:hAnsi="Times New Roman"/>
          <w:sz w:val="26"/>
          <w:szCs w:val="26"/>
        </w:rPr>
        <w:t xml:space="preserve">, </w:t>
      </w:r>
      <w:r w:rsidRPr="00887ED5">
        <w:rPr>
          <w:rFonts w:ascii="Times New Roman" w:hAnsi="Times New Roman"/>
          <w:sz w:val="26"/>
          <w:szCs w:val="26"/>
        </w:rPr>
        <w:t>МБОУ «СОШ № 16» г. Новочебоксарска.</w:t>
      </w:r>
    </w:p>
    <w:p w14:paraId="0082387A" w14:textId="29FFB313" w:rsidR="007469C3" w:rsidRPr="00887ED5" w:rsidRDefault="007469C3" w:rsidP="00D853A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87ED5">
        <w:rPr>
          <w:rFonts w:ascii="Times New Roman" w:hAnsi="Times New Roman"/>
          <w:sz w:val="26"/>
          <w:szCs w:val="26"/>
        </w:rPr>
        <w:t xml:space="preserve">Среди профессиональных образовательных организаций в число лучших вошли: Чебоксарский экономико-технологический колледж Минобразования Чувашии, </w:t>
      </w:r>
      <w:proofErr w:type="spellStart"/>
      <w:r w:rsidRPr="00887ED5">
        <w:rPr>
          <w:rFonts w:ascii="Times New Roman" w:hAnsi="Times New Roman"/>
          <w:sz w:val="26"/>
          <w:szCs w:val="26"/>
        </w:rPr>
        <w:t>Новочебоксарский</w:t>
      </w:r>
      <w:proofErr w:type="spellEnd"/>
      <w:r w:rsidRPr="00887ED5">
        <w:rPr>
          <w:rFonts w:ascii="Times New Roman" w:hAnsi="Times New Roman"/>
          <w:sz w:val="26"/>
          <w:szCs w:val="26"/>
        </w:rPr>
        <w:t xml:space="preserve"> химико-механический техникум Минобразования Чувашии</w:t>
      </w:r>
      <w:r w:rsidR="00D853AA" w:rsidRPr="00887ED5">
        <w:rPr>
          <w:rFonts w:ascii="Times New Roman" w:hAnsi="Times New Roman"/>
          <w:sz w:val="26"/>
          <w:szCs w:val="26"/>
        </w:rPr>
        <w:t xml:space="preserve">, </w:t>
      </w:r>
      <w:r w:rsidRPr="00887ED5">
        <w:rPr>
          <w:rFonts w:ascii="Times New Roman" w:hAnsi="Times New Roman"/>
          <w:sz w:val="26"/>
          <w:szCs w:val="26"/>
        </w:rPr>
        <w:t>Алатырский технологический колледж Минобразования Чувашии</w:t>
      </w:r>
      <w:r w:rsidR="00D853AA" w:rsidRPr="00887ED5">
        <w:rPr>
          <w:rFonts w:ascii="Times New Roman" w:hAnsi="Times New Roman"/>
          <w:sz w:val="26"/>
          <w:szCs w:val="26"/>
        </w:rPr>
        <w:t>.</w:t>
      </w:r>
    </w:p>
    <w:p w14:paraId="7C77450C" w14:textId="77777777" w:rsidR="007469C3" w:rsidRPr="00887ED5" w:rsidRDefault="007469C3" w:rsidP="007469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06A0DD44" w14:textId="08447874" w:rsidR="007469C3" w:rsidRPr="00887ED5" w:rsidRDefault="00D853AA" w:rsidP="007469C3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887ED5">
        <w:rPr>
          <w:rFonts w:ascii="Times New Roman" w:eastAsia="Calibri" w:hAnsi="Times New Roman"/>
          <w:sz w:val="26"/>
          <w:szCs w:val="26"/>
          <w:lang w:eastAsia="en-US"/>
        </w:rPr>
        <w:t xml:space="preserve">28 августа 2020 года на республиканской выставке «Социальное партнерство в патриотическом воспитании молодежи» </w:t>
      </w:r>
      <w:r w:rsidR="007469C3" w:rsidRPr="00887ED5">
        <w:rPr>
          <w:rFonts w:ascii="Times New Roman" w:eastAsia="Calibri" w:hAnsi="Times New Roman"/>
          <w:sz w:val="26"/>
          <w:szCs w:val="26"/>
          <w:lang w:eastAsia="en-US"/>
        </w:rPr>
        <w:t>Центром АВАНГАРД</w:t>
      </w:r>
      <w:r w:rsidRPr="00887ED5">
        <w:rPr>
          <w:rFonts w:ascii="Times New Roman" w:eastAsia="Calibri" w:hAnsi="Times New Roman"/>
          <w:sz w:val="26"/>
          <w:szCs w:val="26"/>
          <w:lang w:eastAsia="en-US"/>
        </w:rPr>
        <w:t xml:space="preserve"> организовано торжественное награждение победителей и призеров </w:t>
      </w:r>
      <w:r w:rsidR="007469C3" w:rsidRPr="00887ED5">
        <w:rPr>
          <w:rFonts w:ascii="Times New Roman" w:eastAsia="Calibri" w:hAnsi="Times New Roman"/>
          <w:sz w:val="26"/>
          <w:szCs w:val="26"/>
          <w:lang w:eastAsia="en-US"/>
        </w:rPr>
        <w:t xml:space="preserve"> IV республиканского смотра-конкурса «Лучший кабинет ОБЖ-2020</w:t>
      </w:r>
      <w:r w:rsidRPr="00887ED5">
        <w:rPr>
          <w:rFonts w:ascii="Times New Roman" w:eastAsia="Calibri" w:hAnsi="Times New Roman"/>
          <w:sz w:val="26"/>
          <w:szCs w:val="26"/>
          <w:lang w:eastAsia="en-US"/>
        </w:rPr>
        <w:t>».</w:t>
      </w:r>
    </w:p>
    <w:p w14:paraId="631EB7A5" w14:textId="77777777" w:rsidR="009221C3" w:rsidRPr="00887ED5" w:rsidRDefault="009221C3" w:rsidP="009221C3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887ED5">
        <w:rPr>
          <w:rFonts w:ascii="Times New Roman" w:eastAsia="Calibri" w:hAnsi="Times New Roman"/>
          <w:sz w:val="26"/>
          <w:szCs w:val="26"/>
          <w:lang w:eastAsia="en-US"/>
        </w:rPr>
        <w:lastRenderedPageBreak/>
        <w:t>Подготовка граждан по основам военной службы и проведение учебных сборов осуществляется преподавателями-организаторами ОБЖ. К проведению  занят</w:t>
      </w:r>
      <w:r w:rsidR="002B0515" w:rsidRPr="00887ED5">
        <w:rPr>
          <w:rFonts w:ascii="Times New Roman" w:eastAsia="Calibri" w:hAnsi="Times New Roman"/>
          <w:sz w:val="26"/>
          <w:szCs w:val="26"/>
          <w:lang w:eastAsia="en-US"/>
        </w:rPr>
        <w:t>ий в рамках учебных сборов в 2020</w:t>
      </w:r>
      <w:r w:rsidRPr="00887ED5">
        <w:rPr>
          <w:rFonts w:ascii="Times New Roman" w:eastAsia="Calibri" w:hAnsi="Times New Roman"/>
          <w:sz w:val="26"/>
          <w:szCs w:val="26"/>
          <w:lang w:eastAsia="en-US"/>
        </w:rPr>
        <w:t xml:space="preserve"> году привлекались учителя физической культуры, сотрудники военных комиссариатов, Регионального отделения ДОСААФ России Чувашской Республики, МЧС России по Чувашской Республике, работники медицинских  организаций, правоохранительных органов, </w:t>
      </w:r>
      <w:r w:rsidR="00263B06" w:rsidRPr="00887ED5">
        <w:rPr>
          <w:rFonts w:ascii="Times New Roman" w:eastAsia="Calibri" w:hAnsi="Times New Roman"/>
          <w:sz w:val="26"/>
          <w:szCs w:val="26"/>
          <w:lang w:eastAsia="en-US"/>
        </w:rPr>
        <w:t>представители ветеранских организаций,</w:t>
      </w:r>
      <w:r w:rsidRPr="00887ED5">
        <w:rPr>
          <w:rFonts w:ascii="Times New Roman" w:eastAsia="Calibri" w:hAnsi="Times New Roman"/>
          <w:sz w:val="26"/>
          <w:szCs w:val="26"/>
          <w:lang w:eastAsia="en-US"/>
        </w:rPr>
        <w:t xml:space="preserve">  тренеры-преподаватели д</w:t>
      </w:r>
      <w:r w:rsidR="00EA3252" w:rsidRPr="00887ED5">
        <w:rPr>
          <w:rFonts w:ascii="Times New Roman" w:eastAsia="Calibri" w:hAnsi="Times New Roman"/>
          <w:sz w:val="26"/>
          <w:szCs w:val="26"/>
          <w:lang w:eastAsia="en-US"/>
        </w:rPr>
        <w:t>етско-юношеских спортивных школ в дистанционном режиме при проведении теоретической части учебных сборов.</w:t>
      </w:r>
      <w:r w:rsidRPr="00887ED5">
        <w:rPr>
          <w:rFonts w:ascii="Times New Roman" w:eastAsia="Calibri" w:hAnsi="Times New Roman"/>
          <w:sz w:val="26"/>
          <w:szCs w:val="26"/>
          <w:lang w:eastAsia="en-US"/>
        </w:rPr>
        <w:t xml:space="preserve">  </w:t>
      </w:r>
    </w:p>
    <w:p w14:paraId="2C7812AE" w14:textId="77777777" w:rsidR="00D241A1" w:rsidRPr="00887ED5" w:rsidRDefault="00D241A1" w:rsidP="00D241A1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887ED5">
        <w:rPr>
          <w:rFonts w:ascii="Times New Roman" w:eastAsia="Calibri" w:hAnsi="Times New Roman"/>
          <w:sz w:val="26"/>
          <w:szCs w:val="26"/>
          <w:lang w:eastAsia="en-US"/>
        </w:rPr>
        <w:t>Подготовку граждан по основам военной службы проводят в образовательных организациях – 321 преподавателей, из них 209 (96,2%) – граждане, имеющие опыт военной службы:</w:t>
      </w:r>
    </w:p>
    <w:p w14:paraId="1571599B" w14:textId="77777777" w:rsidR="00D241A1" w:rsidRPr="00887ED5" w:rsidRDefault="00D241A1" w:rsidP="00D241A1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887ED5">
        <w:rPr>
          <w:rFonts w:ascii="Times New Roman" w:eastAsia="Calibri" w:hAnsi="Times New Roman"/>
          <w:sz w:val="26"/>
          <w:szCs w:val="26"/>
          <w:lang w:eastAsia="en-US"/>
        </w:rPr>
        <w:t>- 99 (30,8%) – офицеры, пребывающие в запасе;</w:t>
      </w:r>
    </w:p>
    <w:p w14:paraId="38875238" w14:textId="77777777" w:rsidR="00D241A1" w:rsidRPr="00887ED5" w:rsidRDefault="00D241A1" w:rsidP="00D241A1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887ED5">
        <w:rPr>
          <w:rFonts w:ascii="Times New Roman" w:eastAsia="Calibri" w:hAnsi="Times New Roman"/>
          <w:sz w:val="26"/>
          <w:szCs w:val="26"/>
          <w:lang w:eastAsia="en-US"/>
        </w:rPr>
        <w:t>-110 (34,3%) – пребывающие в запасе прапорщики, мичманы, старшины, сержанты, солдаты и матросы, проходившие военную службу;</w:t>
      </w:r>
    </w:p>
    <w:p w14:paraId="3A6A100D" w14:textId="77777777" w:rsidR="00D241A1" w:rsidRPr="00887ED5" w:rsidRDefault="00D241A1" w:rsidP="00D241A1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887ED5">
        <w:rPr>
          <w:rFonts w:ascii="Times New Roman" w:eastAsia="Calibri" w:hAnsi="Times New Roman"/>
          <w:sz w:val="26"/>
          <w:szCs w:val="26"/>
          <w:lang w:eastAsia="en-US"/>
        </w:rPr>
        <w:t>- окончившие педагогические вузы по специальности, позволяющей вести подготовку по основам военной службы – 111 человек;</w:t>
      </w:r>
    </w:p>
    <w:p w14:paraId="11F6972C" w14:textId="77777777" w:rsidR="00D241A1" w:rsidRPr="00887ED5" w:rsidRDefault="00D241A1" w:rsidP="00D241A1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887ED5">
        <w:rPr>
          <w:rFonts w:ascii="Times New Roman" w:eastAsia="Calibri" w:hAnsi="Times New Roman"/>
          <w:sz w:val="26"/>
          <w:szCs w:val="26"/>
          <w:lang w:eastAsia="en-US"/>
        </w:rPr>
        <w:t>- учителя-предметники, прошедшие переподготовку 97 человек;</w:t>
      </w:r>
    </w:p>
    <w:p w14:paraId="3C121B4C" w14:textId="77777777" w:rsidR="00D241A1" w:rsidRPr="00887ED5" w:rsidRDefault="00D241A1" w:rsidP="00D241A1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887ED5">
        <w:rPr>
          <w:rFonts w:ascii="Times New Roman" w:eastAsia="Calibri" w:hAnsi="Times New Roman"/>
          <w:sz w:val="26"/>
          <w:szCs w:val="26"/>
          <w:lang w:eastAsia="en-US"/>
        </w:rPr>
        <w:t>- женщины – 42 человек;</w:t>
      </w:r>
    </w:p>
    <w:p w14:paraId="1DAE01D0" w14:textId="77777777" w:rsidR="00D241A1" w:rsidRPr="00887ED5" w:rsidRDefault="00D241A1" w:rsidP="00D241A1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887ED5">
        <w:rPr>
          <w:rFonts w:ascii="Times New Roman" w:eastAsia="Calibri" w:hAnsi="Times New Roman"/>
          <w:sz w:val="26"/>
          <w:szCs w:val="26"/>
          <w:lang w:eastAsia="en-US"/>
        </w:rPr>
        <w:t>- граждане, не имеющие подготовку – 78 человек;</w:t>
      </w:r>
    </w:p>
    <w:p w14:paraId="37883BD0" w14:textId="6C7502CA" w:rsidR="00D241A1" w:rsidRPr="00887ED5" w:rsidRDefault="00D241A1" w:rsidP="00D241A1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887ED5">
        <w:rPr>
          <w:rFonts w:ascii="Times New Roman" w:eastAsia="Calibri" w:hAnsi="Times New Roman"/>
          <w:sz w:val="26"/>
          <w:szCs w:val="26"/>
          <w:lang w:eastAsia="en-US"/>
        </w:rPr>
        <w:t>- преподаватели старше 60 лет – 41 человек.</w:t>
      </w:r>
    </w:p>
    <w:p w14:paraId="0E19B601" w14:textId="12BFF281" w:rsidR="00263B06" w:rsidRPr="00887ED5" w:rsidRDefault="00D853AA" w:rsidP="00D853A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87ED5">
        <w:rPr>
          <w:rFonts w:ascii="Times New Roman" w:eastAsia="Calibri" w:hAnsi="Times New Roman"/>
          <w:sz w:val="26"/>
          <w:szCs w:val="26"/>
          <w:lang w:eastAsia="en-US"/>
        </w:rPr>
        <w:tab/>
      </w:r>
      <w:r w:rsidR="00D241A1" w:rsidRPr="00887ED5">
        <w:rPr>
          <w:rFonts w:ascii="Times New Roman" w:eastAsia="Calibri" w:hAnsi="Times New Roman"/>
          <w:sz w:val="26"/>
          <w:szCs w:val="26"/>
          <w:lang w:eastAsia="en-US"/>
        </w:rPr>
        <w:t xml:space="preserve">В Чувашском республиканском институте образования проводятся курсы повышения квалификации преподавателей-организаторов основ безопасности жизнедеятельности по программе «Преподавание основ безопасности жизнедеятельности в условиях введения и реализации ФГОС». </w:t>
      </w:r>
    </w:p>
    <w:p w14:paraId="0B6803FB" w14:textId="1FF571F2" w:rsidR="00D241A1" w:rsidRPr="00887ED5" w:rsidRDefault="00D241A1" w:rsidP="00D241A1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887ED5">
        <w:rPr>
          <w:rFonts w:ascii="Times New Roman" w:eastAsia="Calibri" w:hAnsi="Times New Roman"/>
          <w:sz w:val="26"/>
          <w:szCs w:val="26"/>
          <w:lang w:eastAsia="en-US"/>
        </w:rPr>
        <w:t xml:space="preserve">В рамках курсов в </w:t>
      </w:r>
      <w:r w:rsidR="00263B06" w:rsidRPr="00887ED5">
        <w:rPr>
          <w:rFonts w:ascii="Times New Roman" w:eastAsia="Calibri" w:hAnsi="Times New Roman"/>
          <w:sz w:val="26"/>
          <w:szCs w:val="26"/>
          <w:lang w:eastAsia="en-US"/>
        </w:rPr>
        <w:t>20</w:t>
      </w:r>
      <w:r w:rsidR="004677A7" w:rsidRPr="00887ED5">
        <w:rPr>
          <w:rFonts w:ascii="Times New Roman" w:eastAsia="Calibri" w:hAnsi="Times New Roman"/>
          <w:sz w:val="26"/>
          <w:szCs w:val="26"/>
          <w:lang w:eastAsia="en-US"/>
        </w:rPr>
        <w:t>19-2020</w:t>
      </w:r>
      <w:r w:rsidRPr="00887ED5">
        <w:rPr>
          <w:rFonts w:ascii="Times New Roman" w:eastAsia="Calibri" w:hAnsi="Times New Roman"/>
          <w:sz w:val="26"/>
          <w:szCs w:val="26"/>
          <w:lang w:eastAsia="en-US"/>
        </w:rPr>
        <w:t xml:space="preserve"> учебном году 50 преподавателей ОБЖ </w:t>
      </w:r>
      <w:r w:rsidR="00D853AA" w:rsidRPr="00887ED5">
        <w:rPr>
          <w:rFonts w:ascii="Times New Roman" w:eastAsia="Calibri" w:hAnsi="Times New Roman"/>
          <w:sz w:val="26"/>
          <w:szCs w:val="26"/>
          <w:lang w:eastAsia="en-US"/>
        </w:rPr>
        <w:t xml:space="preserve">прошли курсы по </w:t>
      </w:r>
      <w:r w:rsidRPr="00887ED5">
        <w:rPr>
          <w:rFonts w:ascii="Times New Roman" w:eastAsia="Calibri" w:hAnsi="Times New Roman"/>
          <w:sz w:val="26"/>
          <w:szCs w:val="26"/>
          <w:lang w:eastAsia="en-US"/>
        </w:rPr>
        <w:t>изуч</w:t>
      </w:r>
      <w:r w:rsidR="00D853AA" w:rsidRPr="00887ED5">
        <w:rPr>
          <w:rFonts w:ascii="Times New Roman" w:eastAsia="Calibri" w:hAnsi="Times New Roman"/>
          <w:sz w:val="26"/>
          <w:szCs w:val="26"/>
          <w:lang w:eastAsia="en-US"/>
        </w:rPr>
        <w:t>ению</w:t>
      </w:r>
      <w:r w:rsidRPr="00887ED5">
        <w:rPr>
          <w:rFonts w:ascii="Times New Roman" w:eastAsia="Calibri" w:hAnsi="Times New Roman"/>
          <w:sz w:val="26"/>
          <w:szCs w:val="26"/>
          <w:lang w:eastAsia="en-US"/>
        </w:rPr>
        <w:t xml:space="preserve"> метод</w:t>
      </w:r>
      <w:r w:rsidR="00D853AA" w:rsidRPr="00887ED5">
        <w:rPr>
          <w:rFonts w:ascii="Times New Roman" w:eastAsia="Calibri" w:hAnsi="Times New Roman"/>
          <w:sz w:val="26"/>
          <w:szCs w:val="26"/>
          <w:lang w:eastAsia="en-US"/>
        </w:rPr>
        <w:t>ов</w:t>
      </w:r>
      <w:r w:rsidRPr="00887ED5">
        <w:rPr>
          <w:rFonts w:ascii="Times New Roman" w:eastAsia="Calibri" w:hAnsi="Times New Roman"/>
          <w:sz w:val="26"/>
          <w:szCs w:val="26"/>
          <w:lang w:eastAsia="en-US"/>
        </w:rPr>
        <w:t xml:space="preserve"> и технологии преподавания основ военной службы, подготовк</w:t>
      </w:r>
      <w:r w:rsidR="00D853AA" w:rsidRPr="00887ED5">
        <w:rPr>
          <w:rFonts w:ascii="Times New Roman" w:eastAsia="Calibri" w:hAnsi="Times New Roman"/>
          <w:sz w:val="26"/>
          <w:szCs w:val="26"/>
          <w:lang w:eastAsia="en-US"/>
        </w:rPr>
        <w:t>е</w:t>
      </w:r>
      <w:r w:rsidRPr="00887ED5">
        <w:rPr>
          <w:rFonts w:ascii="Times New Roman" w:eastAsia="Calibri" w:hAnsi="Times New Roman"/>
          <w:sz w:val="26"/>
          <w:szCs w:val="26"/>
          <w:lang w:eastAsia="en-US"/>
        </w:rPr>
        <w:t xml:space="preserve"> и провед</w:t>
      </w:r>
      <w:r w:rsidR="00860D22" w:rsidRPr="00887ED5">
        <w:rPr>
          <w:rFonts w:ascii="Times New Roman" w:eastAsia="Calibri" w:hAnsi="Times New Roman"/>
          <w:sz w:val="26"/>
          <w:szCs w:val="26"/>
          <w:lang w:eastAsia="en-US"/>
        </w:rPr>
        <w:t>ени</w:t>
      </w:r>
      <w:r w:rsidR="00D853AA" w:rsidRPr="00887ED5">
        <w:rPr>
          <w:rFonts w:ascii="Times New Roman" w:eastAsia="Calibri" w:hAnsi="Times New Roman"/>
          <w:sz w:val="26"/>
          <w:szCs w:val="26"/>
          <w:lang w:eastAsia="en-US"/>
        </w:rPr>
        <w:t>ю</w:t>
      </w:r>
      <w:r w:rsidR="00860D22" w:rsidRPr="00887ED5">
        <w:rPr>
          <w:rFonts w:ascii="Times New Roman" w:eastAsia="Calibri" w:hAnsi="Times New Roman"/>
          <w:sz w:val="26"/>
          <w:szCs w:val="26"/>
          <w:lang w:eastAsia="en-US"/>
        </w:rPr>
        <w:t xml:space="preserve"> учебных сборов с учащимися. </w:t>
      </w:r>
      <w:r w:rsidR="00D853AA" w:rsidRPr="00887ED5">
        <w:rPr>
          <w:rFonts w:ascii="Times New Roman" w:eastAsia="Calibri" w:hAnsi="Times New Roman"/>
          <w:sz w:val="26"/>
          <w:szCs w:val="26"/>
          <w:lang w:eastAsia="en-US"/>
        </w:rPr>
        <w:t>З</w:t>
      </w:r>
      <w:r w:rsidRPr="00887ED5">
        <w:rPr>
          <w:rFonts w:ascii="Times New Roman" w:eastAsia="Calibri" w:hAnsi="Times New Roman"/>
          <w:sz w:val="26"/>
          <w:szCs w:val="26"/>
          <w:lang w:eastAsia="en-US"/>
        </w:rPr>
        <w:t xml:space="preserve">анятия со слушателями </w:t>
      </w:r>
      <w:r w:rsidR="00D853AA" w:rsidRPr="00887ED5">
        <w:rPr>
          <w:rFonts w:ascii="Times New Roman" w:eastAsia="Calibri" w:hAnsi="Times New Roman"/>
          <w:sz w:val="26"/>
          <w:szCs w:val="26"/>
          <w:lang w:eastAsia="en-US"/>
        </w:rPr>
        <w:t xml:space="preserve">также </w:t>
      </w:r>
      <w:r w:rsidRPr="00887ED5">
        <w:rPr>
          <w:rFonts w:ascii="Times New Roman" w:eastAsia="Calibri" w:hAnsi="Times New Roman"/>
          <w:sz w:val="26"/>
          <w:szCs w:val="26"/>
          <w:lang w:eastAsia="en-US"/>
        </w:rPr>
        <w:t xml:space="preserve">проводили сотрудники </w:t>
      </w:r>
      <w:r w:rsidR="00D853AA" w:rsidRPr="00887ED5">
        <w:rPr>
          <w:rFonts w:ascii="Times New Roman" w:eastAsia="Calibri" w:hAnsi="Times New Roman"/>
          <w:sz w:val="26"/>
          <w:szCs w:val="26"/>
          <w:lang w:eastAsia="en-US"/>
        </w:rPr>
        <w:t>В</w:t>
      </w:r>
      <w:r w:rsidRPr="00887ED5">
        <w:rPr>
          <w:rFonts w:ascii="Times New Roman" w:eastAsia="Calibri" w:hAnsi="Times New Roman"/>
          <w:sz w:val="26"/>
          <w:szCs w:val="26"/>
          <w:lang w:eastAsia="en-US"/>
        </w:rPr>
        <w:t>оенного комиссариата</w:t>
      </w:r>
      <w:r w:rsidR="00D853AA" w:rsidRPr="00887ED5">
        <w:rPr>
          <w:rFonts w:ascii="Times New Roman" w:eastAsia="Calibri" w:hAnsi="Times New Roman"/>
          <w:sz w:val="26"/>
          <w:szCs w:val="26"/>
          <w:lang w:eastAsia="en-US"/>
        </w:rPr>
        <w:t xml:space="preserve"> Чувашской Республики.</w:t>
      </w:r>
    </w:p>
    <w:p w14:paraId="5F3039C7" w14:textId="3AB7526B" w:rsidR="00D853AA" w:rsidRPr="00887ED5" w:rsidRDefault="00D853AA" w:rsidP="0067720D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887ED5">
        <w:rPr>
          <w:rFonts w:ascii="Times New Roman" w:eastAsia="Calibri" w:hAnsi="Times New Roman"/>
          <w:sz w:val="26"/>
          <w:szCs w:val="26"/>
          <w:lang w:eastAsia="en-US"/>
        </w:rPr>
        <w:t xml:space="preserve">28-30 сентября 2020 года </w:t>
      </w:r>
      <w:r w:rsidRPr="00887ED5">
        <w:rPr>
          <w:rFonts w:ascii="Times New Roman" w:eastAsia="Calibri" w:hAnsi="Times New Roman"/>
          <w:bCs/>
          <w:sz w:val="26"/>
          <w:szCs w:val="26"/>
          <w:lang w:eastAsia="en-US"/>
        </w:rPr>
        <w:t>Центром АВАНГАРД совместно с ЧОУ ДПО «Республиканский стрелково-спортивный клуб ДОСААФ России»</w:t>
      </w:r>
      <w:r w:rsidR="0067720D" w:rsidRPr="00887ED5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проводится </w:t>
      </w:r>
      <w:r w:rsidRPr="00887ED5">
        <w:rPr>
          <w:rFonts w:ascii="Times New Roman" w:eastAsia="Calibri" w:hAnsi="Times New Roman"/>
          <w:bCs/>
          <w:sz w:val="26"/>
          <w:szCs w:val="26"/>
          <w:lang w:eastAsia="en-US"/>
        </w:rPr>
        <w:t>обучающий семинар-практикум по огневой подготовке «Организация и проведение учебных сборов в рамках курсов «Основы безопасности жизнедеятельности» и «Безопасность жизнедеятельности» (далее – семинар-практикум)</w:t>
      </w:r>
      <w:r w:rsidR="0067720D" w:rsidRPr="00887ED5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. В рамках </w:t>
      </w:r>
      <w:r w:rsidRPr="00887ED5">
        <w:rPr>
          <w:rFonts w:ascii="Times New Roman" w:eastAsia="Calibri" w:hAnsi="Times New Roman"/>
          <w:bCs/>
          <w:sz w:val="26"/>
          <w:szCs w:val="26"/>
          <w:lang w:eastAsia="en-US"/>
        </w:rPr>
        <w:t>семинар</w:t>
      </w:r>
      <w:r w:rsidR="0067720D" w:rsidRPr="00887ED5">
        <w:rPr>
          <w:rFonts w:ascii="Times New Roman" w:eastAsia="Calibri" w:hAnsi="Times New Roman"/>
          <w:bCs/>
          <w:sz w:val="26"/>
          <w:szCs w:val="26"/>
          <w:lang w:eastAsia="en-US"/>
        </w:rPr>
        <w:t>а</w:t>
      </w:r>
      <w:r w:rsidRPr="00887ED5">
        <w:rPr>
          <w:rFonts w:ascii="Times New Roman" w:eastAsia="Calibri" w:hAnsi="Times New Roman"/>
          <w:bCs/>
          <w:sz w:val="26"/>
          <w:szCs w:val="26"/>
          <w:lang w:eastAsia="en-US"/>
        </w:rPr>
        <w:t>-практикум</w:t>
      </w:r>
      <w:r w:rsidR="0067720D" w:rsidRPr="00887ED5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а состоится </w:t>
      </w:r>
      <w:r w:rsidR="0067720D" w:rsidRPr="00887ED5">
        <w:rPr>
          <w:rFonts w:ascii="Times New Roman" w:eastAsia="Calibri" w:hAnsi="Times New Roman"/>
          <w:sz w:val="26"/>
          <w:szCs w:val="26"/>
          <w:lang w:eastAsia="en-US"/>
        </w:rPr>
        <w:t xml:space="preserve">лично-командное первенство по стрелковому многоборью, посвященное Всероссийскому Дню учителя, среди преподавателей-организаторов ОБЖ общеобразовательных организаций Чувашской Республики. Планируется охватить </w:t>
      </w:r>
      <w:r w:rsidR="00C8606C" w:rsidRPr="00887ED5">
        <w:rPr>
          <w:rFonts w:ascii="Times New Roman" w:eastAsia="Calibri" w:hAnsi="Times New Roman"/>
          <w:sz w:val="26"/>
          <w:szCs w:val="26"/>
          <w:lang w:eastAsia="en-US"/>
        </w:rPr>
        <w:t xml:space="preserve">семинаром-практикумом </w:t>
      </w:r>
      <w:r w:rsidR="0067720D" w:rsidRPr="00887ED5">
        <w:rPr>
          <w:rFonts w:ascii="Times New Roman" w:eastAsia="Calibri" w:hAnsi="Times New Roman"/>
          <w:sz w:val="26"/>
          <w:szCs w:val="26"/>
          <w:lang w:eastAsia="en-US"/>
        </w:rPr>
        <w:t xml:space="preserve">295 </w:t>
      </w:r>
      <w:r w:rsidRPr="00887ED5">
        <w:rPr>
          <w:rFonts w:ascii="Times New Roman" w:eastAsia="Calibri" w:hAnsi="Times New Roman"/>
          <w:bCs/>
          <w:sz w:val="26"/>
          <w:szCs w:val="26"/>
          <w:lang w:eastAsia="en-US"/>
        </w:rPr>
        <w:t>преподавателей</w:t>
      </w:r>
      <w:r w:rsidR="0067720D" w:rsidRPr="00887ED5">
        <w:rPr>
          <w:rFonts w:ascii="Times New Roman" w:eastAsia="Calibri" w:hAnsi="Times New Roman"/>
          <w:bCs/>
          <w:sz w:val="26"/>
          <w:szCs w:val="26"/>
          <w:lang w:eastAsia="en-US"/>
        </w:rPr>
        <w:t>-</w:t>
      </w:r>
      <w:r w:rsidRPr="00887ED5">
        <w:rPr>
          <w:rFonts w:ascii="Times New Roman" w:eastAsia="Calibri" w:hAnsi="Times New Roman"/>
          <w:bCs/>
          <w:sz w:val="26"/>
          <w:szCs w:val="26"/>
          <w:lang w:eastAsia="en-US"/>
        </w:rPr>
        <w:t>организаторов ОБЖ, ответственных за организацию и проведение 5-дневных учебных сборов</w:t>
      </w:r>
      <w:r w:rsidR="0067720D" w:rsidRPr="00887ED5">
        <w:rPr>
          <w:rFonts w:ascii="Times New Roman" w:eastAsia="Calibri" w:hAnsi="Times New Roman"/>
          <w:bCs/>
          <w:sz w:val="26"/>
          <w:szCs w:val="26"/>
          <w:lang w:eastAsia="en-US"/>
        </w:rPr>
        <w:t>.</w:t>
      </w:r>
    </w:p>
    <w:p w14:paraId="7167E1F8" w14:textId="2459A58F" w:rsidR="009221C3" w:rsidRPr="00887ED5" w:rsidRDefault="0067720D" w:rsidP="009221C3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887ED5">
        <w:rPr>
          <w:rFonts w:ascii="Times New Roman" w:eastAsia="Calibri" w:hAnsi="Times New Roman"/>
          <w:sz w:val="26"/>
          <w:szCs w:val="26"/>
          <w:lang w:eastAsia="en-US"/>
        </w:rPr>
        <w:t>В 20</w:t>
      </w:r>
      <w:r w:rsidR="00C8606C" w:rsidRPr="00887ED5">
        <w:rPr>
          <w:rFonts w:ascii="Times New Roman" w:eastAsia="Calibri" w:hAnsi="Times New Roman"/>
          <w:sz w:val="26"/>
          <w:szCs w:val="26"/>
          <w:lang w:eastAsia="en-US"/>
        </w:rPr>
        <w:t>19-2020 учебном году в</w:t>
      </w:r>
      <w:r w:rsidR="009221C3" w:rsidRPr="00887ED5">
        <w:rPr>
          <w:rFonts w:ascii="Times New Roman" w:eastAsia="Calibri" w:hAnsi="Times New Roman"/>
          <w:sz w:val="26"/>
          <w:szCs w:val="26"/>
          <w:lang w:eastAsia="en-US"/>
        </w:rPr>
        <w:t xml:space="preserve"> целом, </w:t>
      </w:r>
      <w:r w:rsidR="004677A7" w:rsidRPr="00887ED5">
        <w:rPr>
          <w:rFonts w:ascii="Times New Roman" w:eastAsia="Calibri" w:hAnsi="Times New Roman"/>
          <w:sz w:val="26"/>
          <w:szCs w:val="26"/>
          <w:lang w:eastAsia="en-US"/>
        </w:rPr>
        <w:t>в образовательных</w:t>
      </w:r>
      <w:r w:rsidR="009221C3" w:rsidRPr="00887ED5">
        <w:rPr>
          <w:rFonts w:ascii="Times New Roman" w:eastAsia="Calibri" w:hAnsi="Times New Roman"/>
          <w:sz w:val="26"/>
          <w:szCs w:val="26"/>
          <w:lang w:eastAsia="en-US"/>
        </w:rPr>
        <w:t xml:space="preserve"> организациях 35-часовая программа учебных сборов, включающая занятия по изучению общевоинских уставов и основ безопасности военной службы, тактической, огневой, строевой, физической, военно-медицинской подготовке, радиационной, химической и биологической защите войск образовательными организациями муниципалитето</w:t>
      </w:r>
      <w:r w:rsidR="004677A7" w:rsidRPr="00887ED5">
        <w:rPr>
          <w:rFonts w:ascii="Times New Roman" w:eastAsia="Calibri" w:hAnsi="Times New Roman"/>
          <w:sz w:val="26"/>
          <w:szCs w:val="26"/>
          <w:lang w:eastAsia="en-US"/>
        </w:rPr>
        <w:t>в выполнена</w:t>
      </w:r>
      <w:r w:rsidR="009221C3" w:rsidRPr="00887ED5">
        <w:rPr>
          <w:rFonts w:ascii="Times New Roman" w:eastAsia="Calibri" w:hAnsi="Times New Roman"/>
          <w:sz w:val="26"/>
          <w:szCs w:val="26"/>
          <w:lang w:eastAsia="en-US"/>
        </w:rPr>
        <w:t>.</w:t>
      </w:r>
      <w:r w:rsidR="009221C3" w:rsidRPr="00887ED5">
        <w:rPr>
          <w:rFonts w:ascii="Times New Roman" w:eastAsia="Calibri" w:hAnsi="Times New Roman"/>
          <w:sz w:val="26"/>
          <w:szCs w:val="26"/>
          <w:lang w:eastAsia="en-US"/>
        </w:rPr>
        <w:tab/>
      </w:r>
    </w:p>
    <w:p w14:paraId="3954CBA6" w14:textId="77777777" w:rsidR="009221C3" w:rsidRPr="00887ED5" w:rsidRDefault="009221C3" w:rsidP="009221C3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14:paraId="05157028" w14:textId="77777777" w:rsidR="009221C3" w:rsidRPr="00887ED5" w:rsidRDefault="009221C3" w:rsidP="009221C3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887ED5">
        <w:rPr>
          <w:rFonts w:ascii="Times New Roman" w:eastAsia="Calibri" w:hAnsi="Times New Roman"/>
          <w:sz w:val="26"/>
          <w:szCs w:val="26"/>
          <w:lang w:eastAsia="en-US"/>
        </w:rPr>
        <w:t>На основании вышеизложенного, в целях повышения качества подготовки граждан к военной службе и эффективности проведения учебных сборов рекомендуется:</w:t>
      </w:r>
    </w:p>
    <w:p w14:paraId="227C61A2" w14:textId="77777777" w:rsidR="004677A7" w:rsidRPr="00887ED5" w:rsidRDefault="004677A7" w:rsidP="004677A7">
      <w:pPr>
        <w:pStyle w:val="af1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887ED5">
        <w:rPr>
          <w:rFonts w:ascii="Times New Roman" w:eastAsia="Calibri" w:hAnsi="Times New Roman"/>
          <w:sz w:val="26"/>
          <w:szCs w:val="26"/>
          <w:lang w:eastAsia="en-US"/>
        </w:rPr>
        <w:t>Руководителям органов управления образованием районов и городов Чувашской Республики:</w:t>
      </w:r>
    </w:p>
    <w:p w14:paraId="18BA590C" w14:textId="77777777" w:rsidR="004677A7" w:rsidRPr="00887ED5" w:rsidRDefault="004677A7" w:rsidP="00C8606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887ED5">
        <w:rPr>
          <w:rFonts w:ascii="Times New Roman" w:eastAsia="Calibri" w:hAnsi="Times New Roman"/>
          <w:sz w:val="26"/>
          <w:szCs w:val="26"/>
          <w:lang w:eastAsia="en-US"/>
        </w:rPr>
        <w:lastRenderedPageBreak/>
        <w:t>-  провести мониторинг наличия и состояния учебно-материальной базы образовательных организаций, осуществляющих обучение граждан начальным знаниям в области обороны и их подготовку по основам военной службы, организацию и проведение 5 дневных сборов</w:t>
      </w:r>
      <w:r w:rsidR="00A72994" w:rsidRPr="00887ED5">
        <w:rPr>
          <w:rFonts w:ascii="Times New Roman" w:eastAsia="Calibri" w:hAnsi="Times New Roman"/>
          <w:sz w:val="26"/>
          <w:szCs w:val="26"/>
          <w:lang w:eastAsia="en-US"/>
        </w:rPr>
        <w:t>;</w:t>
      </w:r>
    </w:p>
    <w:p w14:paraId="3FF6E8FE" w14:textId="77777777" w:rsidR="00A72994" w:rsidRPr="00887ED5" w:rsidRDefault="00A72994" w:rsidP="00C8606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887ED5">
        <w:rPr>
          <w:rFonts w:ascii="Times New Roman" w:eastAsia="Calibri" w:hAnsi="Times New Roman"/>
          <w:sz w:val="26"/>
          <w:szCs w:val="26"/>
          <w:lang w:eastAsia="en-US"/>
        </w:rPr>
        <w:t>- обеспечить модернизацию и развитие учебно-материальной базы образовательных организаций для преподавания предмета ОБЖ по основам военной службы и проведения 5-дневных учебных сборов;</w:t>
      </w:r>
    </w:p>
    <w:p w14:paraId="7E55249F" w14:textId="77777777" w:rsidR="00A72994" w:rsidRPr="00887ED5" w:rsidRDefault="00A72994" w:rsidP="00C8606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887ED5">
        <w:rPr>
          <w:rFonts w:ascii="Times New Roman" w:eastAsia="Calibri" w:hAnsi="Times New Roman"/>
          <w:sz w:val="26"/>
          <w:szCs w:val="26"/>
          <w:lang w:eastAsia="en-US"/>
        </w:rPr>
        <w:t xml:space="preserve">- максимально использовать возможности общевойскового стрельбища Управления </w:t>
      </w:r>
      <w:proofErr w:type="spellStart"/>
      <w:r w:rsidRPr="00887ED5">
        <w:rPr>
          <w:rFonts w:ascii="Times New Roman" w:eastAsia="Calibri" w:hAnsi="Times New Roman"/>
          <w:sz w:val="26"/>
          <w:szCs w:val="26"/>
          <w:lang w:eastAsia="en-US"/>
        </w:rPr>
        <w:t>Росгвардии</w:t>
      </w:r>
      <w:proofErr w:type="spellEnd"/>
      <w:r w:rsidRPr="00887ED5">
        <w:rPr>
          <w:rFonts w:ascii="Times New Roman" w:eastAsia="Calibri" w:hAnsi="Times New Roman"/>
          <w:sz w:val="26"/>
          <w:szCs w:val="26"/>
          <w:lang w:eastAsia="en-US"/>
        </w:rPr>
        <w:t xml:space="preserve"> по Чувашские Республики в Цивильском районе и Республиканского стрелково-спортивного клуба ДОСААФ России при проведении занятий по огневой подготовке в рамках учебных сборов.</w:t>
      </w:r>
    </w:p>
    <w:p w14:paraId="236AEB7D" w14:textId="77777777" w:rsidR="009221C3" w:rsidRPr="00887ED5" w:rsidRDefault="00A72994" w:rsidP="00C8606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887ED5">
        <w:rPr>
          <w:rFonts w:ascii="Times New Roman" w:eastAsia="Calibri" w:hAnsi="Times New Roman"/>
          <w:sz w:val="26"/>
          <w:szCs w:val="26"/>
          <w:lang w:eastAsia="en-US"/>
        </w:rPr>
        <w:t>2. ГАУ ЧР ДО «Учебно-методический центр военно-патриотического воспитания молодежи «АВАНГАРД» Министерства образования и молодежной политики Чувашской Республики  обеспечить организационно-методическое сопровождение при организации и проведении централизованных 5-дневных учебных сборов с обучающимися 10-х классов общеобразовательных организаций и</w:t>
      </w:r>
      <w:r w:rsidR="002B3445" w:rsidRPr="00887ED5">
        <w:rPr>
          <w:rFonts w:ascii="Times New Roman" w:eastAsia="Calibri" w:hAnsi="Times New Roman"/>
          <w:sz w:val="26"/>
          <w:szCs w:val="26"/>
          <w:lang w:eastAsia="en-US"/>
        </w:rPr>
        <w:t xml:space="preserve"> профессиональных образовательных организаций Чувашской Республики на базе Зональных центров военно-патриотического воспитания и подготовки граждан к военной службе и МУП «ДОЛ Звездный» администрации Цивильского района Чувашской Республики.</w:t>
      </w:r>
    </w:p>
    <w:p w14:paraId="57D8DA79" w14:textId="77777777" w:rsidR="00D86C2C" w:rsidRPr="00887ED5" w:rsidRDefault="002B3445" w:rsidP="009221C3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887ED5">
        <w:rPr>
          <w:rFonts w:ascii="Times New Roman" w:eastAsia="Calibri" w:hAnsi="Times New Roman"/>
          <w:sz w:val="26"/>
          <w:szCs w:val="26"/>
          <w:lang w:eastAsia="en-US"/>
        </w:rPr>
        <w:t>3</w:t>
      </w:r>
      <w:r w:rsidR="009221C3" w:rsidRPr="00887ED5">
        <w:rPr>
          <w:rFonts w:ascii="Times New Roman" w:eastAsia="Calibri" w:hAnsi="Times New Roman"/>
          <w:sz w:val="26"/>
          <w:szCs w:val="26"/>
          <w:lang w:eastAsia="en-US"/>
        </w:rPr>
        <w:t xml:space="preserve">. </w:t>
      </w:r>
      <w:r w:rsidR="00D86C2C" w:rsidRPr="00887ED5">
        <w:rPr>
          <w:rFonts w:ascii="Times New Roman" w:eastAsia="Calibri" w:hAnsi="Times New Roman"/>
          <w:sz w:val="26"/>
          <w:szCs w:val="26"/>
          <w:lang w:eastAsia="en-US"/>
        </w:rPr>
        <w:t>Развивать профессиональные компетенции</w:t>
      </w:r>
      <w:r w:rsidR="004873D2" w:rsidRPr="00887ED5">
        <w:rPr>
          <w:rFonts w:ascii="Times New Roman" w:eastAsia="Calibri" w:hAnsi="Times New Roman"/>
          <w:sz w:val="26"/>
          <w:szCs w:val="26"/>
          <w:lang w:eastAsia="en-US"/>
        </w:rPr>
        <w:t xml:space="preserve"> специалистов,</w:t>
      </w:r>
      <w:r w:rsidR="00D86C2C" w:rsidRPr="00887ED5">
        <w:rPr>
          <w:rFonts w:ascii="Times New Roman" w:eastAsia="Calibri" w:hAnsi="Times New Roman"/>
          <w:sz w:val="26"/>
          <w:szCs w:val="26"/>
          <w:lang w:eastAsia="en-US"/>
        </w:rPr>
        <w:t xml:space="preserve"> педагогически</w:t>
      </w:r>
      <w:r w:rsidR="004873D2" w:rsidRPr="00887ED5">
        <w:rPr>
          <w:rFonts w:ascii="Times New Roman" w:eastAsia="Calibri" w:hAnsi="Times New Roman"/>
          <w:sz w:val="26"/>
          <w:szCs w:val="26"/>
          <w:lang w:eastAsia="en-US"/>
        </w:rPr>
        <w:t>х</w:t>
      </w:r>
      <w:r w:rsidR="00D86C2C" w:rsidRPr="00887ED5">
        <w:rPr>
          <w:rFonts w:ascii="Times New Roman" w:eastAsia="Calibri" w:hAnsi="Times New Roman"/>
          <w:sz w:val="26"/>
          <w:szCs w:val="26"/>
          <w:lang w:eastAsia="en-US"/>
        </w:rPr>
        <w:t xml:space="preserve"> работников, </w:t>
      </w:r>
      <w:r w:rsidRPr="00887ED5">
        <w:rPr>
          <w:rFonts w:ascii="Times New Roman" w:eastAsia="Calibri" w:hAnsi="Times New Roman"/>
          <w:sz w:val="26"/>
          <w:szCs w:val="26"/>
          <w:lang w:eastAsia="en-US"/>
        </w:rPr>
        <w:t>осуществляющих обучение</w:t>
      </w:r>
      <w:r w:rsidR="00D86C2C" w:rsidRPr="00887ED5">
        <w:rPr>
          <w:rFonts w:ascii="Times New Roman" w:eastAsia="Calibri" w:hAnsi="Times New Roman"/>
          <w:sz w:val="26"/>
          <w:szCs w:val="26"/>
          <w:lang w:eastAsia="en-US"/>
        </w:rPr>
        <w:t xml:space="preserve"> граждан начальным знаниям в области обороны </w:t>
      </w:r>
      <w:r w:rsidRPr="00887ED5">
        <w:rPr>
          <w:rFonts w:ascii="Times New Roman" w:eastAsia="Calibri" w:hAnsi="Times New Roman"/>
          <w:sz w:val="26"/>
          <w:szCs w:val="26"/>
          <w:lang w:eastAsia="en-US"/>
        </w:rPr>
        <w:t>и их</w:t>
      </w:r>
      <w:r w:rsidR="00D86C2C" w:rsidRPr="00887ED5">
        <w:rPr>
          <w:rFonts w:ascii="Times New Roman" w:eastAsia="Calibri" w:hAnsi="Times New Roman"/>
          <w:sz w:val="26"/>
          <w:szCs w:val="26"/>
          <w:lang w:eastAsia="en-US"/>
        </w:rPr>
        <w:t xml:space="preserve"> подготовку по основам военной службы, через к</w:t>
      </w:r>
      <w:r w:rsidR="007F5D23" w:rsidRPr="00887ED5">
        <w:rPr>
          <w:rFonts w:ascii="Times New Roman" w:eastAsia="Calibri" w:hAnsi="Times New Roman"/>
          <w:sz w:val="26"/>
          <w:szCs w:val="26"/>
          <w:lang w:eastAsia="en-US"/>
        </w:rPr>
        <w:t xml:space="preserve">урсы повышения квалификации </w:t>
      </w:r>
      <w:r w:rsidR="00D86C2C" w:rsidRPr="00887ED5">
        <w:rPr>
          <w:rFonts w:ascii="Times New Roman" w:eastAsia="Calibri" w:hAnsi="Times New Roman"/>
          <w:sz w:val="26"/>
          <w:szCs w:val="26"/>
          <w:lang w:eastAsia="en-US"/>
        </w:rPr>
        <w:t xml:space="preserve">преподавателей-организаторов основ безопасности </w:t>
      </w:r>
      <w:r w:rsidR="00EC0962" w:rsidRPr="00887ED5">
        <w:rPr>
          <w:rFonts w:ascii="Times New Roman" w:eastAsia="Calibri" w:hAnsi="Times New Roman"/>
          <w:sz w:val="26"/>
          <w:szCs w:val="26"/>
          <w:lang w:eastAsia="en-US"/>
        </w:rPr>
        <w:t xml:space="preserve">жизнедеятельности </w:t>
      </w:r>
      <w:r w:rsidR="00D86C2C" w:rsidRPr="00887ED5">
        <w:rPr>
          <w:rFonts w:ascii="Times New Roman" w:eastAsia="Calibri" w:hAnsi="Times New Roman"/>
          <w:sz w:val="26"/>
          <w:szCs w:val="26"/>
          <w:lang w:eastAsia="en-US"/>
        </w:rPr>
        <w:t>в Чувашск</w:t>
      </w:r>
      <w:r w:rsidR="007F5D23" w:rsidRPr="00887ED5">
        <w:rPr>
          <w:rFonts w:ascii="Times New Roman" w:eastAsia="Calibri" w:hAnsi="Times New Roman"/>
          <w:sz w:val="26"/>
          <w:szCs w:val="26"/>
          <w:lang w:eastAsia="en-US"/>
        </w:rPr>
        <w:t>ом</w:t>
      </w:r>
      <w:r w:rsidR="00D86C2C" w:rsidRPr="00887ED5">
        <w:rPr>
          <w:rFonts w:ascii="Times New Roman" w:eastAsia="Calibri" w:hAnsi="Times New Roman"/>
          <w:sz w:val="26"/>
          <w:szCs w:val="26"/>
          <w:lang w:eastAsia="en-US"/>
        </w:rPr>
        <w:t xml:space="preserve"> республиканск</w:t>
      </w:r>
      <w:r w:rsidR="007F5D23" w:rsidRPr="00887ED5">
        <w:rPr>
          <w:rFonts w:ascii="Times New Roman" w:eastAsia="Calibri" w:hAnsi="Times New Roman"/>
          <w:sz w:val="26"/>
          <w:szCs w:val="26"/>
          <w:lang w:eastAsia="en-US"/>
        </w:rPr>
        <w:t>ом</w:t>
      </w:r>
      <w:r w:rsidR="00D86C2C" w:rsidRPr="00887ED5">
        <w:rPr>
          <w:rFonts w:ascii="Times New Roman" w:eastAsia="Calibri" w:hAnsi="Times New Roman"/>
          <w:sz w:val="26"/>
          <w:szCs w:val="26"/>
          <w:lang w:eastAsia="en-US"/>
        </w:rPr>
        <w:t xml:space="preserve"> институт</w:t>
      </w:r>
      <w:r w:rsidR="007F5D23" w:rsidRPr="00887ED5">
        <w:rPr>
          <w:rFonts w:ascii="Times New Roman" w:eastAsia="Calibri" w:hAnsi="Times New Roman"/>
          <w:sz w:val="26"/>
          <w:szCs w:val="26"/>
          <w:lang w:eastAsia="en-US"/>
        </w:rPr>
        <w:t>е</w:t>
      </w:r>
      <w:r w:rsidR="00D86C2C" w:rsidRPr="00887ED5">
        <w:rPr>
          <w:rFonts w:ascii="Times New Roman" w:eastAsia="Calibri" w:hAnsi="Times New Roman"/>
          <w:sz w:val="26"/>
          <w:szCs w:val="26"/>
          <w:lang w:eastAsia="en-US"/>
        </w:rPr>
        <w:t xml:space="preserve"> образования Минобразования Чувашии.</w:t>
      </w:r>
    </w:p>
    <w:p w14:paraId="35423969" w14:textId="77777777" w:rsidR="009221C3" w:rsidRPr="00887ED5" w:rsidRDefault="002B3445" w:rsidP="009221C3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887ED5">
        <w:rPr>
          <w:rFonts w:ascii="Times New Roman" w:eastAsia="Calibri" w:hAnsi="Times New Roman"/>
          <w:sz w:val="26"/>
          <w:szCs w:val="26"/>
          <w:lang w:eastAsia="en-US"/>
        </w:rPr>
        <w:t>4</w:t>
      </w:r>
      <w:r w:rsidR="009221C3" w:rsidRPr="00887ED5">
        <w:rPr>
          <w:rFonts w:ascii="Times New Roman" w:eastAsia="Calibri" w:hAnsi="Times New Roman"/>
          <w:sz w:val="26"/>
          <w:szCs w:val="26"/>
          <w:lang w:eastAsia="en-US"/>
        </w:rPr>
        <w:t>. Документацию по проведению учебных сборов оформлять в соответствии с Инструкцией.</w:t>
      </w:r>
    </w:p>
    <w:p w14:paraId="48A148BC" w14:textId="77777777" w:rsidR="00860D22" w:rsidRPr="00887ED5" w:rsidRDefault="002B3445" w:rsidP="009221C3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887ED5">
        <w:rPr>
          <w:rFonts w:ascii="Times New Roman" w:eastAsia="Calibri" w:hAnsi="Times New Roman"/>
          <w:sz w:val="26"/>
          <w:szCs w:val="26"/>
          <w:lang w:eastAsia="en-US"/>
        </w:rPr>
        <w:t>5</w:t>
      </w:r>
      <w:r w:rsidR="009221C3" w:rsidRPr="00887ED5">
        <w:rPr>
          <w:rFonts w:ascii="Times New Roman" w:eastAsia="Calibri" w:hAnsi="Times New Roman"/>
          <w:sz w:val="26"/>
          <w:szCs w:val="26"/>
          <w:lang w:eastAsia="en-US"/>
        </w:rPr>
        <w:t>. Усилить административный контроль за качеством проведения учебных сборов</w:t>
      </w:r>
      <w:r w:rsidR="00402A85" w:rsidRPr="00887ED5">
        <w:rPr>
          <w:rFonts w:ascii="Times New Roman" w:eastAsia="Calibri" w:hAnsi="Times New Roman"/>
          <w:sz w:val="26"/>
          <w:szCs w:val="26"/>
          <w:lang w:eastAsia="en-US"/>
        </w:rPr>
        <w:t xml:space="preserve"> в общеобразовательных и профессиональных образовательных организациях со стороны военных комиссариатов районов и городов, а также органов местного самоуправления, осуществляющих управление в сфере образования</w:t>
      </w:r>
      <w:r w:rsidR="009221C3" w:rsidRPr="00887ED5">
        <w:rPr>
          <w:rFonts w:ascii="Times New Roman" w:eastAsia="Calibri" w:hAnsi="Times New Roman"/>
          <w:sz w:val="26"/>
          <w:szCs w:val="26"/>
          <w:lang w:eastAsia="en-US"/>
        </w:rPr>
        <w:t>.</w:t>
      </w:r>
    </w:p>
    <w:p w14:paraId="6E703B19" w14:textId="77777777" w:rsidR="005A48C9" w:rsidRPr="00887ED5" w:rsidRDefault="005A48C9" w:rsidP="009221C3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14:paraId="62981003" w14:textId="5FBD538E" w:rsidR="00860D22" w:rsidRDefault="00860D22" w:rsidP="00860D22">
      <w:pPr>
        <w:spacing w:after="0" w:line="240" w:lineRule="auto"/>
        <w:ind w:firstLine="708"/>
        <w:rPr>
          <w:rFonts w:ascii="Times New Roman" w:eastAsia="Calibri" w:hAnsi="Times New Roman"/>
          <w:sz w:val="26"/>
          <w:szCs w:val="26"/>
          <w:lang w:eastAsia="en-US"/>
        </w:rPr>
      </w:pPr>
    </w:p>
    <w:p w14:paraId="7EAB2C83" w14:textId="77777777" w:rsidR="00263B06" w:rsidRPr="005A48C9" w:rsidRDefault="00263B0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263B06" w:rsidRPr="005A48C9" w:rsidSect="005A48C9">
      <w:headerReference w:type="default" r:id="rId8"/>
      <w:footerReference w:type="default" r:id="rId9"/>
      <w:pgSz w:w="11906" w:h="16838"/>
      <w:pgMar w:top="688" w:right="851" w:bottom="0" w:left="1701" w:header="137" w:footer="276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7D4207" w14:textId="77777777" w:rsidR="00584504" w:rsidRDefault="00584504" w:rsidP="006C2A4B">
      <w:pPr>
        <w:spacing w:after="0" w:line="240" w:lineRule="auto"/>
      </w:pPr>
      <w:r>
        <w:separator/>
      </w:r>
    </w:p>
  </w:endnote>
  <w:endnote w:type="continuationSeparator" w:id="0">
    <w:p w14:paraId="3508A527" w14:textId="77777777" w:rsidR="00584504" w:rsidRDefault="00584504" w:rsidP="006C2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C">
    <w:charset w:val="00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62890963"/>
      <w:docPartObj>
        <w:docPartGallery w:val="Page Numbers (Bottom of Page)"/>
        <w:docPartUnique/>
      </w:docPartObj>
    </w:sdtPr>
    <w:sdtEndPr/>
    <w:sdtContent>
      <w:p w14:paraId="157E0D2F" w14:textId="77777777" w:rsidR="00C55CD1" w:rsidRDefault="00C55CD1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4199">
          <w:rPr>
            <w:noProof/>
          </w:rPr>
          <w:t>10</w:t>
        </w:r>
        <w:r>
          <w:fldChar w:fldCharType="end"/>
        </w:r>
      </w:p>
    </w:sdtContent>
  </w:sdt>
  <w:p w14:paraId="1FCC8FC1" w14:textId="77777777" w:rsidR="006C2A4B" w:rsidRDefault="006C2A4B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D78D3D" w14:textId="77777777" w:rsidR="00584504" w:rsidRDefault="00584504" w:rsidP="006C2A4B">
      <w:pPr>
        <w:spacing w:after="0" w:line="240" w:lineRule="auto"/>
      </w:pPr>
      <w:r>
        <w:separator/>
      </w:r>
    </w:p>
  </w:footnote>
  <w:footnote w:type="continuationSeparator" w:id="0">
    <w:p w14:paraId="2C4FA62B" w14:textId="77777777" w:rsidR="00584504" w:rsidRDefault="00584504" w:rsidP="006C2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14C76E" w14:textId="77777777" w:rsidR="00C55CD1" w:rsidRDefault="00C55CD1">
    <w:pPr>
      <w:pStyle w:val="ab"/>
      <w:jc w:val="center"/>
    </w:pPr>
  </w:p>
  <w:p w14:paraId="0D33AFA4" w14:textId="77777777" w:rsidR="00C55CD1" w:rsidRDefault="00C55CD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A340C6"/>
    <w:multiLevelType w:val="hybridMultilevel"/>
    <w:tmpl w:val="3CA84F32"/>
    <w:lvl w:ilvl="0" w:tplc="30D486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0655EF8"/>
    <w:multiLevelType w:val="singleLevel"/>
    <w:tmpl w:val="C55E43C0"/>
    <w:lvl w:ilvl="0">
      <w:start w:val="1"/>
      <w:numFmt w:val="decimal"/>
      <w:lvlText w:val="1.%1."/>
      <w:legacy w:legacy="1" w:legacySpace="0" w:legacyIndent="62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43A42EA8"/>
    <w:multiLevelType w:val="hybridMultilevel"/>
    <w:tmpl w:val="D38A10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3A17E7"/>
    <w:multiLevelType w:val="singleLevel"/>
    <w:tmpl w:val="73A27F9C"/>
    <w:lvl w:ilvl="0">
      <w:start w:val="5"/>
      <w:numFmt w:val="decimal"/>
      <w:lvlText w:val="2.%1."/>
      <w:legacy w:legacy="1" w:legacySpace="0" w:legacyIndent="5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50546CA8"/>
    <w:multiLevelType w:val="hybridMultilevel"/>
    <w:tmpl w:val="BD7E430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  <w:lvlOverride w:ilvl="0">
      <w:startOverride w:val="1"/>
    </w:lvlOverride>
  </w:num>
  <w:num w:numId="2">
    <w:abstractNumId w:val="3"/>
    <w:lvlOverride w:ilvl="0">
      <w:startOverride w:val="5"/>
    </w:lvlOverride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496"/>
    <w:rsid w:val="000036AF"/>
    <w:rsid w:val="00004A96"/>
    <w:rsid w:val="00004ED2"/>
    <w:rsid w:val="00007D49"/>
    <w:rsid w:val="000178E4"/>
    <w:rsid w:val="0002180C"/>
    <w:rsid w:val="00027063"/>
    <w:rsid w:val="00041B87"/>
    <w:rsid w:val="00043E42"/>
    <w:rsid w:val="000465B9"/>
    <w:rsid w:val="00051A31"/>
    <w:rsid w:val="00052F4B"/>
    <w:rsid w:val="00055B31"/>
    <w:rsid w:val="00062F4F"/>
    <w:rsid w:val="000648B3"/>
    <w:rsid w:val="00067F5B"/>
    <w:rsid w:val="000700A2"/>
    <w:rsid w:val="000701CB"/>
    <w:rsid w:val="000706E7"/>
    <w:rsid w:val="0007213D"/>
    <w:rsid w:val="000805C3"/>
    <w:rsid w:val="0008683F"/>
    <w:rsid w:val="000915F9"/>
    <w:rsid w:val="00091644"/>
    <w:rsid w:val="000A163C"/>
    <w:rsid w:val="000A196C"/>
    <w:rsid w:val="000A30C1"/>
    <w:rsid w:val="000B12E2"/>
    <w:rsid w:val="000B40ED"/>
    <w:rsid w:val="000C3D42"/>
    <w:rsid w:val="000C6DCC"/>
    <w:rsid w:val="000D17E3"/>
    <w:rsid w:val="000E251F"/>
    <w:rsid w:val="000E65B4"/>
    <w:rsid w:val="000E7EDB"/>
    <w:rsid w:val="00117B3E"/>
    <w:rsid w:val="00124754"/>
    <w:rsid w:val="00137759"/>
    <w:rsid w:val="0014236D"/>
    <w:rsid w:val="00150646"/>
    <w:rsid w:val="00154F8A"/>
    <w:rsid w:val="0015693C"/>
    <w:rsid w:val="001775DB"/>
    <w:rsid w:val="001777C0"/>
    <w:rsid w:val="00180700"/>
    <w:rsid w:val="0018610A"/>
    <w:rsid w:val="001928F6"/>
    <w:rsid w:val="00193DA2"/>
    <w:rsid w:val="0019649A"/>
    <w:rsid w:val="001970C4"/>
    <w:rsid w:val="001A2FC5"/>
    <w:rsid w:val="001A3A83"/>
    <w:rsid w:val="001A3A85"/>
    <w:rsid w:val="001A4A4B"/>
    <w:rsid w:val="001B5B93"/>
    <w:rsid w:val="001C6795"/>
    <w:rsid w:val="001D5A94"/>
    <w:rsid w:val="001E3552"/>
    <w:rsid w:val="001F6E5E"/>
    <w:rsid w:val="00200F30"/>
    <w:rsid w:val="00202615"/>
    <w:rsid w:val="00231B22"/>
    <w:rsid w:val="00234D12"/>
    <w:rsid w:val="00252141"/>
    <w:rsid w:val="00260F5F"/>
    <w:rsid w:val="00263B06"/>
    <w:rsid w:val="00272FBA"/>
    <w:rsid w:val="00276D34"/>
    <w:rsid w:val="00277BE7"/>
    <w:rsid w:val="00280232"/>
    <w:rsid w:val="00281D07"/>
    <w:rsid w:val="00283950"/>
    <w:rsid w:val="00290467"/>
    <w:rsid w:val="002966EE"/>
    <w:rsid w:val="002A3371"/>
    <w:rsid w:val="002B0515"/>
    <w:rsid w:val="002B3445"/>
    <w:rsid w:val="002B7753"/>
    <w:rsid w:val="002C3536"/>
    <w:rsid w:val="002C6B82"/>
    <w:rsid w:val="002C7E1D"/>
    <w:rsid w:val="002D0B7D"/>
    <w:rsid w:val="002D6468"/>
    <w:rsid w:val="002D658E"/>
    <w:rsid w:val="002D6729"/>
    <w:rsid w:val="002F1E95"/>
    <w:rsid w:val="002F66B2"/>
    <w:rsid w:val="00303CC4"/>
    <w:rsid w:val="00306401"/>
    <w:rsid w:val="00307847"/>
    <w:rsid w:val="0031232E"/>
    <w:rsid w:val="00323787"/>
    <w:rsid w:val="003264B4"/>
    <w:rsid w:val="00326F7A"/>
    <w:rsid w:val="00331622"/>
    <w:rsid w:val="00334D99"/>
    <w:rsid w:val="003377EC"/>
    <w:rsid w:val="00341357"/>
    <w:rsid w:val="00343936"/>
    <w:rsid w:val="00366CEF"/>
    <w:rsid w:val="00382929"/>
    <w:rsid w:val="00390BCA"/>
    <w:rsid w:val="00396B18"/>
    <w:rsid w:val="003A74E0"/>
    <w:rsid w:val="003B4D05"/>
    <w:rsid w:val="003C303E"/>
    <w:rsid w:val="003C40D1"/>
    <w:rsid w:val="003D0605"/>
    <w:rsid w:val="003D6C6E"/>
    <w:rsid w:val="003E5265"/>
    <w:rsid w:val="003E59A3"/>
    <w:rsid w:val="003E6E45"/>
    <w:rsid w:val="003F4B65"/>
    <w:rsid w:val="003F6CD5"/>
    <w:rsid w:val="00402669"/>
    <w:rsid w:val="00402A85"/>
    <w:rsid w:val="00406654"/>
    <w:rsid w:val="00407B9F"/>
    <w:rsid w:val="00415652"/>
    <w:rsid w:val="00416473"/>
    <w:rsid w:val="00417704"/>
    <w:rsid w:val="00446FEA"/>
    <w:rsid w:val="00456D5E"/>
    <w:rsid w:val="00462CE4"/>
    <w:rsid w:val="004677A7"/>
    <w:rsid w:val="00474EA8"/>
    <w:rsid w:val="00475047"/>
    <w:rsid w:val="00481D44"/>
    <w:rsid w:val="00485890"/>
    <w:rsid w:val="004873D2"/>
    <w:rsid w:val="00487BCD"/>
    <w:rsid w:val="004966D3"/>
    <w:rsid w:val="004A374F"/>
    <w:rsid w:val="004A47FF"/>
    <w:rsid w:val="004B4359"/>
    <w:rsid w:val="004C5F29"/>
    <w:rsid w:val="004C701B"/>
    <w:rsid w:val="004E0447"/>
    <w:rsid w:val="004E2AC1"/>
    <w:rsid w:val="004F38B9"/>
    <w:rsid w:val="0051380D"/>
    <w:rsid w:val="00514615"/>
    <w:rsid w:val="0051789C"/>
    <w:rsid w:val="00522136"/>
    <w:rsid w:val="00522176"/>
    <w:rsid w:val="00531337"/>
    <w:rsid w:val="0053381A"/>
    <w:rsid w:val="005604C0"/>
    <w:rsid w:val="0056350D"/>
    <w:rsid w:val="00566EA3"/>
    <w:rsid w:val="0057357E"/>
    <w:rsid w:val="005737F2"/>
    <w:rsid w:val="005821C0"/>
    <w:rsid w:val="00584504"/>
    <w:rsid w:val="00585927"/>
    <w:rsid w:val="00587569"/>
    <w:rsid w:val="005975C3"/>
    <w:rsid w:val="00597EFA"/>
    <w:rsid w:val="005A3ECD"/>
    <w:rsid w:val="005A48C9"/>
    <w:rsid w:val="005A54FE"/>
    <w:rsid w:val="005A5EC6"/>
    <w:rsid w:val="005B3221"/>
    <w:rsid w:val="005B3A79"/>
    <w:rsid w:val="005B5FC0"/>
    <w:rsid w:val="005B6183"/>
    <w:rsid w:val="005B628E"/>
    <w:rsid w:val="005B64A9"/>
    <w:rsid w:val="005C2C49"/>
    <w:rsid w:val="005C4A4B"/>
    <w:rsid w:val="005D1F7F"/>
    <w:rsid w:val="005F1023"/>
    <w:rsid w:val="005F2B39"/>
    <w:rsid w:val="005F51AF"/>
    <w:rsid w:val="0061006A"/>
    <w:rsid w:val="0061731C"/>
    <w:rsid w:val="006320B9"/>
    <w:rsid w:val="00633209"/>
    <w:rsid w:val="00645B72"/>
    <w:rsid w:val="00654452"/>
    <w:rsid w:val="00663CDF"/>
    <w:rsid w:val="00665782"/>
    <w:rsid w:val="00671514"/>
    <w:rsid w:val="006737A7"/>
    <w:rsid w:val="00676E31"/>
    <w:rsid w:val="0067720D"/>
    <w:rsid w:val="006863C1"/>
    <w:rsid w:val="00690205"/>
    <w:rsid w:val="0069568D"/>
    <w:rsid w:val="006A165B"/>
    <w:rsid w:val="006A1D64"/>
    <w:rsid w:val="006A3157"/>
    <w:rsid w:val="006B4535"/>
    <w:rsid w:val="006C2A4B"/>
    <w:rsid w:val="006C5D1B"/>
    <w:rsid w:val="006D159E"/>
    <w:rsid w:val="006D750E"/>
    <w:rsid w:val="006E54EF"/>
    <w:rsid w:val="00704BF5"/>
    <w:rsid w:val="00710885"/>
    <w:rsid w:val="00710F18"/>
    <w:rsid w:val="00724BEC"/>
    <w:rsid w:val="007272E2"/>
    <w:rsid w:val="00730123"/>
    <w:rsid w:val="00732C54"/>
    <w:rsid w:val="00736C75"/>
    <w:rsid w:val="00736E3E"/>
    <w:rsid w:val="007469C3"/>
    <w:rsid w:val="00755321"/>
    <w:rsid w:val="00757041"/>
    <w:rsid w:val="00760D06"/>
    <w:rsid w:val="00765012"/>
    <w:rsid w:val="007651B7"/>
    <w:rsid w:val="0077283D"/>
    <w:rsid w:val="00772A4F"/>
    <w:rsid w:val="007954D4"/>
    <w:rsid w:val="00795F85"/>
    <w:rsid w:val="00796F80"/>
    <w:rsid w:val="007979E9"/>
    <w:rsid w:val="007A3A84"/>
    <w:rsid w:val="007A51FE"/>
    <w:rsid w:val="007A63D5"/>
    <w:rsid w:val="007A7B17"/>
    <w:rsid w:val="007B12BF"/>
    <w:rsid w:val="007B2688"/>
    <w:rsid w:val="007B7905"/>
    <w:rsid w:val="007C1AD5"/>
    <w:rsid w:val="007C5A6D"/>
    <w:rsid w:val="007C7056"/>
    <w:rsid w:val="007D598F"/>
    <w:rsid w:val="007E3772"/>
    <w:rsid w:val="007E762A"/>
    <w:rsid w:val="007F5D23"/>
    <w:rsid w:val="00801DAC"/>
    <w:rsid w:val="008071D2"/>
    <w:rsid w:val="008128D0"/>
    <w:rsid w:val="00816BDE"/>
    <w:rsid w:val="00822217"/>
    <w:rsid w:val="00825483"/>
    <w:rsid w:val="00826222"/>
    <w:rsid w:val="00826FE7"/>
    <w:rsid w:val="00847531"/>
    <w:rsid w:val="00852253"/>
    <w:rsid w:val="00860D22"/>
    <w:rsid w:val="0086300D"/>
    <w:rsid w:val="008640A3"/>
    <w:rsid w:val="0086579A"/>
    <w:rsid w:val="00865906"/>
    <w:rsid w:val="008676D6"/>
    <w:rsid w:val="0087208B"/>
    <w:rsid w:val="00872442"/>
    <w:rsid w:val="008737B9"/>
    <w:rsid w:val="00873EEC"/>
    <w:rsid w:val="008747A6"/>
    <w:rsid w:val="00875951"/>
    <w:rsid w:val="00880894"/>
    <w:rsid w:val="00886565"/>
    <w:rsid w:val="00887ED5"/>
    <w:rsid w:val="00895AA5"/>
    <w:rsid w:val="00897B52"/>
    <w:rsid w:val="008B1E23"/>
    <w:rsid w:val="008C3B2E"/>
    <w:rsid w:val="008C5EF7"/>
    <w:rsid w:val="008D10B2"/>
    <w:rsid w:val="008D3C73"/>
    <w:rsid w:val="008D5AF5"/>
    <w:rsid w:val="008D6EF3"/>
    <w:rsid w:val="008F26E5"/>
    <w:rsid w:val="008F3C54"/>
    <w:rsid w:val="008F7A6A"/>
    <w:rsid w:val="00921C12"/>
    <w:rsid w:val="009221C3"/>
    <w:rsid w:val="00922643"/>
    <w:rsid w:val="00923B07"/>
    <w:rsid w:val="00927657"/>
    <w:rsid w:val="0093097C"/>
    <w:rsid w:val="00935BA5"/>
    <w:rsid w:val="009464CF"/>
    <w:rsid w:val="00963B30"/>
    <w:rsid w:val="00980712"/>
    <w:rsid w:val="00982409"/>
    <w:rsid w:val="00984C87"/>
    <w:rsid w:val="00987706"/>
    <w:rsid w:val="00987C84"/>
    <w:rsid w:val="00991B64"/>
    <w:rsid w:val="00993488"/>
    <w:rsid w:val="009945DD"/>
    <w:rsid w:val="00997784"/>
    <w:rsid w:val="009A698A"/>
    <w:rsid w:val="009C2540"/>
    <w:rsid w:val="009C412A"/>
    <w:rsid w:val="009D741E"/>
    <w:rsid w:val="009F062B"/>
    <w:rsid w:val="009F0F5A"/>
    <w:rsid w:val="00A00627"/>
    <w:rsid w:val="00A13595"/>
    <w:rsid w:val="00A359F1"/>
    <w:rsid w:val="00A41387"/>
    <w:rsid w:val="00A434B5"/>
    <w:rsid w:val="00A55840"/>
    <w:rsid w:val="00A567AC"/>
    <w:rsid w:val="00A56872"/>
    <w:rsid w:val="00A71C0A"/>
    <w:rsid w:val="00A71EAC"/>
    <w:rsid w:val="00A72994"/>
    <w:rsid w:val="00A72B2A"/>
    <w:rsid w:val="00A835B1"/>
    <w:rsid w:val="00A92B1E"/>
    <w:rsid w:val="00A95F82"/>
    <w:rsid w:val="00AA13D8"/>
    <w:rsid w:val="00AC4193"/>
    <w:rsid w:val="00AD4135"/>
    <w:rsid w:val="00AE2527"/>
    <w:rsid w:val="00AE33EF"/>
    <w:rsid w:val="00AE6664"/>
    <w:rsid w:val="00AF0D70"/>
    <w:rsid w:val="00AF4668"/>
    <w:rsid w:val="00B00A5B"/>
    <w:rsid w:val="00B042B3"/>
    <w:rsid w:val="00B05140"/>
    <w:rsid w:val="00B225FB"/>
    <w:rsid w:val="00B2408E"/>
    <w:rsid w:val="00B24FF2"/>
    <w:rsid w:val="00B4087C"/>
    <w:rsid w:val="00B51090"/>
    <w:rsid w:val="00B5326C"/>
    <w:rsid w:val="00B61A5B"/>
    <w:rsid w:val="00B66347"/>
    <w:rsid w:val="00B7095B"/>
    <w:rsid w:val="00B77072"/>
    <w:rsid w:val="00B77A27"/>
    <w:rsid w:val="00B80C8C"/>
    <w:rsid w:val="00B82A97"/>
    <w:rsid w:val="00B84AE7"/>
    <w:rsid w:val="00B9174D"/>
    <w:rsid w:val="00B94295"/>
    <w:rsid w:val="00BA52E5"/>
    <w:rsid w:val="00BB334B"/>
    <w:rsid w:val="00BB5448"/>
    <w:rsid w:val="00BB68DC"/>
    <w:rsid w:val="00BC0EC7"/>
    <w:rsid w:val="00BC1FF3"/>
    <w:rsid w:val="00BC442D"/>
    <w:rsid w:val="00BD13FA"/>
    <w:rsid w:val="00BD7035"/>
    <w:rsid w:val="00BE0D31"/>
    <w:rsid w:val="00BE1E40"/>
    <w:rsid w:val="00BE30C8"/>
    <w:rsid w:val="00C00B46"/>
    <w:rsid w:val="00C429EB"/>
    <w:rsid w:val="00C43087"/>
    <w:rsid w:val="00C52E69"/>
    <w:rsid w:val="00C536A8"/>
    <w:rsid w:val="00C55CD1"/>
    <w:rsid w:val="00C5645E"/>
    <w:rsid w:val="00C57AAC"/>
    <w:rsid w:val="00C63CFA"/>
    <w:rsid w:val="00C84928"/>
    <w:rsid w:val="00C85BCF"/>
    <w:rsid w:val="00C8606C"/>
    <w:rsid w:val="00C90597"/>
    <w:rsid w:val="00C973DF"/>
    <w:rsid w:val="00CB2F01"/>
    <w:rsid w:val="00CB66C4"/>
    <w:rsid w:val="00CC30B6"/>
    <w:rsid w:val="00CC4199"/>
    <w:rsid w:val="00CD016D"/>
    <w:rsid w:val="00CE101B"/>
    <w:rsid w:val="00CF1FAD"/>
    <w:rsid w:val="00CF3179"/>
    <w:rsid w:val="00CF4F46"/>
    <w:rsid w:val="00CF644D"/>
    <w:rsid w:val="00D000EC"/>
    <w:rsid w:val="00D04CB5"/>
    <w:rsid w:val="00D057CE"/>
    <w:rsid w:val="00D1017A"/>
    <w:rsid w:val="00D14BBD"/>
    <w:rsid w:val="00D241A1"/>
    <w:rsid w:val="00D26262"/>
    <w:rsid w:val="00D2735F"/>
    <w:rsid w:val="00D30349"/>
    <w:rsid w:val="00D3173C"/>
    <w:rsid w:val="00D34555"/>
    <w:rsid w:val="00D45848"/>
    <w:rsid w:val="00D478E6"/>
    <w:rsid w:val="00D547C4"/>
    <w:rsid w:val="00D547EC"/>
    <w:rsid w:val="00D73605"/>
    <w:rsid w:val="00D84094"/>
    <w:rsid w:val="00D8415D"/>
    <w:rsid w:val="00D853AA"/>
    <w:rsid w:val="00D86C2C"/>
    <w:rsid w:val="00D93AEE"/>
    <w:rsid w:val="00D93FFF"/>
    <w:rsid w:val="00D963B2"/>
    <w:rsid w:val="00DA2BAC"/>
    <w:rsid w:val="00DA6AA2"/>
    <w:rsid w:val="00DB1FEC"/>
    <w:rsid w:val="00DB472C"/>
    <w:rsid w:val="00DB764C"/>
    <w:rsid w:val="00DD2AC6"/>
    <w:rsid w:val="00DD499C"/>
    <w:rsid w:val="00DE3498"/>
    <w:rsid w:val="00DF25E2"/>
    <w:rsid w:val="00DF31A4"/>
    <w:rsid w:val="00DF7965"/>
    <w:rsid w:val="00DF7C32"/>
    <w:rsid w:val="00E13ADC"/>
    <w:rsid w:val="00E143CA"/>
    <w:rsid w:val="00E15D0E"/>
    <w:rsid w:val="00E2215E"/>
    <w:rsid w:val="00E2348C"/>
    <w:rsid w:val="00E24A4B"/>
    <w:rsid w:val="00E324D8"/>
    <w:rsid w:val="00E367C3"/>
    <w:rsid w:val="00E37954"/>
    <w:rsid w:val="00E45459"/>
    <w:rsid w:val="00E5019D"/>
    <w:rsid w:val="00E51471"/>
    <w:rsid w:val="00E56580"/>
    <w:rsid w:val="00E56DC3"/>
    <w:rsid w:val="00E5734D"/>
    <w:rsid w:val="00E57710"/>
    <w:rsid w:val="00E678EF"/>
    <w:rsid w:val="00E74574"/>
    <w:rsid w:val="00E7640C"/>
    <w:rsid w:val="00E845F0"/>
    <w:rsid w:val="00E873FD"/>
    <w:rsid w:val="00E93496"/>
    <w:rsid w:val="00E958A6"/>
    <w:rsid w:val="00E974C8"/>
    <w:rsid w:val="00E97F2F"/>
    <w:rsid w:val="00EA3252"/>
    <w:rsid w:val="00EA77C6"/>
    <w:rsid w:val="00EB01DC"/>
    <w:rsid w:val="00EB0A63"/>
    <w:rsid w:val="00EB3F23"/>
    <w:rsid w:val="00EB7A40"/>
    <w:rsid w:val="00EC0962"/>
    <w:rsid w:val="00EC0C14"/>
    <w:rsid w:val="00EE128D"/>
    <w:rsid w:val="00EE1ED4"/>
    <w:rsid w:val="00EE1F62"/>
    <w:rsid w:val="00EE3EC0"/>
    <w:rsid w:val="00EF49B4"/>
    <w:rsid w:val="00EF5AB0"/>
    <w:rsid w:val="00F035D1"/>
    <w:rsid w:val="00F03FCB"/>
    <w:rsid w:val="00F050F7"/>
    <w:rsid w:val="00F05E73"/>
    <w:rsid w:val="00F141FD"/>
    <w:rsid w:val="00F2065B"/>
    <w:rsid w:val="00F21749"/>
    <w:rsid w:val="00F23A69"/>
    <w:rsid w:val="00F24BFA"/>
    <w:rsid w:val="00F31064"/>
    <w:rsid w:val="00F31A41"/>
    <w:rsid w:val="00F33E01"/>
    <w:rsid w:val="00F34992"/>
    <w:rsid w:val="00F34BE9"/>
    <w:rsid w:val="00F363EC"/>
    <w:rsid w:val="00F41221"/>
    <w:rsid w:val="00F431E2"/>
    <w:rsid w:val="00F4686C"/>
    <w:rsid w:val="00F51355"/>
    <w:rsid w:val="00F52BA9"/>
    <w:rsid w:val="00F64A46"/>
    <w:rsid w:val="00F65D6F"/>
    <w:rsid w:val="00F664BF"/>
    <w:rsid w:val="00F71945"/>
    <w:rsid w:val="00F862C0"/>
    <w:rsid w:val="00F863FE"/>
    <w:rsid w:val="00F86EC2"/>
    <w:rsid w:val="00F91F66"/>
    <w:rsid w:val="00FA0F82"/>
    <w:rsid w:val="00FA0FA5"/>
    <w:rsid w:val="00FA5245"/>
    <w:rsid w:val="00FB3496"/>
    <w:rsid w:val="00FB5C6C"/>
    <w:rsid w:val="00FB66E7"/>
    <w:rsid w:val="00FB6D0A"/>
    <w:rsid w:val="00FC4F22"/>
    <w:rsid w:val="00FD1229"/>
    <w:rsid w:val="00FD3527"/>
    <w:rsid w:val="00FD60A0"/>
    <w:rsid w:val="00FE1687"/>
    <w:rsid w:val="00FF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76B6000"/>
  <w15:docId w15:val="{B7505C1D-A238-49AF-9DAB-4EABF7A22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F4B6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E0447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E56580"/>
    <w:pPr>
      <w:keepNext/>
      <w:spacing w:after="0" w:line="240" w:lineRule="auto"/>
      <w:jc w:val="center"/>
    </w:pPr>
    <w:rPr>
      <w:rFonts w:ascii="TimesET" w:hAnsi="TimesET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56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5658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4E0447"/>
    <w:rPr>
      <w:rFonts w:ascii="Arial" w:hAnsi="Arial" w:cs="Arial"/>
      <w:b/>
      <w:bCs/>
      <w:i/>
      <w:iCs/>
      <w:sz w:val="28"/>
      <w:szCs w:val="28"/>
    </w:rPr>
  </w:style>
  <w:style w:type="paragraph" w:customStyle="1" w:styleId="21">
    <w:name w:val="заголовок 2"/>
    <w:basedOn w:val="a"/>
    <w:next w:val="a"/>
    <w:rsid w:val="004E0447"/>
    <w:pPr>
      <w:keepNext/>
      <w:spacing w:after="0" w:line="240" w:lineRule="auto"/>
      <w:jc w:val="both"/>
    </w:pPr>
    <w:rPr>
      <w:rFonts w:ascii="TimesEC" w:hAnsi="TimesEC"/>
      <w:sz w:val="24"/>
      <w:szCs w:val="20"/>
    </w:rPr>
  </w:style>
  <w:style w:type="character" w:customStyle="1" w:styleId="10">
    <w:name w:val="Заголовок 1 Знак"/>
    <w:link w:val="1"/>
    <w:uiPriority w:val="9"/>
    <w:rsid w:val="003F4B65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5">
    <w:name w:val="Table Grid"/>
    <w:basedOn w:val="a1"/>
    <w:rsid w:val="003F4B65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3F4B65"/>
    <w:rPr>
      <w:b w:val="0"/>
      <w:bCs w:val="0"/>
      <w:strike w:val="0"/>
      <w:dstrike w:val="0"/>
      <w:color w:val="333300"/>
      <w:u w:val="single"/>
      <w:effect w:val="none"/>
    </w:rPr>
  </w:style>
  <w:style w:type="character" w:customStyle="1" w:styleId="a7">
    <w:name w:val="Гипертекстовая ссылка"/>
    <w:basedOn w:val="a0"/>
    <w:uiPriority w:val="99"/>
    <w:rsid w:val="00F31A41"/>
    <w:rPr>
      <w:rFonts w:cs="Times New Roman"/>
      <w:b w:val="0"/>
      <w:color w:val="106BBE"/>
    </w:rPr>
  </w:style>
  <w:style w:type="paragraph" w:customStyle="1" w:styleId="a8">
    <w:name w:val="Комментарий"/>
    <w:basedOn w:val="a"/>
    <w:next w:val="a"/>
    <w:uiPriority w:val="99"/>
    <w:rsid w:val="00F31A41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character" w:styleId="a9">
    <w:name w:val="Strong"/>
    <w:basedOn w:val="a0"/>
    <w:qFormat/>
    <w:rsid w:val="00A92B1E"/>
    <w:rPr>
      <w:b/>
      <w:bCs/>
    </w:rPr>
  </w:style>
  <w:style w:type="paragraph" w:styleId="aa">
    <w:name w:val="No Spacing"/>
    <w:qFormat/>
    <w:rsid w:val="00043E42"/>
    <w:rPr>
      <w:rFonts w:eastAsia="Calibri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6C2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C2A4B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6C2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C2A4B"/>
    <w:rPr>
      <w:sz w:val="22"/>
      <w:szCs w:val="22"/>
    </w:rPr>
  </w:style>
  <w:style w:type="paragraph" w:styleId="af">
    <w:name w:val="Body Text"/>
    <w:basedOn w:val="a"/>
    <w:link w:val="af0"/>
    <w:semiHidden/>
    <w:unhideWhenUsed/>
    <w:rsid w:val="0018610A"/>
    <w:pPr>
      <w:widowControl w:val="0"/>
      <w:adjustRightInd w:val="0"/>
      <w:spacing w:after="120" w:line="360" w:lineRule="atLeast"/>
      <w:jc w:val="both"/>
    </w:pPr>
    <w:rPr>
      <w:rFonts w:ascii="Times New Roman" w:hAnsi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semiHidden/>
    <w:rsid w:val="0018610A"/>
    <w:rPr>
      <w:rFonts w:ascii="Times New Roman" w:hAnsi="Times New Roman"/>
      <w:sz w:val="24"/>
      <w:szCs w:val="24"/>
    </w:rPr>
  </w:style>
  <w:style w:type="paragraph" w:styleId="af1">
    <w:name w:val="List Paragraph"/>
    <w:basedOn w:val="a"/>
    <w:uiPriority w:val="34"/>
    <w:qFormat/>
    <w:rsid w:val="004677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1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4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2402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85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49801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3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0620D-881C-483A-AEAF-20CCA5C42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8</Pages>
  <Words>3701</Words>
  <Characters>21097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gski</Company>
  <LinksUpToDate>false</LinksUpToDate>
  <CharactersWithSpaces>24749</CharactersWithSpaces>
  <SharedDoc>false</SharedDoc>
  <HLinks>
    <vt:vector size="12" baseType="variant">
      <vt:variant>
        <vt:i4>7602216</vt:i4>
      </vt:variant>
      <vt:variant>
        <vt:i4>3</vt:i4>
      </vt:variant>
      <vt:variant>
        <vt:i4>0</vt:i4>
      </vt:variant>
      <vt:variant>
        <vt:i4>5</vt:i4>
      </vt:variant>
      <vt:variant>
        <vt:lpwstr>http://www.obrazov.cap.ru/</vt:lpwstr>
      </vt:variant>
      <vt:variant>
        <vt:lpwstr/>
      </vt:variant>
      <vt:variant>
        <vt:i4>1179689</vt:i4>
      </vt:variant>
      <vt:variant>
        <vt:i4>0</vt:i4>
      </vt:variant>
      <vt:variant>
        <vt:i4>0</vt:i4>
      </vt:variant>
      <vt:variant>
        <vt:i4>5</vt:i4>
      </vt:variant>
      <vt:variant>
        <vt:lpwstr>mailto:obrazov@cap.ru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Минобразования Ядранская Инесса Владимировна molod15</dc:creator>
  <cp:lastModifiedBy>Я</cp:lastModifiedBy>
  <cp:revision>28</cp:revision>
  <cp:lastPrinted>2020-10-12T10:28:00Z</cp:lastPrinted>
  <dcterms:created xsi:type="dcterms:W3CDTF">2020-03-26T10:09:00Z</dcterms:created>
  <dcterms:modified xsi:type="dcterms:W3CDTF">2020-10-12T10:31:00Z</dcterms:modified>
</cp:coreProperties>
</file>